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NewsletterTable"/>
        <w:tblW w:w="3220" w:type="pct"/>
        <w:tblLook w:val="0660" w:firstRow="1" w:lastRow="1" w:firstColumn="0" w:lastColumn="0" w:noHBand="1" w:noVBand="1"/>
        <w:tblDescription w:val="Title"/>
      </w:tblPr>
      <w:tblGrid>
        <w:gridCol w:w="6955"/>
      </w:tblGrid>
      <w:tr w:rsidR="005D5BF5" w14:paraId="29F537E0" w14:textId="77777777" w:rsidTr="005D5BF5">
        <w:trPr>
          <w:cnfStyle w:val="100000000000" w:firstRow="1" w:lastRow="0" w:firstColumn="0" w:lastColumn="0" w:oddVBand="0" w:evenVBand="0" w:oddHBand="0" w:evenHBand="0" w:firstRowFirstColumn="0" w:firstRowLastColumn="0" w:lastRowFirstColumn="0" w:lastRowLastColumn="0"/>
        </w:trPr>
        <w:tc>
          <w:tcPr>
            <w:tcW w:w="5000" w:type="pct"/>
          </w:tcPr>
          <w:p w14:paraId="29F537DF" w14:textId="77777777" w:rsidR="005D5BF5" w:rsidRDefault="005D5BF5">
            <w:pPr>
              <w:pStyle w:val="TableSpace"/>
            </w:pPr>
          </w:p>
        </w:tc>
      </w:tr>
      <w:tr w:rsidR="005D5BF5" w14:paraId="29F537E2" w14:textId="77777777" w:rsidTr="005D5BF5">
        <w:tc>
          <w:tcPr>
            <w:tcW w:w="5000" w:type="pct"/>
          </w:tcPr>
          <w:p w14:paraId="29F537E1" w14:textId="69ED954F" w:rsidR="005D5BF5" w:rsidRPr="00E77CB1" w:rsidRDefault="007C7F0D" w:rsidP="002E64E2">
            <w:pPr>
              <w:pStyle w:val="Title"/>
              <w:rPr>
                <w:b/>
              </w:rPr>
            </w:pPr>
            <w:r>
              <w:rPr>
                <w:b/>
                <w:color w:val="auto"/>
              </w:rPr>
              <w:t>February/ March</w:t>
            </w:r>
            <w:r w:rsidR="00215277">
              <w:rPr>
                <w:b/>
                <w:color w:val="auto"/>
              </w:rPr>
              <w:t xml:space="preserve"> 202</w:t>
            </w:r>
            <w:r w:rsidR="0087758E">
              <w:rPr>
                <w:b/>
                <w:color w:val="auto"/>
              </w:rPr>
              <w:t>5</w:t>
            </w:r>
            <w:r w:rsidR="00D32517" w:rsidRPr="00E77CB1">
              <w:rPr>
                <w:b/>
                <w:color w:val="auto"/>
              </w:rPr>
              <w:t xml:space="preserve"> Newsletter</w:t>
            </w:r>
          </w:p>
        </w:tc>
      </w:tr>
      <w:tr w:rsidR="005D5BF5" w14:paraId="29F537E4" w14:textId="77777777" w:rsidTr="005D5BF5">
        <w:trPr>
          <w:cnfStyle w:val="010000000000" w:firstRow="0" w:lastRow="1" w:firstColumn="0" w:lastColumn="0" w:oddVBand="0" w:evenVBand="0" w:oddHBand="0" w:evenHBand="0" w:firstRowFirstColumn="0" w:firstRowLastColumn="0" w:lastRowFirstColumn="0" w:lastRowLastColumn="0"/>
        </w:trPr>
        <w:tc>
          <w:tcPr>
            <w:tcW w:w="5000" w:type="pct"/>
          </w:tcPr>
          <w:p w14:paraId="29F537E3" w14:textId="77777777" w:rsidR="005D5BF5" w:rsidRDefault="005D5BF5">
            <w:pPr>
              <w:pStyle w:val="TableSpace"/>
            </w:pPr>
          </w:p>
        </w:tc>
      </w:tr>
    </w:tbl>
    <w:p w14:paraId="29F537E5" w14:textId="77777777" w:rsidR="005D5BF5" w:rsidRPr="00E77CB1" w:rsidRDefault="0013402F">
      <w:pPr>
        <w:pStyle w:val="Organization"/>
        <w:rPr>
          <w:color w:val="auto"/>
        </w:rPr>
      </w:pPr>
      <w:r w:rsidRPr="00E77CB1">
        <w:rPr>
          <w:noProof/>
          <w:color w:val="auto"/>
        </w:rPr>
        <mc:AlternateContent>
          <mc:Choice Requires="wps">
            <w:drawing>
              <wp:anchor distT="0" distB="0" distL="114300" distR="114300" simplePos="0" relativeHeight="251663360" behindDoc="0" locked="0" layoutInCell="1" allowOverlap="0" wp14:anchorId="29F5380A" wp14:editId="29F5380B">
                <wp:simplePos x="0" y="0"/>
                <wp:positionH relativeFrom="margin">
                  <wp:align>right</wp:align>
                </wp:positionH>
                <wp:positionV relativeFrom="page">
                  <wp:posOffset>228600</wp:posOffset>
                </wp:positionV>
                <wp:extent cx="2105025" cy="9077325"/>
                <wp:effectExtent l="0" t="0" r="9525" b="9525"/>
                <wp:wrapSquare wrapText="left"/>
                <wp:docPr id="5" name="Text Box 5" descr="Newsletter sidebar 1"/>
                <wp:cNvGraphicFramePr/>
                <a:graphic xmlns:a="http://schemas.openxmlformats.org/drawingml/2006/main">
                  <a:graphicData uri="http://schemas.microsoft.com/office/word/2010/wordprocessingShape">
                    <wps:wsp>
                      <wps:cNvSpPr txBox="1"/>
                      <wps:spPr>
                        <a:xfrm>
                          <a:off x="0" y="0"/>
                          <a:ext cx="2105025" cy="9077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F53822" w14:textId="256B2030" w:rsidR="005D5BF5" w:rsidRPr="00D3783B" w:rsidRDefault="00D3783B" w:rsidP="00D3783B">
                            <w:pPr>
                              <w:pStyle w:val="Photo"/>
                            </w:pPr>
                            <w:r>
                              <w:rPr>
                                <w:noProof/>
                              </w:rPr>
                              <w:drawing>
                                <wp:inline distT="0" distB="0" distL="0" distR="0" wp14:anchorId="0B9A576F" wp14:editId="3B18EE2E">
                                  <wp:extent cx="1647825" cy="1647825"/>
                                  <wp:effectExtent l="0" t="0" r="9525" b="9525"/>
                                  <wp:docPr id="1728054627" name="Picture 3" descr="Cartoon Kids Riding A Hot Air Balloon 21774640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oon Kids Riding A Hot Air Balloon 21774640 Vector Art at Vecteez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7825" cy="1647825"/>
                                          </a:xfrm>
                                          <a:prstGeom prst="rect">
                                            <a:avLst/>
                                          </a:prstGeom>
                                          <a:noFill/>
                                          <a:ln>
                                            <a:noFill/>
                                          </a:ln>
                                        </pic:spPr>
                                      </pic:pic>
                                    </a:graphicData>
                                  </a:graphic>
                                </wp:inline>
                              </w:drawing>
                            </w:r>
                            <w:r w:rsidR="00D32517" w:rsidRPr="00D3783B">
                              <w:rPr>
                                <w:b/>
                                <w:bCs/>
                                <w:color w:val="0C4D68" w:themeColor="text2"/>
                              </w:rPr>
                              <w:t>Upcoming Events</w:t>
                            </w:r>
                          </w:p>
                          <w:p w14:paraId="29F53823" w14:textId="77777777" w:rsidR="00215277" w:rsidRPr="00215277" w:rsidRDefault="00215277" w:rsidP="00215277">
                            <w:pPr>
                              <w:rPr>
                                <w:i/>
                                <w:sz w:val="18"/>
                                <w:szCs w:val="18"/>
                              </w:rPr>
                            </w:pPr>
                            <w:r>
                              <w:rPr>
                                <w:i/>
                                <w:sz w:val="18"/>
                                <w:szCs w:val="18"/>
                              </w:rPr>
                              <w:t>Dates and Times are subject to change depending on if we are in-person or remote.</w:t>
                            </w:r>
                          </w:p>
                          <w:sdt>
                            <w:sdtPr>
                              <w:id w:val="-1023242815"/>
                              <w:placeholder>
                                <w:docPart w:val="CD13704B361A4091BE0190837A96FAD9"/>
                              </w:placeholder>
                              <w:date w:fullDate="2021-02-06T00:00:00Z">
                                <w:dateFormat w:val="MMMM d"/>
                                <w:lid w:val="en-US"/>
                                <w:storeMappedDataAs w:val="dateTime"/>
                                <w:calendar w:val="gregorian"/>
                              </w:date>
                            </w:sdtPr>
                            <w:sdtContent>
                              <w:p w14:paraId="29F53824" w14:textId="0F59FB70" w:rsidR="005D5BF5" w:rsidRDefault="0040093B">
                                <w:pPr>
                                  <w:pStyle w:val="Heading2"/>
                                </w:pPr>
                                <w:r>
                                  <w:t>February 6</w:t>
                                </w:r>
                              </w:p>
                            </w:sdtContent>
                          </w:sdt>
                          <w:p w14:paraId="29F53825" w14:textId="609639C5" w:rsidR="00057E8A" w:rsidRDefault="00840338">
                            <w:r>
                              <w:t>2:00-6:00 PM Math Field Day</w:t>
                            </w:r>
                          </w:p>
                          <w:p w14:paraId="29F53826" w14:textId="3E413D12" w:rsidR="00232956" w:rsidRDefault="00624B8C">
                            <w:pPr>
                              <w:rPr>
                                <w:b/>
                              </w:rPr>
                            </w:pPr>
                            <w:r>
                              <w:rPr>
                                <w:b/>
                              </w:rPr>
                              <w:t xml:space="preserve">February </w:t>
                            </w:r>
                            <w:r w:rsidR="00A22521">
                              <w:rPr>
                                <w:b/>
                              </w:rPr>
                              <w:t>13</w:t>
                            </w:r>
                          </w:p>
                          <w:p w14:paraId="29F53827" w14:textId="601759E7" w:rsidR="00232956" w:rsidRDefault="00F053A7">
                            <w:r>
                              <w:t>PTO Sponsored Valentine Dance</w:t>
                            </w:r>
                          </w:p>
                          <w:p w14:paraId="6E9541DD" w14:textId="005C15E5" w:rsidR="00E421C9" w:rsidRDefault="00E421C9">
                            <w:r>
                              <w:t>2:40-3:25 – K-2</w:t>
                            </w:r>
                          </w:p>
                          <w:p w14:paraId="65ABB6C4" w14:textId="67EE06F6" w:rsidR="00E421C9" w:rsidRPr="00232956" w:rsidRDefault="00E421C9">
                            <w:r>
                              <w:t>3:</w:t>
                            </w:r>
                            <w:r w:rsidR="00F866BA">
                              <w:t>30-4:15 – 3-5</w:t>
                            </w:r>
                          </w:p>
                          <w:p w14:paraId="29F53828" w14:textId="28195FC0" w:rsidR="006530BE" w:rsidRDefault="00624B8C">
                            <w:pPr>
                              <w:rPr>
                                <w:b/>
                              </w:rPr>
                            </w:pPr>
                            <w:r>
                              <w:rPr>
                                <w:b/>
                              </w:rPr>
                              <w:t xml:space="preserve">February </w:t>
                            </w:r>
                            <w:r w:rsidR="00DC2418">
                              <w:rPr>
                                <w:b/>
                              </w:rPr>
                              <w:t>14</w:t>
                            </w:r>
                          </w:p>
                          <w:p w14:paraId="29F53829" w14:textId="027C9D39" w:rsidR="006530BE" w:rsidRDefault="00DE438E" w:rsidP="001274A4">
                            <w:r>
                              <w:t>100</w:t>
                            </w:r>
                            <w:r w:rsidRPr="00DE438E">
                              <w:rPr>
                                <w:vertAlign w:val="superscript"/>
                              </w:rPr>
                              <w:t>th</w:t>
                            </w:r>
                            <w:r>
                              <w:t xml:space="preserve"> Day of School Celebrated – Students dress as 100 year olds!</w:t>
                            </w:r>
                          </w:p>
                          <w:p w14:paraId="2E8655D9" w14:textId="50B5E627" w:rsidR="00DE438E" w:rsidRDefault="00753BCC" w:rsidP="001274A4">
                            <w:r>
                              <w:t>11:30 AM Dismissal</w:t>
                            </w:r>
                          </w:p>
                          <w:p w14:paraId="67F9B4FC" w14:textId="4C1A58E7" w:rsidR="00840338" w:rsidRDefault="00D76958" w:rsidP="001274A4">
                            <w:pPr>
                              <w:rPr>
                                <w:b/>
                                <w:bCs/>
                              </w:rPr>
                            </w:pPr>
                            <w:r>
                              <w:rPr>
                                <w:b/>
                                <w:bCs/>
                              </w:rPr>
                              <w:t>February 17</w:t>
                            </w:r>
                          </w:p>
                          <w:p w14:paraId="60A56F12" w14:textId="6BCF3749" w:rsidR="00D76958" w:rsidRDefault="00D76958" w:rsidP="001274A4">
                            <w:r>
                              <w:t>We are having school today!</w:t>
                            </w:r>
                          </w:p>
                          <w:p w14:paraId="2635FE84" w14:textId="6090332A" w:rsidR="00D76958" w:rsidRDefault="00D76958" w:rsidP="001274A4">
                            <w:pPr>
                              <w:rPr>
                                <w:b/>
                                <w:bCs/>
                              </w:rPr>
                            </w:pPr>
                            <w:r>
                              <w:rPr>
                                <w:b/>
                                <w:bCs/>
                              </w:rPr>
                              <w:t>February 20</w:t>
                            </w:r>
                          </w:p>
                          <w:p w14:paraId="1D08C541" w14:textId="1E3A9793" w:rsidR="00D76958" w:rsidRDefault="00D76958" w:rsidP="001274A4">
                            <w:r>
                              <w:t>2:40 PM LSIC</w:t>
                            </w:r>
                          </w:p>
                          <w:p w14:paraId="41EB3D12" w14:textId="6EDF0A16" w:rsidR="00A607AC" w:rsidRDefault="00A607AC" w:rsidP="001274A4">
                            <w:pPr>
                              <w:rPr>
                                <w:b/>
                                <w:bCs/>
                              </w:rPr>
                            </w:pPr>
                            <w:r>
                              <w:rPr>
                                <w:b/>
                                <w:bCs/>
                              </w:rPr>
                              <w:t>February 28</w:t>
                            </w:r>
                          </w:p>
                          <w:p w14:paraId="0405FCC0" w14:textId="08DBDFCE" w:rsidR="00A607AC" w:rsidRPr="00A607AC" w:rsidRDefault="00A607AC" w:rsidP="001274A4">
                            <w:r>
                              <w:t>No School for Students</w:t>
                            </w:r>
                            <w:r w:rsidR="00006102">
                              <w:t>; Kid’s Heart Challenge ends</w:t>
                            </w:r>
                          </w:p>
                          <w:p w14:paraId="47FE1D96" w14:textId="77777777" w:rsidR="00840338" w:rsidRDefault="00840338" w:rsidP="001274A4"/>
                          <w:p w14:paraId="7938445A" w14:textId="77777777" w:rsidR="00840338" w:rsidRDefault="00840338" w:rsidP="001274A4"/>
                          <w:p w14:paraId="536FD222" w14:textId="77777777" w:rsidR="00840338" w:rsidRDefault="00840338" w:rsidP="001274A4"/>
                          <w:p w14:paraId="583002EC" w14:textId="77777777" w:rsidR="00840338" w:rsidRDefault="00840338" w:rsidP="001274A4"/>
                          <w:p w14:paraId="51E81B78" w14:textId="77777777" w:rsidR="00840338" w:rsidRDefault="00840338" w:rsidP="001274A4"/>
                          <w:p w14:paraId="5A237C19" w14:textId="77777777" w:rsidR="00840338" w:rsidRDefault="00840338" w:rsidP="001274A4"/>
                          <w:p w14:paraId="63CAFC6C" w14:textId="77777777" w:rsidR="00840338" w:rsidRDefault="00840338" w:rsidP="001274A4"/>
                          <w:p w14:paraId="7F71BF28" w14:textId="77777777" w:rsidR="00840338" w:rsidRPr="006530BE" w:rsidRDefault="00840338" w:rsidP="001274A4"/>
                          <w:tbl>
                            <w:tblPr>
                              <w:tblStyle w:val="NewsletterTable"/>
                              <w:tblW w:w="5000" w:type="pct"/>
                              <w:jc w:val="center"/>
                              <w:tblLook w:val="04A0" w:firstRow="1" w:lastRow="0" w:firstColumn="1" w:lastColumn="0" w:noHBand="0" w:noVBand="1"/>
                              <w:tblDescription w:val="Announcement table"/>
                            </w:tblPr>
                            <w:tblGrid>
                              <w:gridCol w:w="3262"/>
                            </w:tblGrid>
                            <w:tr w:rsidR="005D5BF5" w14:paraId="29F5382B" w14:textId="77777777" w:rsidTr="005D5BF5">
                              <w:trPr>
                                <w:cnfStyle w:val="100000000000" w:firstRow="1" w:lastRow="0" w:firstColumn="0" w:lastColumn="0" w:oddVBand="0" w:evenVBand="0" w:oddHBand="0" w:evenHBand="0" w:firstRowFirstColumn="0" w:firstRowLastColumn="0" w:lastRowFirstColumn="0" w:lastRowLastColumn="0"/>
                                <w:jc w:val="center"/>
                              </w:trPr>
                              <w:tc>
                                <w:tcPr>
                                  <w:tcW w:w="3439" w:type="dxa"/>
                                  <w:tcBorders>
                                    <w:bottom w:val="nil"/>
                                  </w:tcBorders>
                                </w:tcPr>
                                <w:p w14:paraId="29F5382A" w14:textId="77777777" w:rsidR="005D5BF5" w:rsidRDefault="005D5BF5">
                                  <w:pPr>
                                    <w:pStyle w:val="TableSpace"/>
                                  </w:pPr>
                                </w:p>
                              </w:tc>
                            </w:tr>
                            <w:tr w:rsidR="005D5BF5" w14:paraId="29F5382F" w14:textId="77777777" w:rsidTr="00C8628C">
                              <w:trPr>
                                <w:trHeight w:val="4833"/>
                                <w:jc w:val="center"/>
                              </w:trPr>
                              <w:tc>
                                <w:tcPr>
                                  <w:tcW w:w="3439" w:type="dxa"/>
                                  <w:tcBorders>
                                    <w:top w:val="nil"/>
                                    <w:bottom w:val="nil"/>
                                  </w:tcBorders>
                                </w:tcPr>
                                <w:p w14:paraId="29F5382E" w14:textId="77777777" w:rsidR="00A472B5" w:rsidRDefault="00A472B5" w:rsidP="00840338">
                                  <w:pPr>
                                    <w:ind w:left="0"/>
                                  </w:pPr>
                                </w:p>
                              </w:tc>
                            </w:tr>
                          </w:tbl>
                          <w:p w14:paraId="29F53830" w14:textId="77777777" w:rsidR="005D5BF5" w:rsidRDefault="005D5BF5">
                            <w:pPr>
                              <w:pStyle w:val="NoSpacing"/>
                            </w:pPr>
                          </w:p>
                        </w:txbxContent>
                      </wps:txbx>
                      <wps:bodyPr rot="0" spcFirstLastPara="0" vertOverflow="overflow" horzOverflow="overflow" vert="horz" wrap="square" lIns="18288" tIns="0" rIns="18288"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9F5380A" id="_x0000_t202" coordsize="21600,21600" o:spt="202" path="m,l,21600r21600,l21600,xe">
                <v:stroke joinstyle="miter"/>
                <v:path gradientshapeok="t" o:connecttype="rect"/>
              </v:shapetype>
              <v:shape id="Text Box 5" o:spid="_x0000_s1026" type="#_x0000_t202" alt="Newsletter sidebar 1" style="position:absolute;left:0;text-align:left;margin-left:114.55pt;margin-top:18pt;width:165.75pt;height:714.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" o:allowoverlap="f" filled="f" stroked="f" strokeweight=".5pt">
                <v:textbox inset="1.44pt,0,1.44pt,0">
                  <w:txbxContent>
                    <w:p w14:paraId="29F53822" w14:textId="256B2030" w:rsidR="005D5BF5" w:rsidRPr="00D3783B" w:rsidRDefault="00D3783B" w:rsidP="00D3783B">
                      <w:pPr>
                        <w:pStyle w:val="Photo"/>
                      </w:pPr>
                      <w:r>
                        <w:rPr>
                          <w:noProof/>
                        </w:rPr>
                        <w:drawing>
                          <wp:inline distT="0" distB="0" distL="0" distR="0" wp14:anchorId="0B9A576F" wp14:editId="3B18EE2E">
                            <wp:extent cx="1647825" cy="1647825"/>
                            <wp:effectExtent l="0" t="0" r="9525" b="9525"/>
                            <wp:docPr id="1728054627" name="Picture 3" descr="Cartoon Kids Riding A Hot Air Balloon 21774640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oon Kids Riding A Hot Air Balloon 21774640 Vector Art at Vecteez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7825" cy="1647825"/>
                                    </a:xfrm>
                                    <a:prstGeom prst="rect">
                                      <a:avLst/>
                                    </a:prstGeom>
                                    <a:noFill/>
                                    <a:ln>
                                      <a:noFill/>
                                    </a:ln>
                                  </pic:spPr>
                                </pic:pic>
                              </a:graphicData>
                            </a:graphic>
                          </wp:inline>
                        </w:drawing>
                      </w:r>
                      <w:r w:rsidR="00D32517" w:rsidRPr="00D3783B">
                        <w:rPr>
                          <w:b/>
                          <w:bCs/>
                          <w:color w:val="0C4D68" w:themeColor="text2"/>
                        </w:rPr>
                        <w:t>Upcoming Events</w:t>
                      </w:r>
                    </w:p>
                    <w:p w14:paraId="29F53823" w14:textId="77777777" w:rsidR="00215277" w:rsidRPr="00215277" w:rsidRDefault="00215277" w:rsidP="00215277">
                      <w:pPr>
                        <w:rPr>
                          <w:i/>
                          <w:sz w:val="18"/>
                          <w:szCs w:val="18"/>
                        </w:rPr>
                      </w:pPr>
                      <w:r>
                        <w:rPr>
                          <w:i/>
                          <w:sz w:val="18"/>
                          <w:szCs w:val="18"/>
                        </w:rPr>
                        <w:t>Dates and Times are subject to change depending on if we are in-person or remote.</w:t>
                      </w:r>
                    </w:p>
                    <w:sdt>
                      <w:sdtPr>
                        <w:id w:val="-1023242815"/>
                        <w:placeholder>
                          <w:docPart w:val="CD13704B361A4091BE0190837A96FAD9"/>
                        </w:placeholder>
                        <w:date w:fullDate="2021-02-06T00:00:00Z">
                          <w:dateFormat w:val="MMMM d"/>
                          <w:lid w:val="en-US"/>
                          <w:storeMappedDataAs w:val="dateTime"/>
                          <w:calendar w:val="gregorian"/>
                        </w:date>
                      </w:sdtPr>
                      <w:sdtContent>
                        <w:p w14:paraId="29F53824" w14:textId="0F59FB70" w:rsidR="005D5BF5" w:rsidRDefault="0040093B">
                          <w:pPr>
                            <w:pStyle w:val="Heading2"/>
                          </w:pPr>
                          <w:r>
                            <w:t>February 6</w:t>
                          </w:r>
                        </w:p>
                      </w:sdtContent>
                    </w:sdt>
                    <w:p w14:paraId="29F53825" w14:textId="609639C5" w:rsidR="00057E8A" w:rsidRDefault="00840338">
                      <w:r>
                        <w:t>2:00-6:00 PM Math Field Day</w:t>
                      </w:r>
                    </w:p>
                    <w:p w14:paraId="29F53826" w14:textId="3E413D12" w:rsidR="00232956" w:rsidRDefault="00624B8C">
                      <w:pPr>
                        <w:rPr>
                          <w:b/>
                        </w:rPr>
                      </w:pPr>
                      <w:r>
                        <w:rPr>
                          <w:b/>
                        </w:rPr>
                        <w:t xml:space="preserve">February </w:t>
                      </w:r>
                      <w:r w:rsidR="00A22521">
                        <w:rPr>
                          <w:b/>
                        </w:rPr>
                        <w:t>13</w:t>
                      </w:r>
                    </w:p>
                    <w:p w14:paraId="29F53827" w14:textId="601759E7" w:rsidR="00232956" w:rsidRDefault="00F053A7">
                      <w:r>
                        <w:t>PTO Sponsored Valentine Dance</w:t>
                      </w:r>
                    </w:p>
                    <w:p w14:paraId="6E9541DD" w14:textId="005C15E5" w:rsidR="00E421C9" w:rsidRDefault="00E421C9">
                      <w:r>
                        <w:t>2:40-3:25 – K-2</w:t>
                      </w:r>
                    </w:p>
                    <w:p w14:paraId="65ABB6C4" w14:textId="67EE06F6" w:rsidR="00E421C9" w:rsidRPr="00232956" w:rsidRDefault="00E421C9">
                      <w:r>
                        <w:t>3:</w:t>
                      </w:r>
                      <w:r w:rsidR="00F866BA">
                        <w:t>30-4:15 – 3-5</w:t>
                      </w:r>
                    </w:p>
                    <w:p w14:paraId="29F53828" w14:textId="28195FC0" w:rsidR="006530BE" w:rsidRDefault="00624B8C">
                      <w:pPr>
                        <w:rPr>
                          <w:b/>
                        </w:rPr>
                      </w:pPr>
                      <w:r>
                        <w:rPr>
                          <w:b/>
                        </w:rPr>
                        <w:t xml:space="preserve">February </w:t>
                      </w:r>
                      <w:r w:rsidR="00DC2418">
                        <w:rPr>
                          <w:b/>
                        </w:rPr>
                        <w:t>14</w:t>
                      </w:r>
                    </w:p>
                    <w:p w14:paraId="29F53829" w14:textId="027C9D39" w:rsidR="006530BE" w:rsidRDefault="00DE438E" w:rsidP="001274A4">
                      <w:r>
                        <w:t>100</w:t>
                      </w:r>
                      <w:r w:rsidRPr="00DE438E">
                        <w:rPr>
                          <w:vertAlign w:val="superscript"/>
                        </w:rPr>
                        <w:t>th</w:t>
                      </w:r>
                      <w:r>
                        <w:t xml:space="preserve"> Day of School Celebrated – Students dress as 100 year olds!</w:t>
                      </w:r>
                    </w:p>
                    <w:p w14:paraId="2E8655D9" w14:textId="50B5E627" w:rsidR="00DE438E" w:rsidRDefault="00753BCC" w:rsidP="001274A4">
                      <w:r>
                        <w:t>11:30 AM Dismissal</w:t>
                      </w:r>
                    </w:p>
                    <w:p w14:paraId="67F9B4FC" w14:textId="4C1A58E7" w:rsidR="00840338" w:rsidRDefault="00D76958" w:rsidP="001274A4">
                      <w:pPr>
                        <w:rPr>
                          <w:b/>
                          <w:bCs/>
                        </w:rPr>
                      </w:pPr>
                      <w:r>
                        <w:rPr>
                          <w:b/>
                          <w:bCs/>
                        </w:rPr>
                        <w:t>February 17</w:t>
                      </w:r>
                    </w:p>
                    <w:p w14:paraId="60A56F12" w14:textId="6BCF3749" w:rsidR="00D76958" w:rsidRDefault="00D76958" w:rsidP="001274A4">
                      <w:r>
                        <w:t>We are having school today!</w:t>
                      </w:r>
                    </w:p>
                    <w:p w14:paraId="2635FE84" w14:textId="6090332A" w:rsidR="00D76958" w:rsidRDefault="00D76958" w:rsidP="001274A4">
                      <w:pPr>
                        <w:rPr>
                          <w:b/>
                          <w:bCs/>
                        </w:rPr>
                      </w:pPr>
                      <w:r>
                        <w:rPr>
                          <w:b/>
                          <w:bCs/>
                        </w:rPr>
                        <w:t>February 20</w:t>
                      </w:r>
                    </w:p>
                    <w:p w14:paraId="1D08C541" w14:textId="1E3A9793" w:rsidR="00D76958" w:rsidRDefault="00D76958" w:rsidP="001274A4">
                      <w:r>
                        <w:t>2:40 PM LSIC</w:t>
                      </w:r>
                    </w:p>
                    <w:p w14:paraId="41EB3D12" w14:textId="6EDF0A16" w:rsidR="00A607AC" w:rsidRDefault="00A607AC" w:rsidP="001274A4">
                      <w:pPr>
                        <w:rPr>
                          <w:b/>
                          <w:bCs/>
                        </w:rPr>
                      </w:pPr>
                      <w:r>
                        <w:rPr>
                          <w:b/>
                          <w:bCs/>
                        </w:rPr>
                        <w:t>February 28</w:t>
                      </w:r>
                    </w:p>
                    <w:p w14:paraId="0405FCC0" w14:textId="08DBDFCE" w:rsidR="00A607AC" w:rsidRPr="00A607AC" w:rsidRDefault="00A607AC" w:rsidP="001274A4">
                      <w:r>
                        <w:t>No School for Students</w:t>
                      </w:r>
                      <w:r w:rsidR="00006102">
                        <w:t>; Kid’s Heart Challenge ends</w:t>
                      </w:r>
                    </w:p>
                    <w:p w14:paraId="47FE1D96" w14:textId="77777777" w:rsidR="00840338" w:rsidRDefault="00840338" w:rsidP="001274A4"/>
                    <w:p w14:paraId="7938445A" w14:textId="77777777" w:rsidR="00840338" w:rsidRDefault="00840338" w:rsidP="001274A4"/>
                    <w:p w14:paraId="536FD222" w14:textId="77777777" w:rsidR="00840338" w:rsidRDefault="00840338" w:rsidP="001274A4"/>
                    <w:p w14:paraId="583002EC" w14:textId="77777777" w:rsidR="00840338" w:rsidRDefault="00840338" w:rsidP="001274A4"/>
                    <w:p w14:paraId="51E81B78" w14:textId="77777777" w:rsidR="00840338" w:rsidRDefault="00840338" w:rsidP="001274A4"/>
                    <w:p w14:paraId="5A237C19" w14:textId="77777777" w:rsidR="00840338" w:rsidRDefault="00840338" w:rsidP="001274A4"/>
                    <w:p w14:paraId="63CAFC6C" w14:textId="77777777" w:rsidR="00840338" w:rsidRDefault="00840338" w:rsidP="001274A4"/>
                    <w:p w14:paraId="7F71BF28" w14:textId="77777777" w:rsidR="00840338" w:rsidRPr="006530BE" w:rsidRDefault="00840338" w:rsidP="001274A4"/>
                    <w:tbl>
                      <w:tblPr>
                        <w:tblStyle w:val="NewsletterTable"/>
                        <w:tblW w:w="5000" w:type="pct"/>
                        <w:jc w:val="center"/>
                        <w:tblLook w:val="04A0" w:firstRow="1" w:lastRow="0" w:firstColumn="1" w:lastColumn="0" w:noHBand="0" w:noVBand="1"/>
                        <w:tblDescription w:val="Announcement table"/>
                      </w:tblPr>
                      <w:tblGrid>
                        <w:gridCol w:w="3262"/>
                      </w:tblGrid>
                      <w:tr w:rsidR="005D5BF5" w14:paraId="29F5382B" w14:textId="77777777" w:rsidTr="005D5BF5">
                        <w:trPr>
                          <w:cnfStyle w:val="100000000000" w:firstRow="1" w:lastRow="0" w:firstColumn="0" w:lastColumn="0" w:oddVBand="0" w:evenVBand="0" w:oddHBand="0" w:evenHBand="0" w:firstRowFirstColumn="0" w:firstRowLastColumn="0" w:lastRowFirstColumn="0" w:lastRowLastColumn="0"/>
                          <w:jc w:val="center"/>
                        </w:trPr>
                        <w:tc>
                          <w:tcPr>
                            <w:tcW w:w="3439" w:type="dxa"/>
                            <w:tcBorders>
                              <w:bottom w:val="nil"/>
                            </w:tcBorders>
                          </w:tcPr>
                          <w:p w14:paraId="29F5382A" w14:textId="77777777" w:rsidR="005D5BF5" w:rsidRDefault="005D5BF5">
                            <w:pPr>
                              <w:pStyle w:val="TableSpace"/>
                            </w:pPr>
                          </w:p>
                        </w:tc>
                      </w:tr>
                      <w:tr w:rsidR="005D5BF5" w14:paraId="29F5382F" w14:textId="77777777" w:rsidTr="00C8628C">
                        <w:trPr>
                          <w:trHeight w:val="4833"/>
                          <w:jc w:val="center"/>
                        </w:trPr>
                        <w:tc>
                          <w:tcPr>
                            <w:tcW w:w="3439" w:type="dxa"/>
                            <w:tcBorders>
                              <w:top w:val="nil"/>
                              <w:bottom w:val="nil"/>
                            </w:tcBorders>
                          </w:tcPr>
                          <w:p w14:paraId="29F5382E" w14:textId="77777777" w:rsidR="00A472B5" w:rsidRDefault="00A472B5" w:rsidP="00840338">
                            <w:pPr>
                              <w:ind w:left="0"/>
                            </w:pPr>
                          </w:p>
                        </w:tc>
                      </w:tr>
                    </w:tbl>
                    <w:p w14:paraId="29F53830" w14:textId="77777777" w:rsidR="005D5BF5" w:rsidRDefault="005D5BF5">
                      <w:pPr>
                        <w:pStyle w:val="NoSpacing"/>
                      </w:pPr>
                    </w:p>
                  </w:txbxContent>
                </v:textbox>
                <w10:wrap type="square" side="left" anchorx="margin" anchory="page"/>
              </v:shape>
            </w:pict>
          </mc:Fallback>
        </mc:AlternateContent>
      </w:r>
      <w:r w:rsidR="002E64E2" w:rsidRPr="00E77CB1">
        <w:rPr>
          <w:color w:val="auto"/>
        </w:rPr>
        <w:t>Rock Branch Elementary School</w:t>
      </w:r>
    </w:p>
    <w:p w14:paraId="29F537E6" w14:textId="77777777" w:rsidR="005D5BF5" w:rsidRDefault="002E64E2">
      <w:pPr>
        <w:pStyle w:val="ContactInfo"/>
      </w:pPr>
      <w:r>
        <w:t>4616 1</w:t>
      </w:r>
      <w:r w:rsidRPr="002E64E2">
        <w:rPr>
          <w:vertAlign w:val="superscript"/>
        </w:rPr>
        <w:t>st</w:t>
      </w:r>
      <w:r>
        <w:t xml:space="preserve"> Avenue, Nitro, WV  25143</w:t>
      </w:r>
    </w:p>
    <w:p w14:paraId="29F537E7" w14:textId="77777777" w:rsidR="005D5BF5" w:rsidRDefault="002E64E2">
      <w:pPr>
        <w:pStyle w:val="ContactInfo"/>
      </w:pPr>
      <w:r>
        <w:t xml:space="preserve"> Telephone:</w:t>
      </w:r>
      <w:r w:rsidR="00D32517">
        <w:t xml:space="preserve"> </w:t>
      </w:r>
      <w:r>
        <w:t>304-755-1443</w:t>
      </w:r>
    </w:p>
    <w:p w14:paraId="29F537E8" w14:textId="77777777" w:rsidR="000735F2" w:rsidRDefault="000735F2">
      <w:pPr>
        <w:pStyle w:val="ContactInfo"/>
      </w:pPr>
      <w:r>
        <w:t xml:space="preserve"> </w:t>
      </w:r>
      <w:hyperlink r:id="rId10" w:history="1">
        <w:r w:rsidR="008A09CB" w:rsidRPr="00E00B10">
          <w:rPr>
            <w:rStyle w:val="Hyperlink"/>
          </w:rPr>
          <w:t>Beth.scott@k12.wv.us</w:t>
        </w:r>
      </w:hyperlink>
    </w:p>
    <w:p w14:paraId="29F537E9" w14:textId="77777777" w:rsidR="008A09CB" w:rsidRDefault="008A09CB">
      <w:pPr>
        <w:pStyle w:val="ContactInfo"/>
      </w:pPr>
      <w:hyperlink r:id="rId11" w:history="1">
        <w:r>
          <w:rPr>
            <w:rStyle w:val="Hyperlink"/>
            <w:rFonts w:ascii="Calibri" w:hAnsi="Calibri" w:cs="Calibri"/>
          </w:rPr>
          <w:t>http://rbes.putnamschools.com/</w:t>
        </w:r>
      </w:hyperlink>
    </w:p>
    <w:tbl>
      <w:tblPr>
        <w:tblStyle w:val="NewsletterTable"/>
        <w:tblW w:w="3262" w:type="pct"/>
        <w:tblLook w:val="0660" w:firstRow="1" w:lastRow="1" w:firstColumn="0" w:lastColumn="0" w:noHBand="1" w:noVBand="1"/>
        <w:tblDescription w:val="Intro letter"/>
      </w:tblPr>
      <w:tblGrid>
        <w:gridCol w:w="7046"/>
      </w:tblGrid>
      <w:tr w:rsidR="005D5BF5" w14:paraId="29F537EB" w14:textId="77777777" w:rsidTr="006B5D59">
        <w:trPr>
          <w:cnfStyle w:val="100000000000" w:firstRow="1" w:lastRow="0" w:firstColumn="0" w:lastColumn="0" w:oddVBand="0" w:evenVBand="0" w:oddHBand="0" w:evenHBand="0" w:firstRowFirstColumn="0" w:firstRowLastColumn="0" w:lastRowFirstColumn="0" w:lastRowLastColumn="0"/>
          <w:trHeight w:val="37"/>
        </w:trPr>
        <w:tc>
          <w:tcPr>
            <w:tcW w:w="0" w:type="auto"/>
          </w:tcPr>
          <w:p w14:paraId="29F537EA" w14:textId="77777777" w:rsidR="005D5BF5" w:rsidRDefault="005D5BF5">
            <w:pPr>
              <w:pStyle w:val="TableSpace"/>
            </w:pPr>
          </w:p>
        </w:tc>
      </w:tr>
      <w:tr w:rsidR="005D5BF5" w14:paraId="29F537ED" w14:textId="77777777" w:rsidTr="006B5D59">
        <w:trPr>
          <w:trHeight w:val="308"/>
        </w:trPr>
        <w:tc>
          <w:tcPr>
            <w:tcW w:w="7045" w:type="dxa"/>
          </w:tcPr>
          <w:p w14:paraId="29F537EC" w14:textId="66C6BFC2" w:rsidR="00E6486F" w:rsidRPr="001274A4" w:rsidRDefault="00714F1D" w:rsidP="00553D74">
            <w:pPr>
              <w:pStyle w:val="single-quote"/>
              <w:shd w:val="clear" w:color="auto" w:fill="FFFFFF"/>
              <w:rPr>
                <w:rFonts w:ascii="Curlz MT" w:hAnsi="Curlz MT"/>
                <w:b/>
                <w:sz w:val="28"/>
                <w:szCs w:val="28"/>
              </w:rPr>
            </w:pPr>
            <w:r>
              <w:rPr>
                <w:rFonts w:ascii="Lucida Calligraphy" w:hAnsi="Lucida Calligraphy" w:cs="Helvetica"/>
                <w:b/>
                <w:color w:val="333333"/>
                <w:sz w:val="24"/>
                <w:szCs w:val="24"/>
                <w:lang w:val="en"/>
              </w:rPr>
              <w:t>“</w:t>
            </w:r>
            <w:r w:rsidRPr="002B28E5">
              <w:rPr>
                <w:rFonts w:ascii="Lucida Calligraphy" w:hAnsi="Lucida Calligraphy" w:cs="Helvetica"/>
                <w:b/>
                <w:color w:val="333333"/>
                <w:sz w:val="24"/>
                <w:szCs w:val="24"/>
                <w:lang w:val="en"/>
              </w:rPr>
              <w:t>Success is no accident. It is hard work, perseverance, learning, studying, sacrifice and most of all, love of what you are doing or learning to do.</w:t>
            </w:r>
            <w:r>
              <w:rPr>
                <w:rFonts w:ascii="Lucida Calligraphy" w:hAnsi="Lucida Calligraphy" w:cs="Helvetica"/>
                <w:b/>
                <w:color w:val="333333"/>
                <w:sz w:val="24"/>
                <w:szCs w:val="24"/>
                <w:lang w:val="en"/>
              </w:rPr>
              <w:t>”</w:t>
            </w:r>
            <w:r w:rsidRPr="002B28E5">
              <w:rPr>
                <w:rFonts w:ascii="Lucida Calligraphy" w:hAnsi="Lucida Calligraphy" w:cs="Helvetica"/>
                <w:b/>
                <w:color w:val="333333"/>
                <w:sz w:val="24"/>
                <w:szCs w:val="24"/>
                <w:lang w:val="en"/>
              </w:rPr>
              <w:t xml:space="preserve"> </w:t>
            </w:r>
            <w:r>
              <w:rPr>
                <w:rFonts w:ascii="Lucida Calligraphy" w:hAnsi="Lucida Calligraphy" w:cs="Helvetica"/>
                <w:b/>
                <w:color w:val="333333"/>
                <w:sz w:val="24"/>
                <w:szCs w:val="24"/>
                <w:lang w:val="en"/>
              </w:rPr>
              <w:t>~ Pele</w:t>
            </w:r>
          </w:p>
        </w:tc>
      </w:tr>
      <w:tr w:rsidR="005D5BF5" w:rsidRPr="00257999" w14:paraId="29F53802" w14:textId="77777777" w:rsidTr="00D5419C">
        <w:trPr>
          <w:cnfStyle w:val="010000000000" w:firstRow="0" w:lastRow="1" w:firstColumn="0" w:lastColumn="0" w:oddVBand="0" w:evenVBand="0" w:oddHBand="0" w:evenHBand="0" w:firstRowFirstColumn="0" w:firstRowLastColumn="0" w:lastRowFirstColumn="0" w:lastRowLastColumn="0"/>
          <w:trHeight w:val="5040"/>
        </w:trPr>
        <w:tc>
          <w:tcPr>
            <w:tcW w:w="0" w:type="auto"/>
          </w:tcPr>
          <w:p w14:paraId="5981AE6D" w14:textId="77777777" w:rsidR="004B217B" w:rsidRPr="00714F1D" w:rsidRDefault="004B217B" w:rsidP="004B217B">
            <w:pPr>
              <w:spacing w:after="200" w:line="276" w:lineRule="auto"/>
              <w:jc w:val="center"/>
              <w:rPr>
                <w:b/>
                <w:bCs/>
                <w:i/>
                <w:sz w:val="24"/>
                <w:szCs w:val="24"/>
              </w:rPr>
            </w:pPr>
            <w:r w:rsidRPr="00714F1D">
              <w:rPr>
                <w:b/>
                <w:bCs/>
                <w:i/>
                <w:sz w:val="24"/>
                <w:szCs w:val="24"/>
              </w:rPr>
              <w:t>Sharpen the Saw</w:t>
            </w:r>
          </w:p>
          <w:p w14:paraId="5F0D6908" w14:textId="77777777" w:rsidR="004B217B" w:rsidRPr="004E706A" w:rsidRDefault="004B217B" w:rsidP="004B217B">
            <w:pPr>
              <w:rPr>
                <w:rFonts w:asciiTheme="majorHAnsi" w:eastAsia="Times New Roman" w:hAnsiTheme="majorHAnsi" w:cs="Times New Roman"/>
                <w:color w:val="auto"/>
                <w:sz w:val="24"/>
                <w:szCs w:val="24"/>
              </w:rPr>
            </w:pPr>
            <w:r w:rsidRPr="004E706A">
              <w:rPr>
                <w:rFonts w:asciiTheme="majorHAnsi" w:hAnsiTheme="majorHAnsi"/>
                <w:color w:val="auto"/>
                <w:u w:val="single"/>
              </w:rPr>
              <w:t>Sharpen the Saw</w:t>
            </w:r>
            <w:r w:rsidRPr="004E706A">
              <w:rPr>
                <w:rFonts w:asciiTheme="majorHAnsi" w:hAnsiTheme="majorHAnsi"/>
                <w:color w:val="auto"/>
              </w:rPr>
              <w:t xml:space="preserve"> ~ </w:t>
            </w:r>
            <w:r w:rsidRPr="004E706A">
              <w:rPr>
                <w:rFonts w:asciiTheme="majorHAnsi" w:eastAsia="Times New Roman" w:hAnsiTheme="majorHAnsi" w:cs="Times New Roman"/>
                <w:color w:val="auto"/>
                <w:sz w:val="24"/>
                <w:szCs w:val="24"/>
              </w:rPr>
              <w:t>preserving and enhancing the greatest asset you have--</w:t>
            </w:r>
            <w:r>
              <w:rPr>
                <w:rFonts w:asciiTheme="majorHAnsi" w:eastAsia="Times New Roman" w:hAnsiTheme="majorHAnsi" w:cs="Times New Roman"/>
                <w:color w:val="auto"/>
                <w:sz w:val="24"/>
                <w:szCs w:val="24"/>
              </w:rPr>
              <w:t>YOU</w:t>
            </w:r>
            <w:r w:rsidRPr="004E706A">
              <w:rPr>
                <w:rFonts w:asciiTheme="majorHAnsi" w:eastAsia="Times New Roman" w:hAnsiTheme="majorHAnsi" w:cs="Times New Roman"/>
                <w:color w:val="auto"/>
                <w:sz w:val="24"/>
                <w:szCs w:val="24"/>
              </w:rPr>
              <w:t xml:space="preserve">. It means having a balanced program for self-renewal in the four areas of your life: physical, social/emotional, mental, and spiritual. Here are some examples of activities: </w:t>
            </w:r>
          </w:p>
          <w:tbl>
            <w:tblPr>
              <w:tblW w:w="5000" w:type="pct"/>
              <w:tblCellSpacing w:w="0" w:type="dxa"/>
              <w:tblCellMar>
                <w:left w:w="0" w:type="dxa"/>
                <w:right w:w="0" w:type="dxa"/>
              </w:tblCellMar>
              <w:tblLook w:val="04A0" w:firstRow="1" w:lastRow="0" w:firstColumn="1" w:lastColumn="0" w:noHBand="0" w:noVBand="1"/>
            </w:tblPr>
            <w:tblGrid>
              <w:gridCol w:w="2396"/>
              <w:gridCol w:w="4650"/>
            </w:tblGrid>
            <w:tr w:rsidR="004B217B" w:rsidRPr="004E706A" w14:paraId="224EC086" w14:textId="77777777" w:rsidTr="00747081">
              <w:trPr>
                <w:tblCellSpacing w:w="0" w:type="dxa"/>
              </w:trPr>
              <w:tc>
                <w:tcPr>
                  <w:tcW w:w="1700" w:type="pct"/>
                  <w:tcMar>
                    <w:top w:w="0" w:type="dxa"/>
                    <w:left w:w="0" w:type="dxa"/>
                    <w:bottom w:w="75" w:type="dxa"/>
                    <w:right w:w="0" w:type="dxa"/>
                  </w:tcMar>
                  <w:vAlign w:val="center"/>
                  <w:hideMark/>
                </w:tcPr>
                <w:p w14:paraId="20834527" w14:textId="3A33A457" w:rsidR="004B217B" w:rsidRPr="004E706A" w:rsidRDefault="004B217B" w:rsidP="004B217B">
                  <w:pPr>
                    <w:spacing w:before="0" w:after="0" w:line="240" w:lineRule="auto"/>
                    <w:ind w:left="0" w:right="0"/>
                    <w:rPr>
                      <w:rFonts w:asciiTheme="majorHAnsi" w:eastAsia="Times New Roman" w:hAnsiTheme="majorHAnsi" w:cs="Times New Roman"/>
                      <w:color w:val="auto"/>
                      <w:sz w:val="24"/>
                      <w:szCs w:val="24"/>
                    </w:rPr>
                  </w:pPr>
                  <w:r w:rsidRPr="004E706A">
                    <w:rPr>
                      <w:rFonts w:asciiTheme="majorHAnsi" w:eastAsia="Times New Roman" w:hAnsiTheme="majorHAnsi" w:cs="Times New Roman"/>
                      <w:b/>
                      <w:bCs/>
                      <w:color w:val="auto"/>
                      <w:sz w:val="24"/>
                      <w:szCs w:val="24"/>
                    </w:rPr>
                    <w:t>Physical:</w:t>
                  </w:r>
                </w:p>
              </w:tc>
              <w:tc>
                <w:tcPr>
                  <w:tcW w:w="3300" w:type="pct"/>
                  <w:tcMar>
                    <w:top w:w="0" w:type="dxa"/>
                    <w:left w:w="0" w:type="dxa"/>
                    <w:bottom w:w="75" w:type="dxa"/>
                    <w:right w:w="0" w:type="dxa"/>
                  </w:tcMar>
                  <w:vAlign w:val="center"/>
                  <w:hideMark/>
                </w:tcPr>
                <w:p w14:paraId="1EFF5BEB" w14:textId="77777777" w:rsidR="00FA6FF1" w:rsidRDefault="00FA6FF1" w:rsidP="004B217B">
                  <w:pPr>
                    <w:spacing w:before="0" w:after="0" w:line="240" w:lineRule="auto"/>
                    <w:ind w:left="0" w:right="0"/>
                    <w:rPr>
                      <w:rFonts w:asciiTheme="majorHAnsi" w:eastAsia="Times New Roman" w:hAnsiTheme="majorHAnsi" w:cs="Times New Roman"/>
                      <w:color w:val="auto"/>
                      <w:sz w:val="24"/>
                      <w:szCs w:val="24"/>
                    </w:rPr>
                  </w:pPr>
                </w:p>
                <w:p w14:paraId="6700BC90" w14:textId="306B49EA" w:rsidR="004B217B" w:rsidRPr="004E706A" w:rsidRDefault="004B217B" w:rsidP="004B217B">
                  <w:pPr>
                    <w:spacing w:before="0" w:after="0" w:line="240" w:lineRule="auto"/>
                    <w:ind w:left="0" w:right="0"/>
                    <w:rPr>
                      <w:rFonts w:asciiTheme="majorHAnsi" w:eastAsia="Times New Roman" w:hAnsiTheme="majorHAnsi" w:cs="Times New Roman"/>
                      <w:color w:val="auto"/>
                      <w:sz w:val="24"/>
                      <w:szCs w:val="24"/>
                    </w:rPr>
                  </w:pPr>
                  <w:r w:rsidRPr="004E706A">
                    <w:rPr>
                      <w:rFonts w:asciiTheme="majorHAnsi" w:eastAsia="Times New Roman" w:hAnsiTheme="majorHAnsi" w:cs="Times New Roman"/>
                      <w:color w:val="auto"/>
                      <w:sz w:val="24"/>
                      <w:szCs w:val="24"/>
                    </w:rPr>
                    <w:t>Beneficial eating, exercising, and resting</w:t>
                  </w:r>
                </w:p>
              </w:tc>
            </w:tr>
            <w:tr w:rsidR="004B217B" w:rsidRPr="004E706A" w14:paraId="5DA0F798" w14:textId="77777777" w:rsidTr="00747081">
              <w:trPr>
                <w:tblCellSpacing w:w="0" w:type="dxa"/>
              </w:trPr>
              <w:tc>
                <w:tcPr>
                  <w:tcW w:w="0" w:type="auto"/>
                  <w:tcMar>
                    <w:top w:w="0" w:type="dxa"/>
                    <w:left w:w="0" w:type="dxa"/>
                    <w:bottom w:w="75" w:type="dxa"/>
                    <w:right w:w="0" w:type="dxa"/>
                  </w:tcMar>
                  <w:vAlign w:val="center"/>
                  <w:hideMark/>
                </w:tcPr>
                <w:p w14:paraId="423C90D9" w14:textId="77777777" w:rsidR="004B217B" w:rsidRPr="004E706A" w:rsidRDefault="004B217B" w:rsidP="004B217B">
                  <w:pPr>
                    <w:spacing w:before="0" w:after="0" w:line="240" w:lineRule="auto"/>
                    <w:ind w:left="0" w:right="0"/>
                    <w:rPr>
                      <w:rFonts w:asciiTheme="majorHAnsi" w:eastAsia="Times New Roman" w:hAnsiTheme="majorHAnsi" w:cs="Times New Roman"/>
                      <w:color w:val="auto"/>
                      <w:sz w:val="24"/>
                      <w:szCs w:val="24"/>
                    </w:rPr>
                  </w:pPr>
                  <w:r w:rsidRPr="004E706A">
                    <w:rPr>
                      <w:rFonts w:asciiTheme="majorHAnsi" w:eastAsia="Times New Roman" w:hAnsiTheme="majorHAnsi" w:cs="Times New Roman"/>
                      <w:b/>
                      <w:bCs/>
                      <w:color w:val="auto"/>
                      <w:sz w:val="24"/>
                      <w:szCs w:val="24"/>
                    </w:rPr>
                    <w:t>Social/Emotional:</w:t>
                  </w:r>
                </w:p>
              </w:tc>
              <w:tc>
                <w:tcPr>
                  <w:tcW w:w="0" w:type="auto"/>
                  <w:tcMar>
                    <w:top w:w="0" w:type="dxa"/>
                    <w:left w:w="0" w:type="dxa"/>
                    <w:bottom w:w="75" w:type="dxa"/>
                    <w:right w:w="0" w:type="dxa"/>
                  </w:tcMar>
                  <w:vAlign w:val="center"/>
                  <w:hideMark/>
                </w:tcPr>
                <w:p w14:paraId="288DA934" w14:textId="77777777" w:rsidR="004B217B" w:rsidRPr="004E706A" w:rsidRDefault="004B217B" w:rsidP="004B217B">
                  <w:pPr>
                    <w:spacing w:before="0" w:after="0" w:line="240" w:lineRule="auto"/>
                    <w:ind w:left="0" w:right="0"/>
                    <w:rPr>
                      <w:rFonts w:asciiTheme="majorHAnsi" w:eastAsia="Times New Roman" w:hAnsiTheme="majorHAnsi" w:cs="Times New Roman"/>
                      <w:color w:val="auto"/>
                      <w:sz w:val="24"/>
                      <w:szCs w:val="24"/>
                    </w:rPr>
                  </w:pPr>
                  <w:r w:rsidRPr="004E706A">
                    <w:rPr>
                      <w:rFonts w:asciiTheme="majorHAnsi" w:eastAsia="Times New Roman" w:hAnsiTheme="majorHAnsi" w:cs="Times New Roman"/>
                      <w:color w:val="auto"/>
                      <w:sz w:val="24"/>
                      <w:szCs w:val="24"/>
                    </w:rPr>
                    <w:t>Making social and meaningful connections with others</w:t>
                  </w:r>
                </w:p>
              </w:tc>
            </w:tr>
            <w:tr w:rsidR="004B217B" w:rsidRPr="004E706A" w14:paraId="24E9B330" w14:textId="77777777" w:rsidTr="00747081">
              <w:trPr>
                <w:tblCellSpacing w:w="0" w:type="dxa"/>
              </w:trPr>
              <w:tc>
                <w:tcPr>
                  <w:tcW w:w="0" w:type="auto"/>
                  <w:tcMar>
                    <w:top w:w="0" w:type="dxa"/>
                    <w:left w:w="0" w:type="dxa"/>
                    <w:bottom w:w="75" w:type="dxa"/>
                    <w:right w:w="0" w:type="dxa"/>
                  </w:tcMar>
                  <w:vAlign w:val="center"/>
                  <w:hideMark/>
                </w:tcPr>
                <w:p w14:paraId="03477BE8" w14:textId="77777777" w:rsidR="004B217B" w:rsidRPr="004E706A" w:rsidRDefault="004B217B" w:rsidP="004B217B">
                  <w:pPr>
                    <w:spacing w:before="0" w:after="0" w:line="240" w:lineRule="auto"/>
                    <w:ind w:left="0" w:right="0"/>
                    <w:rPr>
                      <w:rFonts w:asciiTheme="majorHAnsi" w:eastAsia="Times New Roman" w:hAnsiTheme="majorHAnsi" w:cs="Times New Roman"/>
                      <w:color w:val="auto"/>
                      <w:sz w:val="24"/>
                      <w:szCs w:val="24"/>
                    </w:rPr>
                  </w:pPr>
                  <w:r w:rsidRPr="004E706A">
                    <w:rPr>
                      <w:rFonts w:asciiTheme="majorHAnsi" w:eastAsia="Times New Roman" w:hAnsiTheme="majorHAnsi" w:cs="Times New Roman"/>
                      <w:b/>
                      <w:bCs/>
                      <w:color w:val="auto"/>
                      <w:sz w:val="24"/>
                      <w:szCs w:val="24"/>
                    </w:rPr>
                    <w:t>Mental:</w:t>
                  </w:r>
                </w:p>
              </w:tc>
              <w:tc>
                <w:tcPr>
                  <w:tcW w:w="0" w:type="auto"/>
                  <w:tcMar>
                    <w:top w:w="0" w:type="dxa"/>
                    <w:left w:w="0" w:type="dxa"/>
                    <w:bottom w:w="75" w:type="dxa"/>
                    <w:right w:w="0" w:type="dxa"/>
                  </w:tcMar>
                  <w:vAlign w:val="center"/>
                  <w:hideMark/>
                </w:tcPr>
                <w:p w14:paraId="68692628" w14:textId="77777777" w:rsidR="004B217B" w:rsidRPr="004E706A" w:rsidRDefault="004B217B" w:rsidP="004B217B">
                  <w:pPr>
                    <w:spacing w:before="0" w:after="0" w:line="240" w:lineRule="auto"/>
                    <w:ind w:left="0" w:right="0"/>
                    <w:rPr>
                      <w:rFonts w:asciiTheme="majorHAnsi" w:eastAsia="Times New Roman" w:hAnsiTheme="majorHAnsi" w:cs="Times New Roman"/>
                      <w:color w:val="auto"/>
                      <w:sz w:val="24"/>
                      <w:szCs w:val="24"/>
                    </w:rPr>
                  </w:pPr>
                  <w:r w:rsidRPr="004E706A">
                    <w:rPr>
                      <w:rFonts w:asciiTheme="majorHAnsi" w:eastAsia="Times New Roman" w:hAnsiTheme="majorHAnsi" w:cs="Times New Roman"/>
                      <w:color w:val="auto"/>
                      <w:sz w:val="24"/>
                      <w:szCs w:val="24"/>
                    </w:rPr>
                    <w:t>Learning, reading, writing, and teaching</w:t>
                  </w:r>
                </w:p>
              </w:tc>
            </w:tr>
            <w:tr w:rsidR="004B217B" w:rsidRPr="004E706A" w14:paraId="1F6F4291" w14:textId="77777777" w:rsidTr="00747081">
              <w:trPr>
                <w:tblCellSpacing w:w="0" w:type="dxa"/>
              </w:trPr>
              <w:tc>
                <w:tcPr>
                  <w:tcW w:w="0" w:type="auto"/>
                  <w:tcMar>
                    <w:top w:w="0" w:type="dxa"/>
                    <w:left w:w="0" w:type="dxa"/>
                    <w:bottom w:w="75" w:type="dxa"/>
                    <w:right w:w="0" w:type="dxa"/>
                  </w:tcMar>
                  <w:hideMark/>
                </w:tcPr>
                <w:p w14:paraId="348BFD13" w14:textId="77777777" w:rsidR="004B217B" w:rsidRPr="004E706A" w:rsidRDefault="004B217B" w:rsidP="004B217B">
                  <w:pPr>
                    <w:spacing w:before="0" w:after="0" w:line="240" w:lineRule="auto"/>
                    <w:ind w:left="0" w:right="0"/>
                    <w:rPr>
                      <w:rFonts w:asciiTheme="majorHAnsi" w:eastAsia="Times New Roman" w:hAnsiTheme="majorHAnsi" w:cs="Times New Roman"/>
                      <w:color w:val="auto"/>
                      <w:sz w:val="24"/>
                      <w:szCs w:val="24"/>
                    </w:rPr>
                  </w:pPr>
                  <w:r w:rsidRPr="004E706A">
                    <w:rPr>
                      <w:rFonts w:asciiTheme="majorHAnsi" w:eastAsia="Times New Roman" w:hAnsiTheme="majorHAnsi" w:cs="Times New Roman"/>
                      <w:b/>
                      <w:bCs/>
                      <w:color w:val="auto"/>
                      <w:sz w:val="24"/>
                      <w:szCs w:val="24"/>
                    </w:rPr>
                    <w:t>Spiritual:</w:t>
                  </w:r>
                </w:p>
              </w:tc>
              <w:tc>
                <w:tcPr>
                  <w:tcW w:w="0" w:type="auto"/>
                  <w:tcMar>
                    <w:top w:w="0" w:type="dxa"/>
                    <w:left w:w="0" w:type="dxa"/>
                    <w:bottom w:w="75" w:type="dxa"/>
                    <w:right w:w="0" w:type="dxa"/>
                  </w:tcMar>
                  <w:vAlign w:val="center"/>
                  <w:hideMark/>
                </w:tcPr>
                <w:p w14:paraId="79788410" w14:textId="77777777" w:rsidR="004B217B" w:rsidRPr="004E706A" w:rsidRDefault="004B217B" w:rsidP="004B217B">
                  <w:pPr>
                    <w:spacing w:before="0" w:after="0" w:line="240" w:lineRule="auto"/>
                    <w:ind w:left="0" w:right="0"/>
                    <w:rPr>
                      <w:rFonts w:asciiTheme="majorHAnsi" w:eastAsia="Times New Roman" w:hAnsiTheme="majorHAnsi" w:cs="Times New Roman"/>
                      <w:color w:val="auto"/>
                      <w:sz w:val="24"/>
                      <w:szCs w:val="24"/>
                    </w:rPr>
                  </w:pPr>
                  <w:r w:rsidRPr="004E706A">
                    <w:rPr>
                      <w:rFonts w:asciiTheme="majorHAnsi" w:eastAsia="Times New Roman" w:hAnsiTheme="majorHAnsi" w:cs="Times New Roman"/>
                      <w:color w:val="auto"/>
                      <w:sz w:val="24"/>
                      <w:szCs w:val="24"/>
                    </w:rPr>
                    <w:t>Spending time in nature, expanding spiritual self through meditation, music, art, prayer, or service</w:t>
                  </w:r>
                </w:p>
              </w:tc>
            </w:tr>
          </w:tbl>
          <w:p w14:paraId="35513366" w14:textId="77777777" w:rsidR="00714F1D" w:rsidRDefault="00714F1D" w:rsidP="003A1D8A">
            <w:pPr>
              <w:ind w:left="0"/>
              <w:rPr>
                <w:b/>
              </w:rPr>
            </w:pPr>
          </w:p>
          <w:p w14:paraId="7DBBE948" w14:textId="77777777" w:rsidR="00714F1D" w:rsidRDefault="00714F1D" w:rsidP="003A1D8A">
            <w:pPr>
              <w:ind w:left="0"/>
              <w:rPr>
                <w:b/>
              </w:rPr>
            </w:pPr>
          </w:p>
          <w:p w14:paraId="464402FE" w14:textId="77777777" w:rsidR="00714F1D" w:rsidRDefault="00714F1D" w:rsidP="003A1D8A">
            <w:pPr>
              <w:ind w:left="0"/>
              <w:rPr>
                <w:b/>
              </w:rPr>
            </w:pPr>
          </w:p>
          <w:p w14:paraId="5F1F792F" w14:textId="2CF175E1" w:rsidR="003A1D8A" w:rsidRPr="00FC08E1" w:rsidRDefault="003A1D8A" w:rsidP="003A1D8A">
            <w:pPr>
              <w:ind w:left="0"/>
              <w:rPr>
                <w:b/>
                <w:sz w:val="24"/>
                <w:szCs w:val="24"/>
              </w:rPr>
            </w:pPr>
            <w:r w:rsidRPr="00FC08E1">
              <w:rPr>
                <w:b/>
                <w:sz w:val="24"/>
                <w:szCs w:val="24"/>
              </w:rPr>
              <w:t>Testing Schedule</w:t>
            </w:r>
          </w:p>
          <w:p w14:paraId="5578D62A" w14:textId="77777777" w:rsidR="003A1D8A" w:rsidRDefault="003A1D8A" w:rsidP="003A1D8A">
            <w:pPr>
              <w:ind w:left="0"/>
              <w:rPr>
                <w:sz w:val="24"/>
                <w:szCs w:val="24"/>
              </w:rPr>
            </w:pPr>
            <w:r>
              <w:rPr>
                <w:sz w:val="24"/>
                <w:szCs w:val="24"/>
              </w:rPr>
              <w:t>The end of the school year is quickly approaching.    During these last few months of school, please focus on getting your child to school on time so our teachers can work to make sure our students have mastered all of the state standards for their grade level.  At the conclusion of each school year, students in grades 3-5 are required to take the WV State General Summative Assessment.  Students will take the test this year on the following dates:</w:t>
            </w:r>
          </w:p>
          <w:p w14:paraId="5ABEA308" w14:textId="655883AF" w:rsidR="003A1D8A" w:rsidRDefault="006A0173" w:rsidP="003A1D8A">
            <w:pPr>
              <w:pStyle w:val="NormalWeb"/>
              <w:rPr>
                <w:rFonts w:asciiTheme="minorHAnsi" w:hAnsiTheme="minorHAnsi" w:cs="Calibri"/>
                <w:color w:val="000000"/>
              </w:rPr>
            </w:pPr>
            <w:r>
              <w:rPr>
                <w:rFonts w:asciiTheme="minorHAnsi" w:hAnsiTheme="minorHAnsi" w:cs="Calibri"/>
                <w:color w:val="000000"/>
              </w:rPr>
              <w:t xml:space="preserve">Monday, May </w:t>
            </w:r>
            <w:r w:rsidR="00B95AC6">
              <w:rPr>
                <w:rFonts w:asciiTheme="minorHAnsi" w:hAnsiTheme="minorHAnsi" w:cs="Calibri"/>
                <w:color w:val="000000"/>
              </w:rPr>
              <w:t>5 – Science Testing (5</w:t>
            </w:r>
            <w:r w:rsidR="00B95AC6" w:rsidRPr="00B95AC6">
              <w:rPr>
                <w:rFonts w:asciiTheme="minorHAnsi" w:hAnsiTheme="minorHAnsi" w:cs="Calibri"/>
                <w:color w:val="000000"/>
                <w:vertAlign w:val="superscript"/>
              </w:rPr>
              <w:t>th</w:t>
            </w:r>
            <w:r w:rsidR="00B95AC6">
              <w:rPr>
                <w:rFonts w:asciiTheme="minorHAnsi" w:hAnsiTheme="minorHAnsi" w:cs="Calibri"/>
                <w:color w:val="000000"/>
              </w:rPr>
              <w:t xml:space="preserve"> only)</w:t>
            </w:r>
          </w:p>
          <w:p w14:paraId="72725B55" w14:textId="01DE1819" w:rsidR="00B95AC6" w:rsidRDefault="00B95AC6" w:rsidP="003A1D8A">
            <w:pPr>
              <w:pStyle w:val="NormalWeb"/>
              <w:rPr>
                <w:rFonts w:asciiTheme="minorHAnsi" w:hAnsiTheme="minorHAnsi" w:cs="Calibri"/>
                <w:color w:val="000000"/>
              </w:rPr>
            </w:pPr>
            <w:r>
              <w:rPr>
                <w:rFonts w:asciiTheme="minorHAnsi" w:hAnsiTheme="minorHAnsi" w:cs="Calibri"/>
                <w:color w:val="000000"/>
              </w:rPr>
              <w:t>Tuesday, May 6 – ELA Testing</w:t>
            </w:r>
          </w:p>
          <w:p w14:paraId="377F88DE" w14:textId="4FAAA1F6" w:rsidR="00B95AC6" w:rsidRDefault="00B95AC6" w:rsidP="003A1D8A">
            <w:pPr>
              <w:pStyle w:val="NormalWeb"/>
              <w:rPr>
                <w:rFonts w:asciiTheme="minorHAnsi" w:hAnsiTheme="minorHAnsi" w:cs="Calibri"/>
                <w:color w:val="000000"/>
              </w:rPr>
            </w:pPr>
            <w:r>
              <w:rPr>
                <w:rFonts w:asciiTheme="minorHAnsi" w:hAnsiTheme="minorHAnsi" w:cs="Calibri"/>
                <w:color w:val="000000"/>
              </w:rPr>
              <w:t>Wednesday, May 7 – Math Testing</w:t>
            </w:r>
          </w:p>
          <w:p w14:paraId="4DCB3ACD" w14:textId="69586909" w:rsidR="00166871" w:rsidRDefault="00B95AC6" w:rsidP="003A1D8A">
            <w:pPr>
              <w:pStyle w:val="NormalWeb"/>
              <w:rPr>
                <w:rFonts w:asciiTheme="minorHAnsi" w:hAnsiTheme="minorHAnsi" w:cs="Calibri"/>
                <w:color w:val="000000"/>
              </w:rPr>
            </w:pPr>
            <w:r>
              <w:rPr>
                <w:rFonts w:asciiTheme="minorHAnsi" w:hAnsiTheme="minorHAnsi" w:cs="Calibri"/>
                <w:color w:val="000000"/>
              </w:rPr>
              <w:t>Thursday, May 8 – Writing Testing</w:t>
            </w:r>
          </w:p>
          <w:p w14:paraId="5E814C49" w14:textId="1B362864" w:rsidR="003A1D8A" w:rsidRPr="00F37B76" w:rsidRDefault="003A1D8A" w:rsidP="003A1D8A">
            <w:pPr>
              <w:pStyle w:val="NormalWeb"/>
              <w:rPr>
                <w:rFonts w:asciiTheme="minorHAnsi" w:hAnsiTheme="minorHAnsi" w:cs="Calibri"/>
                <w:color w:val="000000"/>
              </w:rPr>
            </w:pPr>
            <w:r>
              <w:rPr>
                <w:rFonts w:asciiTheme="minorHAnsi" w:hAnsiTheme="minorHAnsi" w:cs="Calibri"/>
                <w:color w:val="000000"/>
              </w:rPr>
              <w:t xml:space="preserve">May </w:t>
            </w:r>
            <w:r w:rsidR="00166871">
              <w:rPr>
                <w:rFonts w:asciiTheme="minorHAnsi" w:hAnsiTheme="minorHAnsi" w:cs="Calibri"/>
                <w:color w:val="000000"/>
              </w:rPr>
              <w:t xml:space="preserve">12-15 </w:t>
            </w:r>
            <w:r>
              <w:rPr>
                <w:rFonts w:asciiTheme="minorHAnsi" w:hAnsiTheme="minorHAnsi" w:cs="Calibri"/>
                <w:color w:val="000000"/>
              </w:rPr>
              <w:t>~ Make-up Testing for all grade levels</w:t>
            </w:r>
          </w:p>
          <w:p w14:paraId="21587951" w14:textId="77777777" w:rsidR="003A1D8A" w:rsidRDefault="003A1D8A" w:rsidP="003A1D8A">
            <w:pPr>
              <w:ind w:left="0"/>
              <w:rPr>
                <w:rFonts w:ascii="Edwardian Script ITC" w:hAnsi="Edwardian Script ITC"/>
                <w:sz w:val="40"/>
                <w:szCs w:val="40"/>
              </w:rPr>
            </w:pPr>
            <w:r w:rsidRPr="00C925EE">
              <w:rPr>
                <w:rFonts w:ascii="Edwardian Script ITC" w:hAnsi="Edwardian Script ITC"/>
                <w:sz w:val="40"/>
                <w:szCs w:val="40"/>
              </w:rPr>
              <w:t>Mrs. Scott</w:t>
            </w:r>
          </w:p>
          <w:p w14:paraId="29F537F1" w14:textId="690914CE" w:rsidR="002A5A63" w:rsidRDefault="00051B8D" w:rsidP="00A4203F">
            <w:pPr>
              <w:spacing w:before="100" w:beforeAutospacing="1" w:after="100" w:afterAutospacing="1"/>
              <w:ind w:left="0" w:right="0"/>
              <w:rPr>
                <w:rFonts w:eastAsia="Times New Roman" w:cs="Arial"/>
                <w:b/>
                <w:bCs/>
                <w:color w:val="auto"/>
                <w:sz w:val="24"/>
                <w:szCs w:val="24"/>
              </w:rPr>
            </w:pPr>
            <w:r>
              <w:rPr>
                <w:rFonts w:eastAsia="Times New Roman" w:cs="Arial"/>
                <w:b/>
                <w:bCs/>
                <w:color w:val="auto"/>
                <w:sz w:val="24"/>
                <w:szCs w:val="24"/>
              </w:rPr>
              <w:t>The Dateless DJ</w:t>
            </w:r>
          </w:p>
          <w:p w14:paraId="14BDCB27" w14:textId="599DE544" w:rsidR="00051B8D" w:rsidRDefault="00051B8D" w:rsidP="00A4203F">
            <w:pPr>
              <w:spacing w:before="100" w:beforeAutospacing="1" w:after="100" w:afterAutospacing="1"/>
              <w:ind w:left="0" w:right="0"/>
              <w:rPr>
                <w:rFonts w:eastAsia="Times New Roman" w:cs="Arial"/>
                <w:color w:val="auto"/>
                <w:sz w:val="24"/>
                <w:szCs w:val="24"/>
              </w:rPr>
            </w:pPr>
            <w:r>
              <w:rPr>
                <w:rFonts w:eastAsia="Times New Roman" w:cs="Arial"/>
                <w:color w:val="auto"/>
                <w:sz w:val="24"/>
                <w:szCs w:val="24"/>
              </w:rPr>
              <w:t>By Ella Spradlin</w:t>
            </w:r>
          </w:p>
          <w:p w14:paraId="2892EED5" w14:textId="2A58D5B7" w:rsidR="00051B8D" w:rsidRPr="00051B8D" w:rsidRDefault="00A155D6" w:rsidP="00A4203F">
            <w:pPr>
              <w:spacing w:before="100" w:beforeAutospacing="1" w:after="100" w:afterAutospacing="1"/>
              <w:ind w:left="0" w:right="0"/>
              <w:rPr>
                <w:rFonts w:eastAsia="Times New Roman" w:cs="Arial"/>
                <w:color w:val="auto"/>
                <w:sz w:val="24"/>
                <w:szCs w:val="24"/>
              </w:rPr>
            </w:pPr>
            <w:r>
              <w:rPr>
                <w:rFonts w:eastAsia="Times New Roman" w:cs="Arial"/>
                <w:color w:val="auto"/>
                <w:sz w:val="24"/>
                <w:szCs w:val="24"/>
              </w:rPr>
              <w:t>The RBE Valentine’s Dance is on February 13, 2025.  The cost is $5.00.</w:t>
            </w:r>
            <w:r w:rsidR="0033792B">
              <w:rPr>
                <w:rFonts w:eastAsia="Times New Roman" w:cs="Arial"/>
                <w:color w:val="auto"/>
                <w:sz w:val="24"/>
                <w:szCs w:val="24"/>
              </w:rPr>
              <w:t xml:space="preserve">  </w:t>
            </w:r>
            <w:r w:rsidR="00A431D1">
              <w:rPr>
                <w:rFonts w:eastAsia="Times New Roman" w:cs="Arial"/>
                <w:color w:val="auto"/>
                <w:sz w:val="24"/>
                <w:szCs w:val="24"/>
              </w:rPr>
              <w:t xml:space="preserve">There will be snacks, drinks, music and a photo booth!  We will also have a DJ without a date </w:t>
            </w:r>
            <w:r w:rsidR="00A431D1" w:rsidRPr="00A431D1">
              <w:rPr>
                <mc:AlternateContent>
                  <mc:Choice Requires="w16se">
                    <w:rFonts w:eastAsia="Times New Roman" w:cs="Arial"/>
                  </mc:Choice>
                  <mc:Fallback>
                    <w:rFonts w:ascii="Segoe UI Emoji" w:eastAsia="Segoe UI Emoji" w:hAnsi="Segoe UI Emoji" w:cs="Segoe UI Emoji"/>
                  </mc:Fallback>
                </mc:AlternateContent>
                <w:color w:val="auto"/>
                <w:sz w:val="24"/>
                <w:szCs w:val="24"/>
              </w:rPr>
              <mc:AlternateContent>
                <mc:Choice Requires="w16se">
                  <w16se:symEx w16se:font="Segoe UI Emoji" w16se:char="1F60A"/>
                </mc:Choice>
                <mc:Fallback>
                  <w:t>😊</w:t>
                </mc:Fallback>
              </mc:AlternateContent>
            </w:r>
            <w:r w:rsidR="00A431D1">
              <w:rPr>
                <w:rFonts w:eastAsia="Times New Roman" w:cs="Arial"/>
                <w:color w:val="auto"/>
                <w:sz w:val="24"/>
                <w:szCs w:val="24"/>
              </w:rPr>
              <w:t xml:space="preserve"> because no one is allowed to have a date. </w:t>
            </w:r>
            <w:r w:rsidR="006A0C2B">
              <w:rPr>
                <w:rFonts w:eastAsia="Times New Roman" w:cs="Arial"/>
                <w:color w:val="auto"/>
                <w:sz w:val="24"/>
                <w:szCs w:val="24"/>
              </w:rPr>
              <w:t>Kindergarten – 2</w:t>
            </w:r>
            <w:r w:rsidR="006A0C2B" w:rsidRPr="006A0C2B">
              <w:rPr>
                <w:rFonts w:eastAsia="Times New Roman" w:cs="Arial"/>
                <w:color w:val="auto"/>
                <w:sz w:val="24"/>
                <w:szCs w:val="24"/>
                <w:vertAlign w:val="superscript"/>
              </w:rPr>
              <w:t>nd</w:t>
            </w:r>
            <w:r w:rsidR="006A0C2B">
              <w:rPr>
                <w:rFonts w:eastAsia="Times New Roman" w:cs="Arial"/>
                <w:color w:val="auto"/>
                <w:sz w:val="24"/>
                <w:szCs w:val="24"/>
              </w:rPr>
              <w:t xml:space="preserve"> Grade will dance from 2:40-3:25 and </w:t>
            </w:r>
            <w:r w:rsidR="00E77D5D">
              <w:rPr>
                <w:rFonts w:eastAsia="Times New Roman" w:cs="Arial"/>
                <w:color w:val="auto"/>
                <w:sz w:val="24"/>
                <w:szCs w:val="24"/>
              </w:rPr>
              <w:t>3</w:t>
            </w:r>
            <w:r w:rsidR="00E77D5D" w:rsidRPr="00E77D5D">
              <w:rPr>
                <w:rFonts w:eastAsia="Times New Roman" w:cs="Arial"/>
                <w:color w:val="auto"/>
                <w:sz w:val="24"/>
                <w:szCs w:val="24"/>
                <w:vertAlign w:val="superscript"/>
              </w:rPr>
              <w:t>rd</w:t>
            </w:r>
            <w:r w:rsidR="00E77D5D">
              <w:rPr>
                <w:rFonts w:eastAsia="Times New Roman" w:cs="Arial"/>
                <w:color w:val="auto"/>
                <w:sz w:val="24"/>
                <w:szCs w:val="24"/>
              </w:rPr>
              <w:t xml:space="preserve"> – 5</w:t>
            </w:r>
            <w:r w:rsidR="00E77D5D" w:rsidRPr="00E77D5D">
              <w:rPr>
                <w:rFonts w:eastAsia="Times New Roman" w:cs="Arial"/>
                <w:color w:val="auto"/>
                <w:sz w:val="24"/>
                <w:szCs w:val="24"/>
                <w:vertAlign w:val="superscript"/>
              </w:rPr>
              <w:t>th</w:t>
            </w:r>
            <w:r w:rsidR="00E77D5D">
              <w:rPr>
                <w:rFonts w:eastAsia="Times New Roman" w:cs="Arial"/>
                <w:color w:val="auto"/>
                <w:sz w:val="24"/>
                <w:szCs w:val="24"/>
              </w:rPr>
              <w:t xml:space="preserve"> from </w:t>
            </w:r>
            <w:r w:rsidR="006D6B60">
              <w:rPr>
                <w:rFonts w:eastAsia="Times New Roman" w:cs="Arial"/>
                <w:color w:val="auto"/>
                <w:sz w:val="24"/>
                <w:szCs w:val="24"/>
              </w:rPr>
              <w:t>3:30-4:15. In Music Class, fourth grade is working on their “Si</w:t>
            </w:r>
            <w:r w:rsidR="00C279DC">
              <w:rPr>
                <w:rFonts w:eastAsia="Times New Roman" w:cs="Arial"/>
                <w:color w:val="auto"/>
                <w:sz w:val="24"/>
                <w:szCs w:val="24"/>
              </w:rPr>
              <w:t xml:space="preserve">nging Valentines” and learning to play recorders.  </w:t>
            </w:r>
            <w:r w:rsidR="00AD0938">
              <w:rPr>
                <w:rFonts w:eastAsia="Times New Roman" w:cs="Arial"/>
                <w:color w:val="auto"/>
                <w:sz w:val="24"/>
                <w:szCs w:val="24"/>
              </w:rPr>
              <w:t xml:space="preserve">We are also working on </w:t>
            </w:r>
            <w:r w:rsidR="00647510">
              <w:rPr>
                <w:rFonts w:eastAsia="Times New Roman" w:cs="Arial"/>
                <w:color w:val="auto"/>
                <w:sz w:val="24"/>
                <w:szCs w:val="24"/>
              </w:rPr>
              <w:t xml:space="preserve">a Jazz Unit.  Second graders have been working on creative movement.  We will miss Mr. Skiles when he is gone </w:t>
            </w:r>
            <w:r w:rsidR="00DB4330">
              <w:rPr>
                <w:rFonts w:eastAsia="Times New Roman" w:cs="Arial"/>
                <w:color w:val="auto"/>
                <w:sz w:val="24"/>
                <w:szCs w:val="24"/>
              </w:rPr>
              <w:t>from February 17-20 for being the WV State Teacher of the Year!</w:t>
            </w:r>
          </w:p>
          <w:p w14:paraId="29F53800" w14:textId="77777777" w:rsidR="002A5A63" w:rsidRPr="00C8628C" w:rsidRDefault="002A5A63" w:rsidP="004E3F78">
            <w:pPr>
              <w:pStyle w:val="NormalWeb"/>
              <w:shd w:val="clear" w:color="auto" w:fill="FFFFFF"/>
              <w:tabs>
                <w:tab w:val="center" w:pos="3523"/>
              </w:tabs>
              <w:spacing w:before="240" w:beforeAutospacing="0" w:after="240" w:afterAutospacing="0"/>
              <w:rPr>
                <w:rFonts w:asciiTheme="minorHAnsi" w:hAnsiTheme="minorHAnsi" w:cs="Tahoma"/>
                <w:color w:val="333333"/>
              </w:rPr>
            </w:pPr>
          </w:p>
          <w:p w14:paraId="29F53801" w14:textId="77777777" w:rsidR="005D5BF5" w:rsidRPr="006B5D59" w:rsidRDefault="005D5BF5">
            <w:pPr>
              <w:pStyle w:val="TableSpace"/>
              <w:rPr>
                <w:sz w:val="24"/>
                <w:szCs w:val="24"/>
              </w:rPr>
            </w:pPr>
          </w:p>
        </w:tc>
      </w:tr>
    </w:tbl>
    <w:p w14:paraId="29F53806" w14:textId="011C5FDA" w:rsidR="00312C5E" w:rsidRPr="004E3F78" w:rsidRDefault="00D32517" w:rsidP="003C764A">
      <w:pPr>
        <w:ind w:left="0"/>
      </w:pPr>
      <w:r w:rsidRPr="00E145D2">
        <w:rPr>
          <w:noProof/>
          <w:color w:val="auto"/>
        </w:rPr>
        <w:lastRenderedPageBreak/>
        <mc:AlternateContent>
          <mc:Choice Requires="wps">
            <w:drawing>
              <wp:anchor distT="0" distB="0" distL="114300" distR="114300" simplePos="0" relativeHeight="251665408" behindDoc="0" locked="0" layoutInCell="1" allowOverlap="0" wp14:anchorId="29F5380C" wp14:editId="29F5380D">
                <wp:simplePos x="0" y="0"/>
                <wp:positionH relativeFrom="page">
                  <wp:posOffset>5267325</wp:posOffset>
                </wp:positionH>
                <wp:positionV relativeFrom="margin">
                  <wp:posOffset>-86360</wp:posOffset>
                </wp:positionV>
                <wp:extent cx="3067050" cy="8848725"/>
                <wp:effectExtent l="0" t="0" r="5715" b="9525"/>
                <wp:wrapSquare wrapText="left"/>
                <wp:docPr id="3" name="Text Box 3" descr="Newsletter sidebar 2"/>
                <wp:cNvGraphicFramePr/>
                <a:graphic xmlns:a="http://schemas.openxmlformats.org/drawingml/2006/main">
                  <a:graphicData uri="http://schemas.microsoft.com/office/word/2010/wordprocessingShape">
                    <wps:wsp>
                      <wps:cNvSpPr txBox="1"/>
                      <wps:spPr>
                        <a:xfrm>
                          <a:off x="0" y="0"/>
                          <a:ext cx="3067050" cy="8848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F53831" w14:textId="77777777" w:rsidR="005D5BF5" w:rsidRDefault="00B01F72">
                            <w:pPr>
                              <w:pStyle w:val="Photo"/>
                            </w:pPr>
                            <w:r>
                              <w:t>ROCK BRANCH ELEMENTARY SCHOOL ~ Being Leaders Today!</w:t>
                            </w:r>
                          </w:p>
                          <w:tbl>
                            <w:tblPr>
                              <w:tblStyle w:val="NewsletterTable"/>
                              <w:tblW w:w="5000" w:type="pct"/>
                              <w:jc w:val="center"/>
                              <w:tblLook w:val="04A0" w:firstRow="1" w:lastRow="0" w:firstColumn="1" w:lastColumn="0" w:noHBand="0" w:noVBand="1"/>
                              <w:tblDescription w:val="Callout table"/>
                            </w:tblPr>
                            <w:tblGrid>
                              <w:gridCol w:w="4777"/>
                            </w:tblGrid>
                            <w:tr w:rsidR="005D5BF5" w14:paraId="29F53833" w14:textId="77777777" w:rsidTr="005D5BF5">
                              <w:trPr>
                                <w:cnfStyle w:val="100000000000" w:firstRow="1" w:lastRow="0" w:firstColumn="0" w:lastColumn="0" w:oddVBand="0" w:evenVBand="0" w:oddHBand="0" w:evenHBand="0" w:firstRowFirstColumn="0" w:firstRowLastColumn="0" w:lastRowFirstColumn="0" w:lastRowLastColumn="0"/>
                                <w:jc w:val="center"/>
                              </w:trPr>
                              <w:tc>
                                <w:tcPr>
                                  <w:tcW w:w="3439" w:type="dxa"/>
                                  <w:tcBorders>
                                    <w:bottom w:val="nil"/>
                                  </w:tcBorders>
                                </w:tcPr>
                                <w:p w14:paraId="29F53832" w14:textId="77777777" w:rsidR="005D5BF5" w:rsidRDefault="005D5BF5">
                                  <w:pPr>
                                    <w:pStyle w:val="TableSpace"/>
                                  </w:pPr>
                                </w:p>
                              </w:tc>
                            </w:tr>
                            <w:tr w:rsidR="005D5BF5" w14:paraId="29F53848" w14:textId="77777777" w:rsidTr="005D5BF5">
                              <w:trPr>
                                <w:trHeight w:val="9576"/>
                                <w:jc w:val="center"/>
                              </w:trPr>
                              <w:tc>
                                <w:tcPr>
                                  <w:tcW w:w="3439" w:type="dxa"/>
                                  <w:tcBorders>
                                    <w:top w:val="nil"/>
                                    <w:bottom w:val="nil"/>
                                  </w:tcBorders>
                                </w:tcPr>
                                <w:p w14:paraId="29F53834" w14:textId="77777777" w:rsidR="00B01F72" w:rsidRDefault="00C2724B" w:rsidP="00B01F72">
                                  <w:pPr>
                                    <w:pStyle w:val="Heading1"/>
                                  </w:pPr>
                                  <w:r>
                                    <w:t xml:space="preserve">    </w:t>
                                  </w:r>
                                  <w:r w:rsidR="00B01F72">
                                    <w:t>Upcoming Events</w:t>
                                  </w:r>
                                </w:p>
                                <w:p w14:paraId="29F53835" w14:textId="5ACC9D8F" w:rsidR="00C2724B" w:rsidRDefault="006559EE" w:rsidP="00C2724B">
                                  <w:pPr>
                                    <w:rPr>
                                      <w:b/>
                                    </w:rPr>
                                  </w:pPr>
                                  <w:r>
                                    <w:rPr>
                                      <w:b/>
                                    </w:rPr>
                                    <w:t xml:space="preserve">March </w:t>
                                  </w:r>
                                  <w:r w:rsidR="00D8758B">
                                    <w:rPr>
                                      <w:b/>
                                    </w:rPr>
                                    <w:t>4</w:t>
                                  </w:r>
                                  <w:r>
                                    <w:rPr>
                                      <w:b/>
                                    </w:rPr>
                                    <w:t>-</w:t>
                                  </w:r>
                                  <w:r w:rsidR="00D8758B">
                                    <w:rPr>
                                      <w:b/>
                                    </w:rPr>
                                    <w:t>7</w:t>
                                  </w:r>
                                </w:p>
                                <w:p w14:paraId="29F53836" w14:textId="77777777" w:rsidR="00C2724B" w:rsidRPr="00C2724B" w:rsidRDefault="006559EE" w:rsidP="00232956">
                                  <w:r>
                                    <w:t>Dr. Seuss Spirit Days!</w:t>
                                  </w:r>
                                </w:p>
                                <w:p w14:paraId="29F53837" w14:textId="77777777" w:rsidR="00232956" w:rsidRDefault="006559EE" w:rsidP="00232956">
                                  <w:pPr>
                                    <w:rPr>
                                      <w:b/>
                                    </w:rPr>
                                  </w:pPr>
                                  <w:r>
                                    <w:rPr>
                                      <w:b/>
                                    </w:rPr>
                                    <w:t>March 9</w:t>
                                  </w:r>
                                </w:p>
                                <w:p w14:paraId="29F53838" w14:textId="7C35F5C2" w:rsidR="00232956" w:rsidRDefault="009E473D" w:rsidP="00232956">
                                  <w:r>
                                    <w:t>Daylight Savings Time – Turn your clocks forward 1 hour</w:t>
                                  </w:r>
                                </w:p>
                                <w:p w14:paraId="29F53839" w14:textId="5DCFFDC0" w:rsidR="00232956" w:rsidRDefault="006559EE" w:rsidP="006F79A7">
                                  <w:pPr>
                                    <w:rPr>
                                      <w:b/>
                                    </w:rPr>
                                  </w:pPr>
                                  <w:r>
                                    <w:rPr>
                                      <w:b/>
                                    </w:rPr>
                                    <w:t>March 1</w:t>
                                  </w:r>
                                  <w:r w:rsidR="009E473D">
                                    <w:rPr>
                                      <w:b/>
                                    </w:rPr>
                                    <w:t>0</w:t>
                                  </w:r>
                                </w:p>
                                <w:p w14:paraId="29F5383A" w14:textId="08E53A83" w:rsidR="006F79A7" w:rsidRPr="00231E35" w:rsidRDefault="0008563B" w:rsidP="006559EE">
                                  <w:r>
                                    <w:t>2:40 PM – PTO Meeting in the Music Room</w:t>
                                  </w:r>
                                </w:p>
                                <w:p w14:paraId="29F5383B" w14:textId="00615482" w:rsidR="00C2724B" w:rsidRDefault="006559EE" w:rsidP="00C2724B">
                                  <w:pPr>
                                    <w:rPr>
                                      <w:b/>
                                    </w:rPr>
                                  </w:pPr>
                                  <w:r>
                                    <w:rPr>
                                      <w:b/>
                                    </w:rPr>
                                    <w:t xml:space="preserve">March </w:t>
                                  </w:r>
                                  <w:r w:rsidR="00327DD8">
                                    <w:rPr>
                                      <w:b/>
                                    </w:rPr>
                                    <w:t>5-11</w:t>
                                  </w:r>
                                </w:p>
                                <w:p w14:paraId="29F5383C" w14:textId="3C7C685B" w:rsidR="00C2724B" w:rsidRPr="00E84366" w:rsidRDefault="00327DD8" w:rsidP="00C2724B">
                                  <w:r>
                                    <w:t>Fifth-Grade STARBASE Field Trip</w:t>
                                  </w:r>
                                </w:p>
                                <w:p w14:paraId="29F5383D" w14:textId="26D92D5C" w:rsidR="005D5BF5" w:rsidRDefault="00C2724B" w:rsidP="00C2724B">
                                  <w:pPr>
                                    <w:pStyle w:val="Heading2"/>
                                    <w:ind w:left="0"/>
                                  </w:pPr>
                                  <w:r>
                                    <w:rPr>
                                      <w:rFonts w:asciiTheme="minorHAnsi" w:eastAsiaTheme="minorHAnsi" w:hAnsiTheme="minorHAnsi" w:cstheme="minorBidi"/>
                                      <w:b w:val="0"/>
                                      <w:bCs w:val="0"/>
                                      <w:color w:val="262626" w:themeColor="text1" w:themeTint="D9"/>
                                    </w:rPr>
                                    <w:t xml:space="preserve">  </w:t>
                                  </w:r>
                                  <w:r w:rsidR="006559EE">
                                    <w:t xml:space="preserve">March </w:t>
                                  </w:r>
                                  <w:r w:rsidR="00DF3238">
                                    <w:t>19</w:t>
                                  </w:r>
                                </w:p>
                                <w:p w14:paraId="29F5383E" w14:textId="133715E2" w:rsidR="005D5BF5" w:rsidRDefault="00DF3238">
                                  <w:r>
                                    <w:t>Kindergarten Registration</w:t>
                                  </w:r>
                                </w:p>
                                <w:p w14:paraId="29F5383F" w14:textId="2F82E9A7" w:rsidR="00C2724B" w:rsidRDefault="00384668">
                                  <w:pPr>
                                    <w:rPr>
                                      <w:b/>
                                    </w:rPr>
                                  </w:pPr>
                                  <w:r>
                                    <w:rPr>
                                      <w:b/>
                                    </w:rPr>
                                    <w:t>March 20</w:t>
                                  </w:r>
                                </w:p>
                                <w:p w14:paraId="29F53840" w14:textId="0CB714E8" w:rsidR="00231E35" w:rsidRDefault="006559EE">
                                  <w:r>
                                    <w:t>Spri</w:t>
                                  </w:r>
                                  <w:r w:rsidR="00384668">
                                    <w:t>ng Choir Performance</w:t>
                                  </w:r>
                                  <w:r w:rsidR="003755A3">
                                    <w:t>/Art Show!</w:t>
                                  </w:r>
                                </w:p>
                                <w:p w14:paraId="17DFBB4C" w14:textId="273FFABB" w:rsidR="003755A3" w:rsidRDefault="003755A3">
                                  <w:pPr>
                                    <w:rPr>
                                      <w:b/>
                                      <w:bCs/>
                                    </w:rPr>
                                  </w:pPr>
                                  <w:r>
                                    <w:rPr>
                                      <w:b/>
                                      <w:bCs/>
                                    </w:rPr>
                                    <w:t>March 21</w:t>
                                  </w:r>
                                </w:p>
                                <w:p w14:paraId="17B7E67B" w14:textId="08292F8E" w:rsidR="003755A3" w:rsidRDefault="003755A3">
                                  <w:r>
                                    <w:t>End of Third Nine-Weeks</w:t>
                                  </w:r>
                                </w:p>
                                <w:p w14:paraId="58B415BD" w14:textId="5DF333E4" w:rsidR="00AA326F" w:rsidRDefault="00486251">
                                  <w:pPr>
                                    <w:rPr>
                                      <w:b/>
                                      <w:bCs/>
                                    </w:rPr>
                                  </w:pPr>
                                  <w:r>
                                    <w:rPr>
                                      <w:b/>
                                      <w:bCs/>
                                    </w:rPr>
                                    <w:t>Week of March 24</w:t>
                                  </w:r>
                                </w:p>
                                <w:p w14:paraId="56F0A850" w14:textId="0D2A92ED" w:rsidR="00486251" w:rsidRDefault="00486251">
                                  <w:r>
                                    <w:t>Title I Agricultural Lab Days!</w:t>
                                  </w:r>
                                </w:p>
                                <w:p w14:paraId="6890D2AF" w14:textId="460BF6A9" w:rsidR="00A3196A" w:rsidRDefault="00A3196A">
                                  <w:pPr>
                                    <w:rPr>
                                      <w:b/>
                                      <w:bCs/>
                                    </w:rPr>
                                  </w:pPr>
                                  <w:r>
                                    <w:rPr>
                                      <w:b/>
                                      <w:bCs/>
                                    </w:rPr>
                                    <w:t>March 28</w:t>
                                  </w:r>
                                </w:p>
                                <w:p w14:paraId="02C0B629" w14:textId="023DED77" w:rsidR="00A3196A" w:rsidRDefault="00A3196A">
                                  <w:r>
                                    <w:t>Third Nine-Week AR Celebration!</w:t>
                                  </w:r>
                                </w:p>
                                <w:p w14:paraId="1FB563E0" w14:textId="184A9817" w:rsidR="00A23B4F" w:rsidRDefault="00A23B4F">
                                  <w:r>
                                    <w:t>Report Cards</w:t>
                                  </w:r>
                                </w:p>
                                <w:p w14:paraId="7E688A9E" w14:textId="77AD6BD9" w:rsidR="00C866DB" w:rsidRDefault="00C866DB">
                                  <w:pPr>
                                    <w:rPr>
                                      <w:b/>
                                      <w:bCs/>
                                    </w:rPr>
                                  </w:pPr>
                                  <w:r>
                                    <w:rPr>
                                      <w:b/>
                                      <w:bCs/>
                                    </w:rPr>
                                    <w:t xml:space="preserve">March 31 – April </w:t>
                                  </w:r>
                                  <w:r w:rsidR="00103FE8">
                                    <w:rPr>
                                      <w:b/>
                                      <w:bCs/>
                                    </w:rPr>
                                    <w:t>4</w:t>
                                  </w:r>
                                </w:p>
                                <w:p w14:paraId="0DBA5ED5" w14:textId="21CA668E" w:rsidR="00103FE8" w:rsidRPr="00103FE8" w:rsidRDefault="00103FE8">
                                  <w:r>
                                    <w:t>Spring Break!</w:t>
                                  </w:r>
                                </w:p>
                                <w:p w14:paraId="29F53841" w14:textId="77777777" w:rsidR="00DF0B32" w:rsidRDefault="00DF0B32" w:rsidP="00E145D2">
                                  <w:pPr>
                                    <w:jc w:val="center"/>
                                  </w:pPr>
                                </w:p>
                                <w:p w14:paraId="29F53842" w14:textId="6CCD284E" w:rsidR="006559EE" w:rsidRPr="00DF0B32" w:rsidRDefault="006559EE" w:rsidP="00E145D2">
                                  <w:pPr>
                                    <w:jc w:val="center"/>
                                  </w:pPr>
                                </w:p>
                                <w:p w14:paraId="29F53843" w14:textId="121CB25E" w:rsidR="00DF0B32" w:rsidRPr="00DF0B32" w:rsidRDefault="00DF0B32" w:rsidP="000A2008">
                                  <w:pPr>
                                    <w:jc w:val="center"/>
                                  </w:pPr>
                                </w:p>
                                <w:p w14:paraId="29F53844" w14:textId="77777777" w:rsidR="00DF0B32" w:rsidRPr="00DF0B32" w:rsidRDefault="00DF0B32" w:rsidP="00DF0B32"/>
                                <w:p w14:paraId="29F53845" w14:textId="77777777" w:rsidR="00736E53" w:rsidRDefault="00736E53" w:rsidP="00736E53"/>
                                <w:p w14:paraId="29F53846" w14:textId="77777777" w:rsidR="00736E53" w:rsidRPr="00736E53" w:rsidRDefault="00736E53" w:rsidP="00736E53"/>
                                <w:p w14:paraId="29F53847" w14:textId="77777777" w:rsidR="00736E53" w:rsidRDefault="00736E53" w:rsidP="00736E53"/>
                              </w:tc>
                            </w:tr>
                          </w:tbl>
                          <w:p w14:paraId="29F53849" w14:textId="77777777" w:rsidR="005D5BF5" w:rsidRDefault="005D5BF5">
                            <w:pPr>
                              <w:pStyle w:val="NoSpacing"/>
                            </w:pPr>
                          </w:p>
                        </w:txbxContent>
                      </wps:txbx>
                      <wps:bodyPr rot="0" spcFirstLastPara="0" vertOverflow="overflow" horzOverflow="overflow" vert="horz" wrap="square" lIns="18288" tIns="0" rIns="18288" bIns="0" numCol="1" spcCol="0" rtlCol="0" fromWordArt="0" anchor="t" anchorCtr="0" forceAA="0" compatLnSpc="1">
                        <a:prstTxWarp prst="textNoShape">
                          <a:avLst/>
                        </a:prstTxWarp>
                        <a:noAutofit/>
                      </wps:bodyPr>
                    </wps:wsp>
                  </a:graphicData>
                </a:graphic>
                <wp14:sizeRelH relativeFrom="page">
                  <wp14:pctWidth>28600</wp14:pctWidth>
                </wp14:sizeRelH>
                <wp14:sizeRelV relativeFrom="page">
                  <wp14:pctHeight>0</wp14:pctHeight>
                </wp14:sizeRelV>
              </wp:anchor>
            </w:drawing>
          </mc:Choice>
          <mc:Fallback>
            <w:pict>
              <v:shape w14:anchorId="29F5380C" id="Text Box 3" o:spid="_x0000_s1027" type="#_x0000_t202" alt="Newsletter sidebar 2" style="position:absolute;margin-left:414.75pt;margin-top:-6.8pt;width:241.5pt;height:696.75pt;z-index:251665408;visibility:visible;mso-wrap-style:square;mso-width-percent:286;mso-height-percent:0;mso-wrap-distance-left:9pt;mso-wrap-distance-top:0;mso-wrap-distance-right:9pt;mso-wrap-distance-bottom:0;mso-position-horizontal:absolute;mso-position-horizontal-relative:page;mso-position-vertical:absolute;mso-position-vertical-relative:margin;mso-width-percent:286;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" o:allowoverlap="f" filled="f" stroked="f" strokeweight=".5pt">
                <v:textbox inset="1.44pt,0,1.44pt,0">
                  <w:txbxContent>
                    <w:p w14:paraId="29F53831" w14:textId="77777777" w:rsidR="005D5BF5" w:rsidRDefault="00B01F72">
                      <w:pPr>
                        <w:pStyle w:val="Photo"/>
                      </w:pPr>
                      <w:r>
                        <w:t>ROCK BRANCH ELEMENTARY SCHOOL ~ Being Leaders Today!</w:t>
                      </w:r>
                    </w:p>
                    <w:tbl>
                      <w:tblPr>
                        <w:tblStyle w:val="NewsletterTable"/>
                        <w:tblW w:w="5000" w:type="pct"/>
                        <w:jc w:val="center"/>
                        <w:tblLook w:val="04A0" w:firstRow="1" w:lastRow="0" w:firstColumn="1" w:lastColumn="0" w:noHBand="0" w:noVBand="1"/>
                        <w:tblDescription w:val="Callout table"/>
                      </w:tblPr>
                      <w:tblGrid>
                        <w:gridCol w:w="4777"/>
                      </w:tblGrid>
                      <w:tr w:rsidR="005D5BF5" w14:paraId="29F53833" w14:textId="77777777" w:rsidTr="005D5BF5">
                        <w:trPr>
                          <w:cnfStyle w:val="100000000000" w:firstRow="1" w:lastRow="0" w:firstColumn="0" w:lastColumn="0" w:oddVBand="0" w:evenVBand="0" w:oddHBand="0" w:evenHBand="0" w:firstRowFirstColumn="0" w:firstRowLastColumn="0" w:lastRowFirstColumn="0" w:lastRowLastColumn="0"/>
                          <w:jc w:val="center"/>
                        </w:trPr>
                        <w:tc>
                          <w:tcPr>
                            <w:tcW w:w="3439" w:type="dxa"/>
                            <w:tcBorders>
                              <w:bottom w:val="nil"/>
                            </w:tcBorders>
                          </w:tcPr>
                          <w:p w14:paraId="29F53832" w14:textId="77777777" w:rsidR="005D5BF5" w:rsidRDefault="005D5BF5">
                            <w:pPr>
                              <w:pStyle w:val="TableSpace"/>
                            </w:pPr>
                          </w:p>
                        </w:tc>
                      </w:tr>
                      <w:tr w:rsidR="005D5BF5" w14:paraId="29F53848" w14:textId="77777777" w:rsidTr="005D5BF5">
                        <w:trPr>
                          <w:trHeight w:val="9576"/>
                          <w:jc w:val="center"/>
                        </w:trPr>
                        <w:tc>
                          <w:tcPr>
                            <w:tcW w:w="3439" w:type="dxa"/>
                            <w:tcBorders>
                              <w:top w:val="nil"/>
                              <w:bottom w:val="nil"/>
                            </w:tcBorders>
                          </w:tcPr>
                          <w:p w14:paraId="29F53834" w14:textId="77777777" w:rsidR="00B01F72" w:rsidRDefault="00C2724B" w:rsidP="00B01F72">
                            <w:pPr>
                              <w:pStyle w:val="Heading1"/>
                            </w:pPr>
                            <w:r>
                              <w:t xml:space="preserve">    </w:t>
                            </w:r>
                            <w:r w:rsidR="00B01F72">
                              <w:t>Upcoming Events</w:t>
                            </w:r>
                          </w:p>
                          <w:p w14:paraId="29F53835" w14:textId="5ACC9D8F" w:rsidR="00C2724B" w:rsidRDefault="006559EE" w:rsidP="00C2724B">
                            <w:pPr>
                              <w:rPr>
                                <w:b/>
                              </w:rPr>
                            </w:pPr>
                            <w:r>
                              <w:rPr>
                                <w:b/>
                              </w:rPr>
                              <w:t xml:space="preserve">March </w:t>
                            </w:r>
                            <w:r w:rsidR="00D8758B">
                              <w:rPr>
                                <w:b/>
                              </w:rPr>
                              <w:t>4</w:t>
                            </w:r>
                            <w:r>
                              <w:rPr>
                                <w:b/>
                              </w:rPr>
                              <w:t>-</w:t>
                            </w:r>
                            <w:r w:rsidR="00D8758B">
                              <w:rPr>
                                <w:b/>
                              </w:rPr>
                              <w:t>7</w:t>
                            </w:r>
                          </w:p>
                          <w:p w14:paraId="29F53836" w14:textId="77777777" w:rsidR="00C2724B" w:rsidRPr="00C2724B" w:rsidRDefault="006559EE" w:rsidP="00232956">
                            <w:r>
                              <w:t>Dr. Seuss Spirit Days!</w:t>
                            </w:r>
                          </w:p>
                          <w:p w14:paraId="29F53837" w14:textId="77777777" w:rsidR="00232956" w:rsidRDefault="006559EE" w:rsidP="00232956">
                            <w:pPr>
                              <w:rPr>
                                <w:b/>
                              </w:rPr>
                            </w:pPr>
                            <w:r>
                              <w:rPr>
                                <w:b/>
                              </w:rPr>
                              <w:t>March 9</w:t>
                            </w:r>
                          </w:p>
                          <w:p w14:paraId="29F53838" w14:textId="7C35F5C2" w:rsidR="00232956" w:rsidRDefault="009E473D" w:rsidP="00232956">
                            <w:r>
                              <w:t>Daylight Savings Time – Turn your clocks forward 1 hour</w:t>
                            </w:r>
                          </w:p>
                          <w:p w14:paraId="29F53839" w14:textId="5DCFFDC0" w:rsidR="00232956" w:rsidRDefault="006559EE" w:rsidP="006F79A7">
                            <w:pPr>
                              <w:rPr>
                                <w:b/>
                              </w:rPr>
                            </w:pPr>
                            <w:r>
                              <w:rPr>
                                <w:b/>
                              </w:rPr>
                              <w:t>March 1</w:t>
                            </w:r>
                            <w:r w:rsidR="009E473D">
                              <w:rPr>
                                <w:b/>
                              </w:rPr>
                              <w:t>0</w:t>
                            </w:r>
                          </w:p>
                          <w:p w14:paraId="29F5383A" w14:textId="08E53A83" w:rsidR="006F79A7" w:rsidRPr="00231E35" w:rsidRDefault="0008563B" w:rsidP="006559EE">
                            <w:r>
                              <w:t>2:40 PM – PTO Meeting in the Music Room</w:t>
                            </w:r>
                          </w:p>
                          <w:p w14:paraId="29F5383B" w14:textId="00615482" w:rsidR="00C2724B" w:rsidRDefault="006559EE" w:rsidP="00C2724B">
                            <w:pPr>
                              <w:rPr>
                                <w:b/>
                              </w:rPr>
                            </w:pPr>
                            <w:r>
                              <w:rPr>
                                <w:b/>
                              </w:rPr>
                              <w:t xml:space="preserve">March </w:t>
                            </w:r>
                            <w:r w:rsidR="00327DD8">
                              <w:rPr>
                                <w:b/>
                              </w:rPr>
                              <w:t>5-11</w:t>
                            </w:r>
                          </w:p>
                          <w:p w14:paraId="29F5383C" w14:textId="3C7C685B" w:rsidR="00C2724B" w:rsidRPr="00E84366" w:rsidRDefault="00327DD8" w:rsidP="00C2724B">
                            <w:r>
                              <w:t>Fifth-Grade STARBASE Field Trip</w:t>
                            </w:r>
                          </w:p>
                          <w:p w14:paraId="29F5383D" w14:textId="26D92D5C" w:rsidR="005D5BF5" w:rsidRDefault="00C2724B" w:rsidP="00C2724B">
                            <w:pPr>
                              <w:pStyle w:val="Heading2"/>
                              <w:ind w:left="0"/>
                            </w:pPr>
                            <w:r>
                              <w:rPr>
                                <w:rFonts w:asciiTheme="minorHAnsi" w:eastAsiaTheme="minorHAnsi" w:hAnsiTheme="minorHAnsi" w:cstheme="minorBidi"/>
                                <w:b w:val="0"/>
                                <w:bCs w:val="0"/>
                                <w:color w:val="262626" w:themeColor="text1" w:themeTint="D9"/>
                              </w:rPr>
                              <w:t xml:space="preserve">  </w:t>
                            </w:r>
                            <w:r w:rsidR="006559EE">
                              <w:t xml:space="preserve">March </w:t>
                            </w:r>
                            <w:r w:rsidR="00DF3238">
                              <w:t>19</w:t>
                            </w:r>
                          </w:p>
                          <w:p w14:paraId="29F5383E" w14:textId="133715E2" w:rsidR="005D5BF5" w:rsidRDefault="00DF3238">
                            <w:r>
                              <w:t>Kindergarten Registration</w:t>
                            </w:r>
                          </w:p>
                          <w:p w14:paraId="29F5383F" w14:textId="2F82E9A7" w:rsidR="00C2724B" w:rsidRDefault="00384668">
                            <w:pPr>
                              <w:rPr>
                                <w:b/>
                              </w:rPr>
                            </w:pPr>
                            <w:r>
                              <w:rPr>
                                <w:b/>
                              </w:rPr>
                              <w:t>March 20</w:t>
                            </w:r>
                          </w:p>
                          <w:p w14:paraId="29F53840" w14:textId="0CB714E8" w:rsidR="00231E35" w:rsidRDefault="006559EE">
                            <w:r>
                              <w:t>Spri</w:t>
                            </w:r>
                            <w:r w:rsidR="00384668">
                              <w:t>ng Choir Performance</w:t>
                            </w:r>
                            <w:r w:rsidR="003755A3">
                              <w:t>/Art Show!</w:t>
                            </w:r>
                          </w:p>
                          <w:p w14:paraId="17DFBB4C" w14:textId="273FFABB" w:rsidR="003755A3" w:rsidRDefault="003755A3">
                            <w:pPr>
                              <w:rPr>
                                <w:b/>
                                <w:bCs/>
                              </w:rPr>
                            </w:pPr>
                            <w:r>
                              <w:rPr>
                                <w:b/>
                                <w:bCs/>
                              </w:rPr>
                              <w:t>March 21</w:t>
                            </w:r>
                          </w:p>
                          <w:p w14:paraId="17B7E67B" w14:textId="08292F8E" w:rsidR="003755A3" w:rsidRDefault="003755A3">
                            <w:r>
                              <w:t>End of Third Nine-Weeks</w:t>
                            </w:r>
                          </w:p>
                          <w:p w14:paraId="58B415BD" w14:textId="5DF333E4" w:rsidR="00AA326F" w:rsidRDefault="00486251">
                            <w:pPr>
                              <w:rPr>
                                <w:b/>
                                <w:bCs/>
                              </w:rPr>
                            </w:pPr>
                            <w:r>
                              <w:rPr>
                                <w:b/>
                                <w:bCs/>
                              </w:rPr>
                              <w:t>Week of March 24</w:t>
                            </w:r>
                          </w:p>
                          <w:p w14:paraId="56F0A850" w14:textId="0D2A92ED" w:rsidR="00486251" w:rsidRDefault="00486251">
                            <w:r>
                              <w:t>Title I Agricultural Lab Days!</w:t>
                            </w:r>
                          </w:p>
                          <w:p w14:paraId="6890D2AF" w14:textId="460BF6A9" w:rsidR="00A3196A" w:rsidRDefault="00A3196A">
                            <w:pPr>
                              <w:rPr>
                                <w:b/>
                                <w:bCs/>
                              </w:rPr>
                            </w:pPr>
                            <w:r>
                              <w:rPr>
                                <w:b/>
                                <w:bCs/>
                              </w:rPr>
                              <w:t>March 28</w:t>
                            </w:r>
                          </w:p>
                          <w:p w14:paraId="02C0B629" w14:textId="023DED77" w:rsidR="00A3196A" w:rsidRDefault="00A3196A">
                            <w:r>
                              <w:t>Third Nine-Week AR Celebration!</w:t>
                            </w:r>
                          </w:p>
                          <w:p w14:paraId="1FB563E0" w14:textId="184A9817" w:rsidR="00A23B4F" w:rsidRDefault="00A23B4F">
                            <w:r>
                              <w:t>Report Cards</w:t>
                            </w:r>
                          </w:p>
                          <w:p w14:paraId="7E688A9E" w14:textId="77AD6BD9" w:rsidR="00C866DB" w:rsidRDefault="00C866DB">
                            <w:pPr>
                              <w:rPr>
                                <w:b/>
                                <w:bCs/>
                              </w:rPr>
                            </w:pPr>
                            <w:r>
                              <w:rPr>
                                <w:b/>
                                <w:bCs/>
                              </w:rPr>
                              <w:t xml:space="preserve">March 31 – April </w:t>
                            </w:r>
                            <w:r w:rsidR="00103FE8">
                              <w:rPr>
                                <w:b/>
                                <w:bCs/>
                              </w:rPr>
                              <w:t>4</w:t>
                            </w:r>
                          </w:p>
                          <w:p w14:paraId="0DBA5ED5" w14:textId="21CA668E" w:rsidR="00103FE8" w:rsidRPr="00103FE8" w:rsidRDefault="00103FE8">
                            <w:r>
                              <w:t>Spring Break!</w:t>
                            </w:r>
                          </w:p>
                          <w:p w14:paraId="29F53841" w14:textId="77777777" w:rsidR="00DF0B32" w:rsidRDefault="00DF0B32" w:rsidP="00E145D2">
                            <w:pPr>
                              <w:jc w:val="center"/>
                            </w:pPr>
                          </w:p>
                          <w:p w14:paraId="29F53842" w14:textId="6CCD284E" w:rsidR="006559EE" w:rsidRPr="00DF0B32" w:rsidRDefault="006559EE" w:rsidP="00E145D2">
                            <w:pPr>
                              <w:jc w:val="center"/>
                            </w:pPr>
                          </w:p>
                          <w:p w14:paraId="29F53843" w14:textId="121CB25E" w:rsidR="00DF0B32" w:rsidRPr="00DF0B32" w:rsidRDefault="00DF0B32" w:rsidP="000A2008">
                            <w:pPr>
                              <w:jc w:val="center"/>
                            </w:pPr>
                          </w:p>
                          <w:p w14:paraId="29F53844" w14:textId="77777777" w:rsidR="00DF0B32" w:rsidRPr="00DF0B32" w:rsidRDefault="00DF0B32" w:rsidP="00DF0B32"/>
                          <w:p w14:paraId="29F53845" w14:textId="77777777" w:rsidR="00736E53" w:rsidRDefault="00736E53" w:rsidP="00736E53"/>
                          <w:p w14:paraId="29F53846" w14:textId="77777777" w:rsidR="00736E53" w:rsidRPr="00736E53" w:rsidRDefault="00736E53" w:rsidP="00736E53"/>
                          <w:p w14:paraId="29F53847" w14:textId="77777777" w:rsidR="00736E53" w:rsidRDefault="00736E53" w:rsidP="00736E53"/>
                        </w:tc>
                      </w:tr>
                    </w:tbl>
                    <w:p w14:paraId="29F53849" w14:textId="77777777" w:rsidR="005D5BF5" w:rsidRDefault="005D5BF5">
                      <w:pPr>
                        <w:pStyle w:val="NoSpacing"/>
                      </w:pPr>
                    </w:p>
                  </w:txbxContent>
                </v:textbox>
                <w10:wrap type="square" side="left" anchorx="page" anchory="margin"/>
              </v:shape>
            </w:pict>
          </mc:Fallback>
        </mc:AlternateContent>
      </w:r>
      <w:r w:rsidR="00E145D2" w:rsidRPr="00E145D2">
        <w:rPr>
          <w:b/>
        </w:rPr>
        <w:t xml:space="preserve"> </w:t>
      </w:r>
    </w:p>
    <w:p w14:paraId="18B78982" w14:textId="09144537" w:rsidR="005F3769" w:rsidRDefault="005F3769" w:rsidP="00566C05">
      <w:pPr>
        <w:pStyle w:val="Heading2"/>
        <w:rPr>
          <w:i/>
        </w:rPr>
      </w:pPr>
      <w:r>
        <w:rPr>
          <w:i/>
        </w:rPr>
        <w:lastRenderedPageBreak/>
        <w:t xml:space="preserve">Congratulations to the following students for winning the </w:t>
      </w:r>
      <w:r w:rsidR="00343444">
        <w:rPr>
          <w:i/>
        </w:rPr>
        <w:t>RBE Young Writer’s Contest:</w:t>
      </w:r>
    </w:p>
    <w:p w14:paraId="7594AE5B" w14:textId="726998A3" w:rsidR="00343444" w:rsidRPr="00343444" w:rsidRDefault="00343444" w:rsidP="00343444">
      <w:pPr>
        <w:ind w:left="0"/>
      </w:pPr>
      <w:r w:rsidRPr="00343444">
        <w:rPr>
          <w:b/>
          <w:bCs/>
        </w:rPr>
        <w:t>First Grade: </w:t>
      </w:r>
      <w:r w:rsidR="00161C28">
        <w:rPr>
          <w:b/>
          <w:bCs/>
        </w:rPr>
        <w:t xml:space="preserve"> </w:t>
      </w:r>
      <w:r w:rsidRPr="00343444">
        <w:t>Evelyn Recco, CJ Bailey</w:t>
      </w:r>
    </w:p>
    <w:p w14:paraId="4EA1C2AD" w14:textId="01DDAF1F" w:rsidR="00343444" w:rsidRPr="00343444" w:rsidRDefault="00343444" w:rsidP="00343444">
      <w:pPr>
        <w:ind w:left="0"/>
      </w:pPr>
      <w:r w:rsidRPr="00343444">
        <w:rPr>
          <w:b/>
          <w:bCs/>
        </w:rPr>
        <w:t>Second Grade:</w:t>
      </w:r>
      <w:r w:rsidRPr="00343444">
        <w:t> Cole Norton, Ariana Shelton</w:t>
      </w:r>
    </w:p>
    <w:p w14:paraId="16EA896B" w14:textId="3093FA5A" w:rsidR="00343444" w:rsidRPr="00343444" w:rsidRDefault="00343444" w:rsidP="00161C28">
      <w:pPr>
        <w:ind w:left="0"/>
      </w:pPr>
      <w:r w:rsidRPr="00343444">
        <w:rPr>
          <w:b/>
          <w:bCs/>
        </w:rPr>
        <w:t>Third Grade: </w:t>
      </w:r>
      <w:r w:rsidRPr="00343444">
        <w:t>Lincoln Thomas, Charlee Short,</w:t>
      </w:r>
      <w:r w:rsidR="00161C28">
        <w:t xml:space="preserve"> </w:t>
      </w:r>
      <w:r w:rsidRPr="00343444">
        <w:t>Sawyer Slade, Nina Hawley, Heaven Hanshaw</w:t>
      </w:r>
    </w:p>
    <w:p w14:paraId="26138F84" w14:textId="2321B76F" w:rsidR="00343444" w:rsidRPr="00343444" w:rsidRDefault="00343444" w:rsidP="00161C28">
      <w:pPr>
        <w:ind w:left="0"/>
      </w:pPr>
      <w:r w:rsidRPr="00343444">
        <w:rPr>
          <w:b/>
          <w:bCs/>
        </w:rPr>
        <w:t>Fourth Grade:</w:t>
      </w:r>
      <w:r w:rsidRPr="00343444">
        <w:t> Landon Jordan, Samuel Bradbury</w:t>
      </w:r>
      <w:r w:rsidR="00161C28">
        <w:t xml:space="preserve">, </w:t>
      </w:r>
      <w:r w:rsidRPr="00343444">
        <w:t>Willow Pullen, Penelope Stoneking</w:t>
      </w:r>
    </w:p>
    <w:p w14:paraId="52EE7788" w14:textId="77777777" w:rsidR="00343444" w:rsidRDefault="00343444" w:rsidP="00343444">
      <w:pPr>
        <w:ind w:left="0"/>
      </w:pPr>
      <w:r w:rsidRPr="00343444">
        <w:rPr>
          <w:b/>
          <w:bCs/>
        </w:rPr>
        <w:t>Fifth Grade: </w:t>
      </w:r>
      <w:r w:rsidRPr="00343444">
        <w:t>Jasmine Hernandez</w:t>
      </w:r>
    </w:p>
    <w:p w14:paraId="2DBBE253" w14:textId="77777777" w:rsidR="00A27E5F" w:rsidRDefault="00A27E5F" w:rsidP="00343444">
      <w:pPr>
        <w:ind w:left="0"/>
      </w:pPr>
    </w:p>
    <w:p w14:paraId="3EB6A89D" w14:textId="2B0E4F1A" w:rsidR="00A27E5F" w:rsidRPr="0023544A" w:rsidRDefault="00A27E5F" w:rsidP="00343444">
      <w:pPr>
        <w:ind w:left="0"/>
        <w:rPr>
          <w:b/>
          <w:bCs/>
          <w:sz w:val="24"/>
          <w:szCs w:val="24"/>
        </w:rPr>
      </w:pPr>
      <w:r w:rsidRPr="0023544A">
        <w:rPr>
          <w:b/>
          <w:bCs/>
          <w:sz w:val="24"/>
          <w:szCs w:val="24"/>
        </w:rPr>
        <w:t>Our Rock Branch Choir</w:t>
      </w:r>
    </w:p>
    <w:p w14:paraId="389274AC" w14:textId="2C2574F5" w:rsidR="00A27E5F" w:rsidRPr="0023544A" w:rsidRDefault="00A27E5F" w:rsidP="00343444">
      <w:pPr>
        <w:ind w:left="0"/>
        <w:rPr>
          <w:sz w:val="24"/>
          <w:szCs w:val="24"/>
        </w:rPr>
      </w:pPr>
      <w:r w:rsidRPr="0023544A">
        <w:rPr>
          <w:sz w:val="24"/>
          <w:szCs w:val="24"/>
        </w:rPr>
        <w:t>By Penelope Stoneking</w:t>
      </w:r>
    </w:p>
    <w:p w14:paraId="31392F8F" w14:textId="32E3D6F9" w:rsidR="00A27E5F" w:rsidRDefault="00620078" w:rsidP="00343444">
      <w:pPr>
        <w:ind w:left="0"/>
      </w:pPr>
      <w:r>
        <w:t xml:space="preserve">Everyone can look forward to a new play presented by our choir on </w:t>
      </w:r>
      <w:r w:rsidR="00F23EEA">
        <w:t xml:space="preserve">April 20, 2025.  It will be performed for the school and the public.  Seat reservations will go on sale soon.  </w:t>
      </w:r>
      <w:r w:rsidR="00E42A75">
        <w:t>On May 24, our choir will be going on a field tri</w:t>
      </w:r>
      <w:r w:rsidR="00E938F6">
        <w:t xml:space="preserve">p.  </w:t>
      </w:r>
      <w:r w:rsidR="00801705">
        <w:t xml:space="preserve">They will be singing for the WV Department of Education.  </w:t>
      </w:r>
      <w:r w:rsidR="0011658D">
        <w:t xml:space="preserve">Our spring showcase will be on May 21, 2025.  </w:t>
      </w:r>
    </w:p>
    <w:p w14:paraId="5D942BE3" w14:textId="23EA756F" w:rsidR="00A678D9" w:rsidRPr="00343444" w:rsidRDefault="00A678D9" w:rsidP="00343444">
      <w:pPr>
        <w:ind w:left="0"/>
      </w:pPr>
      <w:r>
        <w:t xml:space="preserve">In </w:t>
      </w:r>
      <w:r w:rsidR="000B5FD0">
        <w:t xml:space="preserve">Physical Education, the classes are participating in </w:t>
      </w:r>
      <w:r w:rsidR="00B358E2">
        <w:t xml:space="preserve">The Kids </w:t>
      </w:r>
      <w:r w:rsidR="00257D81">
        <w:t>Heart Challenge</w:t>
      </w:r>
      <w:r w:rsidR="00B358E2">
        <w:t xml:space="preserve">.  All proceeds will go to the </w:t>
      </w:r>
      <w:r w:rsidR="00257D81">
        <w:t xml:space="preserve">America Heart Association.  </w:t>
      </w:r>
      <w:r w:rsidR="00E96BC2">
        <w:t>Many students are participating, and we appreciate the support!</w:t>
      </w:r>
    </w:p>
    <w:p w14:paraId="1E69CA8D" w14:textId="4DE92BCD" w:rsidR="00343444" w:rsidRPr="00343444" w:rsidRDefault="00392E3B" w:rsidP="00392E3B">
      <w:pPr>
        <w:jc w:val="center"/>
      </w:pPr>
      <w:r>
        <w:rPr>
          <w:noProof/>
        </w:rPr>
        <w:drawing>
          <wp:inline distT="0" distB="0" distL="0" distR="0" wp14:anchorId="0A27442C" wp14:editId="36A298EA">
            <wp:extent cx="1696652" cy="1991995"/>
            <wp:effectExtent l="0" t="0" r="0" b="8255"/>
            <wp:docPr id="510104865" name="Picture 4" descr="Jump Rope Clip Art - ClipArt 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mp Rope Clip Art - ClipArt Bes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05013" cy="2001811"/>
                    </a:xfrm>
                    <a:prstGeom prst="rect">
                      <a:avLst/>
                    </a:prstGeom>
                    <a:noFill/>
                    <a:ln>
                      <a:noFill/>
                    </a:ln>
                  </pic:spPr>
                </pic:pic>
              </a:graphicData>
            </a:graphic>
          </wp:inline>
        </w:drawing>
      </w:r>
    </w:p>
    <w:p w14:paraId="5F8F6829" w14:textId="77777777" w:rsidR="005F3769" w:rsidRDefault="005F3769" w:rsidP="00566C05">
      <w:pPr>
        <w:pStyle w:val="Heading2"/>
        <w:rPr>
          <w:i/>
        </w:rPr>
      </w:pPr>
    </w:p>
    <w:p w14:paraId="45550FF4" w14:textId="54230BFA" w:rsidR="00566C05" w:rsidRDefault="00566C05" w:rsidP="00566C05">
      <w:pPr>
        <w:pStyle w:val="Heading2"/>
        <w:rPr>
          <w:i/>
        </w:rPr>
      </w:pPr>
      <w:r>
        <w:rPr>
          <w:i/>
        </w:rPr>
        <w:t xml:space="preserve">Please visit </w:t>
      </w:r>
      <w:hyperlink r:id="rId13" w:history="1">
        <w:r w:rsidRPr="00F134E1">
          <w:rPr>
            <w:rStyle w:val="Hyperlink"/>
            <w:i/>
          </w:rPr>
          <w:t>www.kroger.com/communityrewards</w:t>
        </w:r>
      </w:hyperlink>
      <w:r>
        <w:rPr>
          <w:i/>
        </w:rPr>
        <w:t xml:space="preserve"> to enroll your individual Kroger Plus card in the RBE account.  All you have to do is shop at Kroger and RBE receives a percentage of the quarterly shopping – Thank you for taking the time to do this for our school!</w:t>
      </w:r>
    </w:p>
    <w:p w14:paraId="29F53807" w14:textId="77777777" w:rsidR="001274A4" w:rsidRDefault="001274A4" w:rsidP="001274A4">
      <w:pPr>
        <w:ind w:left="0"/>
        <w:jc w:val="center"/>
        <w:rPr>
          <w:rFonts w:ascii="Lucida Calligraphy" w:hAnsi="Lucida Calligraphy"/>
        </w:rPr>
      </w:pPr>
      <w:r>
        <w:rPr>
          <w:rFonts w:ascii="Lucida Calligraphy" w:hAnsi="Lucida Calligraphy"/>
        </w:rPr>
        <w:br w:type="textWrapping" w:clear="all"/>
      </w:r>
    </w:p>
    <w:p w14:paraId="29F53808" w14:textId="77777777" w:rsidR="00C2724B" w:rsidRPr="002F10FA" w:rsidRDefault="00C2724B" w:rsidP="00495814"/>
    <w:p w14:paraId="29F53809" w14:textId="77777777" w:rsidR="00FD3D16" w:rsidRDefault="00FD3D16" w:rsidP="00FD3D16">
      <w:pPr>
        <w:ind w:left="0"/>
        <w:rPr>
          <w:rFonts w:ascii="Lucida Calligraphy" w:hAnsi="Lucida Calligraphy"/>
        </w:rPr>
      </w:pPr>
      <w:r>
        <w:rPr>
          <w:rFonts w:ascii="Lucida Calligraphy" w:hAnsi="Lucida Calligraphy"/>
        </w:rPr>
        <w:br w:type="textWrapping" w:clear="all"/>
      </w:r>
    </w:p>
    <w:sectPr w:rsidR="00FD3D16">
      <w:footerReference w:type="default" r:id="rId14"/>
      <w:pgSz w:w="12240" w:h="15840" w:code="1"/>
      <w:pgMar w:top="720" w:right="720" w:bottom="144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2B030" w14:textId="77777777" w:rsidR="005860FA" w:rsidRDefault="005860FA">
      <w:pPr>
        <w:spacing w:before="0" w:after="0" w:line="240" w:lineRule="auto"/>
      </w:pPr>
      <w:r>
        <w:separator/>
      </w:r>
    </w:p>
  </w:endnote>
  <w:endnote w:type="continuationSeparator" w:id="0">
    <w:p w14:paraId="5D4856B3" w14:textId="77777777" w:rsidR="005860FA" w:rsidRDefault="005860F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altName w:val="Times New Roman"/>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urlz MT">
    <w:panose1 w:val="04040404050702020202"/>
    <w:charset w:val="00"/>
    <w:family w:val="decorativ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ewsletterTable"/>
      <w:tblW w:w="5000" w:type="pct"/>
      <w:tblInd w:w="144" w:type="dxa"/>
      <w:tblLook w:val="0660" w:firstRow="1" w:lastRow="1" w:firstColumn="0" w:lastColumn="0" w:noHBand="1" w:noVBand="1"/>
    </w:tblPr>
    <w:tblGrid>
      <w:gridCol w:w="6951"/>
      <w:gridCol w:w="421"/>
      <w:gridCol w:w="3428"/>
    </w:tblGrid>
    <w:tr w:rsidR="005D5BF5" w14:paraId="29F53817" w14:textId="77777777" w:rsidTr="005D5BF5">
      <w:trPr>
        <w:cnfStyle w:val="100000000000" w:firstRow="1" w:lastRow="0" w:firstColumn="0" w:lastColumn="0" w:oddVBand="0" w:evenVBand="0" w:oddHBand="0" w:evenHBand="0" w:firstRowFirstColumn="0" w:firstRowLastColumn="0" w:lastRowFirstColumn="0" w:lastRowLastColumn="0"/>
      </w:trPr>
      <w:tc>
        <w:tcPr>
          <w:tcW w:w="3215" w:type="pct"/>
        </w:tcPr>
        <w:p w14:paraId="29F53814" w14:textId="77777777" w:rsidR="005D5BF5" w:rsidRDefault="005D5BF5">
          <w:pPr>
            <w:pStyle w:val="TableSpace"/>
          </w:pPr>
        </w:p>
      </w:tc>
      <w:tc>
        <w:tcPr>
          <w:tcW w:w="195" w:type="pct"/>
          <w:tcBorders>
            <w:top w:val="nil"/>
            <w:bottom w:val="nil"/>
          </w:tcBorders>
          <w:shd w:val="clear" w:color="auto" w:fill="auto"/>
        </w:tcPr>
        <w:p w14:paraId="29F53815" w14:textId="77777777" w:rsidR="005D5BF5" w:rsidRDefault="005D5BF5">
          <w:pPr>
            <w:pStyle w:val="TableSpace"/>
          </w:pPr>
        </w:p>
      </w:tc>
      <w:tc>
        <w:tcPr>
          <w:tcW w:w="1585" w:type="pct"/>
        </w:tcPr>
        <w:p w14:paraId="29F53816" w14:textId="77777777" w:rsidR="005D5BF5" w:rsidRDefault="005D5BF5">
          <w:pPr>
            <w:pStyle w:val="TableSpace"/>
          </w:pPr>
        </w:p>
      </w:tc>
    </w:tr>
    <w:tr w:rsidR="005D5BF5" w14:paraId="29F5381B" w14:textId="77777777" w:rsidTr="005D5BF5">
      <w:tc>
        <w:tcPr>
          <w:tcW w:w="3215" w:type="pct"/>
        </w:tcPr>
        <w:p w14:paraId="29F53818" w14:textId="77777777" w:rsidR="005D5BF5" w:rsidRDefault="005D5BF5">
          <w:pPr>
            <w:pStyle w:val="Footer"/>
          </w:pPr>
        </w:p>
      </w:tc>
      <w:tc>
        <w:tcPr>
          <w:tcW w:w="195" w:type="pct"/>
          <w:tcBorders>
            <w:top w:val="nil"/>
            <w:bottom w:val="nil"/>
          </w:tcBorders>
          <w:shd w:val="clear" w:color="auto" w:fill="auto"/>
        </w:tcPr>
        <w:p w14:paraId="29F53819" w14:textId="77777777" w:rsidR="005D5BF5" w:rsidRDefault="005D5BF5">
          <w:pPr>
            <w:pStyle w:val="Footer"/>
          </w:pPr>
        </w:p>
      </w:tc>
      <w:tc>
        <w:tcPr>
          <w:tcW w:w="1585" w:type="pct"/>
        </w:tcPr>
        <w:p w14:paraId="29F5381A" w14:textId="77777777" w:rsidR="005D5BF5" w:rsidRDefault="00D32517">
          <w:pPr>
            <w:pStyle w:val="Footer"/>
          </w:pPr>
          <w:r>
            <w:t xml:space="preserve">Page </w:t>
          </w:r>
          <w:r>
            <w:fldChar w:fldCharType="begin"/>
          </w:r>
          <w:r>
            <w:instrText xml:space="preserve"> PAGE </w:instrText>
          </w:r>
          <w:r>
            <w:fldChar w:fldCharType="separate"/>
          </w:r>
          <w:r w:rsidR="004E3F78">
            <w:rPr>
              <w:noProof/>
            </w:rPr>
            <w:t>3</w:t>
          </w:r>
          <w:r>
            <w:fldChar w:fldCharType="end"/>
          </w:r>
          <w:r>
            <w:t xml:space="preserve"> of </w:t>
          </w:r>
          <w:r w:rsidR="00476CF9">
            <w:rPr>
              <w:noProof/>
            </w:rPr>
            <w:fldChar w:fldCharType="begin"/>
          </w:r>
          <w:r w:rsidR="00476CF9">
            <w:rPr>
              <w:noProof/>
            </w:rPr>
            <w:instrText xml:space="preserve"> NUMPAGES </w:instrText>
          </w:r>
          <w:r w:rsidR="00476CF9">
            <w:rPr>
              <w:noProof/>
            </w:rPr>
            <w:fldChar w:fldCharType="separate"/>
          </w:r>
          <w:r w:rsidR="004E3F78">
            <w:rPr>
              <w:noProof/>
            </w:rPr>
            <w:t>3</w:t>
          </w:r>
          <w:r w:rsidR="00476CF9">
            <w:rPr>
              <w:noProof/>
            </w:rPr>
            <w:fldChar w:fldCharType="end"/>
          </w:r>
        </w:p>
      </w:tc>
    </w:tr>
    <w:tr w:rsidR="005D5BF5" w14:paraId="29F5381F" w14:textId="77777777" w:rsidTr="005D5BF5">
      <w:trPr>
        <w:cnfStyle w:val="010000000000" w:firstRow="0" w:lastRow="1" w:firstColumn="0" w:lastColumn="0" w:oddVBand="0" w:evenVBand="0" w:oddHBand="0" w:evenHBand="0" w:firstRowFirstColumn="0" w:firstRowLastColumn="0" w:lastRowFirstColumn="0" w:lastRowLastColumn="0"/>
      </w:trPr>
      <w:tc>
        <w:tcPr>
          <w:tcW w:w="3215" w:type="pct"/>
        </w:tcPr>
        <w:p w14:paraId="29F5381C" w14:textId="77777777" w:rsidR="005D5BF5" w:rsidRDefault="005D5BF5">
          <w:pPr>
            <w:pStyle w:val="TableSpace"/>
          </w:pPr>
        </w:p>
      </w:tc>
      <w:tc>
        <w:tcPr>
          <w:tcW w:w="195" w:type="pct"/>
          <w:tcBorders>
            <w:top w:val="nil"/>
            <w:bottom w:val="nil"/>
          </w:tcBorders>
          <w:shd w:val="clear" w:color="auto" w:fill="auto"/>
        </w:tcPr>
        <w:p w14:paraId="29F5381D" w14:textId="77777777" w:rsidR="005D5BF5" w:rsidRDefault="005D5BF5">
          <w:pPr>
            <w:pStyle w:val="TableSpace"/>
          </w:pPr>
        </w:p>
      </w:tc>
      <w:tc>
        <w:tcPr>
          <w:tcW w:w="1585" w:type="pct"/>
        </w:tcPr>
        <w:p w14:paraId="29F5381E" w14:textId="77777777" w:rsidR="005D5BF5" w:rsidRDefault="005D5BF5">
          <w:pPr>
            <w:pStyle w:val="TableSpace"/>
          </w:pPr>
        </w:p>
      </w:tc>
    </w:tr>
  </w:tbl>
  <w:p w14:paraId="29F53820" w14:textId="77777777" w:rsidR="005D5BF5" w:rsidRDefault="005D5BF5">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85E05" w14:textId="77777777" w:rsidR="005860FA" w:rsidRDefault="005860FA">
      <w:pPr>
        <w:spacing w:before="0" w:after="0" w:line="240" w:lineRule="auto"/>
      </w:pPr>
      <w:r>
        <w:separator/>
      </w:r>
    </w:p>
  </w:footnote>
  <w:footnote w:type="continuationSeparator" w:id="0">
    <w:p w14:paraId="7D943C57" w14:textId="77777777" w:rsidR="005860FA" w:rsidRDefault="005860F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91FEC"/>
    <w:multiLevelType w:val="hybridMultilevel"/>
    <w:tmpl w:val="B4E42CE4"/>
    <w:lvl w:ilvl="0" w:tplc="04090009">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275363A6"/>
    <w:multiLevelType w:val="multilevel"/>
    <w:tmpl w:val="5B88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1A63FB"/>
    <w:multiLevelType w:val="hybridMultilevel"/>
    <w:tmpl w:val="C256E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3867116">
    <w:abstractNumId w:val="2"/>
  </w:num>
  <w:num w:numId="2" w16cid:durableId="360404872">
    <w:abstractNumId w:val="0"/>
  </w:num>
  <w:num w:numId="3" w16cid:durableId="1889102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4E2"/>
    <w:rsid w:val="00006102"/>
    <w:rsid w:val="00030153"/>
    <w:rsid w:val="00051B8D"/>
    <w:rsid w:val="0005334D"/>
    <w:rsid w:val="000553F6"/>
    <w:rsid w:val="00057E8A"/>
    <w:rsid w:val="000735F2"/>
    <w:rsid w:val="00076D0E"/>
    <w:rsid w:val="0008563B"/>
    <w:rsid w:val="00085AE7"/>
    <w:rsid w:val="000A2008"/>
    <w:rsid w:val="000B5FD0"/>
    <w:rsid w:val="0010289C"/>
    <w:rsid w:val="00103FE8"/>
    <w:rsid w:val="00105D3B"/>
    <w:rsid w:val="0011658D"/>
    <w:rsid w:val="00123991"/>
    <w:rsid w:val="001274A4"/>
    <w:rsid w:val="0013402F"/>
    <w:rsid w:val="00136844"/>
    <w:rsid w:val="00161C28"/>
    <w:rsid w:val="00166871"/>
    <w:rsid w:val="00171CF0"/>
    <w:rsid w:val="001750EB"/>
    <w:rsid w:val="001816AC"/>
    <w:rsid w:val="001C35C3"/>
    <w:rsid w:val="001E5631"/>
    <w:rsid w:val="001F5FD2"/>
    <w:rsid w:val="00215277"/>
    <w:rsid w:val="00223DD1"/>
    <w:rsid w:val="00231E35"/>
    <w:rsid w:val="00232956"/>
    <w:rsid w:val="0023544A"/>
    <w:rsid w:val="00256FD6"/>
    <w:rsid w:val="00257999"/>
    <w:rsid w:val="00257D81"/>
    <w:rsid w:val="002A4541"/>
    <w:rsid w:val="002A5A63"/>
    <w:rsid w:val="002B36EA"/>
    <w:rsid w:val="002C0C22"/>
    <w:rsid w:val="002E64E2"/>
    <w:rsid w:val="00312C5E"/>
    <w:rsid w:val="00327DD8"/>
    <w:rsid w:val="0033792B"/>
    <w:rsid w:val="00343444"/>
    <w:rsid w:val="00344009"/>
    <w:rsid w:val="003530A6"/>
    <w:rsid w:val="003755A3"/>
    <w:rsid w:val="00376ECE"/>
    <w:rsid w:val="003818F4"/>
    <w:rsid w:val="00384668"/>
    <w:rsid w:val="00392E3B"/>
    <w:rsid w:val="003A1D8A"/>
    <w:rsid w:val="003C764A"/>
    <w:rsid w:val="003E4DAC"/>
    <w:rsid w:val="003F03B7"/>
    <w:rsid w:val="004007E5"/>
    <w:rsid w:val="0040093B"/>
    <w:rsid w:val="004270AC"/>
    <w:rsid w:val="00476CF9"/>
    <w:rsid w:val="00486251"/>
    <w:rsid w:val="00495814"/>
    <w:rsid w:val="004B217B"/>
    <w:rsid w:val="004C1A34"/>
    <w:rsid w:val="004E3F78"/>
    <w:rsid w:val="004E66F4"/>
    <w:rsid w:val="004F279A"/>
    <w:rsid w:val="00537B2F"/>
    <w:rsid w:val="00540DC8"/>
    <w:rsid w:val="00542BE3"/>
    <w:rsid w:val="00553D74"/>
    <w:rsid w:val="00566C05"/>
    <w:rsid w:val="00567D85"/>
    <w:rsid w:val="005860FA"/>
    <w:rsid w:val="00591257"/>
    <w:rsid w:val="005962C0"/>
    <w:rsid w:val="005D5BF5"/>
    <w:rsid w:val="005E5EAA"/>
    <w:rsid w:val="005F3769"/>
    <w:rsid w:val="00620078"/>
    <w:rsid w:val="006202B1"/>
    <w:rsid w:val="006224A7"/>
    <w:rsid w:val="00624B8C"/>
    <w:rsid w:val="006354CD"/>
    <w:rsid w:val="00641BC9"/>
    <w:rsid w:val="00647510"/>
    <w:rsid w:val="006530BE"/>
    <w:rsid w:val="006559EE"/>
    <w:rsid w:val="00665DEB"/>
    <w:rsid w:val="00684694"/>
    <w:rsid w:val="006A0173"/>
    <w:rsid w:val="006A0C2B"/>
    <w:rsid w:val="006B5D59"/>
    <w:rsid w:val="006D6B60"/>
    <w:rsid w:val="006F79A7"/>
    <w:rsid w:val="007008ED"/>
    <w:rsid w:val="00714F1D"/>
    <w:rsid w:val="00736750"/>
    <w:rsid w:val="00736E53"/>
    <w:rsid w:val="00737302"/>
    <w:rsid w:val="00744582"/>
    <w:rsid w:val="00751F86"/>
    <w:rsid w:val="00753BCC"/>
    <w:rsid w:val="00763353"/>
    <w:rsid w:val="007753B9"/>
    <w:rsid w:val="007B1366"/>
    <w:rsid w:val="007C7F0D"/>
    <w:rsid w:val="007D4140"/>
    <w:rsid w:val="00801705"/>
    <w:rsid w:val="008110A0"/>
    <w:rsid w:val="008207C8"/>
    <w:rsid w:val="00832BBC"/>
    <w:rsid w:val="00840338"/>
    <w:rsid w:val="008645D2"/>
    <w:rsid w:val="0087758E"/>
    <w:rsid w:val="008845CD"/>
    <w:rsid w:val="00886644"/>
    <w:rsid w:val="008A09CB"/>
    <w:rsid w:val="008B7F35"/>
    <w:rsid w:val="008C5E9B"/>
    <w:rsid w:val="0094362A"/>
    <w:rsid w:val="009606C6"/>
    <w:rsid w:val="009977D9"/>
    <w:rsid w:val="009E473D"/>
    <w:rsid w:val="00A01A42"/>
    <w:rsid w:val="00A04543"/>
    <w:rsid w:val="00A155D6"/>
    <w:rsid w:val="00A22521"/>
    <w:rsid w:val="00A23B4F"/>
    <w:rsid w:val="00A27E5F"/>
    <w:rsid w:val="00A3196A"/>
    <w:rsid w:val="00A4203F"/>
    <w:rsid w:val="00A431D1"/>
    <w:rsid w:val="00A472B5"/>
    <w:rsid w:val="00A607AC"/>
    <w:rsid w:val="00A678D9"/>
    <w:rsid w:val="00A87AD6"/>
    <w:rsid w:val="00AA326F"/>
    <w:rsid w:val="00AD0938"/>
    <w:rsid w:val="00AD2743"/>
    <w:rsid w:val="00B01EB2"/>
    <w:rsid w:val="00B01F72"/>
    <w:rsid w:val="00B151D5"/>
    <w:rsid w:val="00B23488"/>
    <w:rsid w:val="00B358E2"/>
    <w:rsid w:val="00B87895"/>
    <w:rsid w:val="00B95AC6"/>
    <w:rsid w:val="00BD760A"/>
    <w:rsid w:val="00BE07D2"/>
    <w:rsid w:val="00C2724B"/>
    <w:rsid w:val="00C279DC"/>
    <w:rsid w:val="00C8628C"/>
    <w:rsid w:val="00C866DB"/>
    <w:rsid w:val="00C9422F"/>
    <w:rsid w:val="00CD22D1"/>
    <w:rsid w:val="00CD4C25"/>
    <w:rsid w:val="00D1652B"/>
    <w:rsid w:val="00D16DBA"/>
    <w:rsid w:val="00D22B4C"/>
    <w:rsid w:val="00D26746"/>
    <w:rsid w:val="00D32517"/>
    <w:rsid w:val="00D3783B"/>
    <w:rsid w:val="00D503F2"/>
    <w:rsid w:val="00D5419C"/>
    <w:rsid w:val="00D7061D"/>
    <w:rsid w:val="00D76958"/>
    <w:rsid w:val="00D8758B"/>
    <w:rsid w:val="00D97AA9"/>
    <w:rsid w:val="00DB4330"/>
    <w:rsid w:val="00DC2418"/>
    <w:rsid w:val="00DE438E"/>
    <w:rsid w:val="00DF0B32"/>
    <w:rsid w:val="00DF3238"/>
    <w:rsid w:val="00E145D2"/>
    <w:rsid w:val="00E17EBA"/>
    <w:rsid w:val="00E2126D"/>
    <w:rsid w:val="00E421C9"/>
    <w:rsid w:val="00E42A75"/>
    <w:rsid w:val="00E6486F"/>
    <w:rsid w:val="00E77CB1"/>
    <w:rsid w:val="00E77D5D"/>
    <w:rsid w:val="00E84366"/>
    <w:rsid w:val="00E938F6"/>
    <w:rsid w:val="00E96BC2"/>
    <w:rsid w:val="00EE3427"/>
    <w:rsid w:val="00F053A7"/>
    <w:rsid w:val="00F23EEA"/>
    <w:rsid w:val="00F25BCA"/>
    <w:rsid w:val="00F36F5C"/>
    <w:rsid w:val="00F4682E"/>
    <w:rsid w:val="00F6026C"/>
    <w:rsid w:val="00F669C7"/>
    <w:rsid w:val="00F75C6A"/>
    <w:rsid w:val="00F866BA"/>
    <w:rsid w:val="00F94B49"/>
    <w:rsid w:val="00FA6FF1"/>
    <w:rsid w:val="00FC08E1"/>
    <w:rsid w:val="00FD3D16"/>
    <w:rsid w:val="00FD4E44"/>
    <w:rsid w:val="00FF1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537DF"/>
  <w15:chartTrackingRefBased/>
  <w15:docId w15:val="{36F6C1D2-F93C-4341-A526-AE23CBFFD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62626" w:themeColor="text1" w:themeTint="D9"/>
        <w:sz w:val="22"/>
        <w:szCs w:val="22"/>
        <w:lang w:val="en-US" w:eastAsia="en-US" w:bidi="ar-SA"/>
      </w:rPr>
    </w:rPrDefault>
    <w:pPrDefault>
      <w:pPr>
        <w:spacing w:before="200" w:after="200" w:line="276" w:lineRule="auto"/>
        <w:ind w:left="144" w:right="14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style>
  <w:style w:type="paragraph" w:styleId="Heading1">
    <w:name w:val="heading 1"/>
    <w:basedOn w:val="Normal"/>
    <w:next w:val="Normal"/>
    <w:link w:val="Heading1Char"/>
    <w:unhideWhenUsed/>
    <w:qFormat/>
    <w:pPr>
      <w:keepNext/>
      <w:keepLines/>
      <w:spacing w:before="240"/>
      <w:outlineLvl w:val="0"/>
    </w:pPr>
    <w:rPr>
      <w:rFonts w:asciiTheme="majorHAnsi" w:eastAsiaTheme="majorEastAsia" w:hAnsiTheme="majorHAnsi" w:cstheme="majorBidi"/>
      <w:b/>
      <w:bCs/>
      <w:color w:val="956AAC" w:themeColor="accent5"/>
      <w:sz w:val="28"/>
      <w:szCs w:val="28"/>
    </w:rPr>
  </w:style>
  <w:style w:type="paragraph" w:styleId="Heading2">
    <w:name w:val="heading 2"/>
    <w:basedOn w:val="Normal"/>
    <w:next w:val="Normal"/>
    <w:link w:val="Heading2Char"/>
    <w:unhideWhenUsed/>
    <w:qFormat/>
    <w:pPr>
      <w:keepNext/>
      <w:keepLines/>
      <w:spacing w:before="240" w:after="100"/>
      <w:outlineLvl w:val="1"/>
    </w:pPr>
    <w:rPr>
      <w:rFonts w:asciiTheme="majorHAnsi" w:eastAsiaTheme="majorEastAsia" w:hAnsiTheme="majorHAnsi" w:cstheme="majorBidi"/>
      <w:b/>
      <w:bCs/>
      <w:color w:val="0D0D0D" w:themeColor="text1" w:themeTint="F2"/>
    </w:rPr>
  </w:style>
  <w:style w:type="paragraph" w:styleId="Heading3">
    <w:name w:val="heading 3"/>
    <w:basedOn w:val="Normal"/>
    <w:next w:val="Normal"/>
    <w:link w:val="Heading3Char"/>
    <w:uiPriority w:val="9"/>
    <w:semiHidden/>
    <w:unhideWhenUsed/>
    <w:qFormat/>
    <w:pPr>
      <w:keepNext/>
      <w:keepLines/>
      <w:spacing w:after="0"/>
      <w:outlineLvl w:val="2"/>
    </w:pPr>
    <w:rPr>
      <w:rFonts w:asciiTheme="majorHAnsi" w:eastAsiaTheme="majorEastAsia" w:hAnsiTheme="majorHAnsi" w:cstheme="majorBidi"/>
      <w:b/>
      <w:bCs/>
      <w:color w:val="199BD0" w:themeColor="accent1"/>
    </w:rPr>
  </w:style>
  <w:style w:type="paragraph" w:styleId="Heading4">
    <w:name w:val="heading 4"/>
    <w:basedOn w:val="Normal"/>
    <w:next w:val="Normal"/>
    <w:link w:val="Heading4Char"/>
    <w:uiPriority w:val="9"/>
    <w:semiHidden/>
    <w:unhideWhenUsed/>
    <w:qFormat/>
    <w:pPr>
      <w:keepNext/>
      <w:keepLines/>
      <w:spacing w:after="0"/>
      <w:outlineLvl w:val="3"/>
    </w:pPr>
    <w:rPr>
      <w:rFonts w:asciiTheme="majorHAnsi" w:eastAsiaTheme="majorEastAsia" w:hAnsiTheme="majorHAnsi" w:cstheme="majorBidi"/>
      <w:b/>
      <w:bCs/>
      <w:i/>
      <w:iCs/>
      <w:color w:val="956AAC" w:themeColor="accent5"/>
    </w:rPr>
  </w:style>
  <w:style w:type="paragraph" w:styleId="Heading5">
    <w:name w:val="heading 5"/>
    <w:basedOn w:val="Normal"/>
    <w:next w:val="Normal"/>
    <w:link w:val="Heading5Char"/>
    <w:uiPriority w:val="9"/>
    <w:semiHidden/>
    <w:unhideWhenUsed/>
    <w:qFormat/>
    <w:pPr>
      <w:keepNext/>
      <w:keepLines/>
      <w:spacing w:after="0"/>
      <w:outlineLvl w:val="4"/>
    </w:pPr>
    <w:rPr>
      <w:rFonts w:asciiTheme="majorHAnsi" w:eastAsiaTheme="majorEastAsia" w:hAnsiTheme="majorHAnsi" w:cstheme="majorBidi"/>
      <w:color w:val="4B3259" w:themeColor="accent5" w:themeShade="80"/>
    </w:rPr>
  </w:style>
  <w:style w:type="paragraph" w:styleId="Heading6">
    <w:name w:val="heading 6"/>
    <w:basedOn w:val="Normal"/>
    <w:next w:val="Normal"/>
    <w:link w:val="Heading6Char"/>
    <w:uiPriority w:val="9"/>
    <w:semiHidden/>
    <w:unhideWhenUsed/>
    <w:qFormat/>
    <w:pPr>
      <w:keepNext/>
      <w:keepLines/>
      <w:spacing w:after="0"/>
      <w:outlineLvl w:val="5"/>
    </w:pPr>
    <w:rPr>
      <w:rFonts w:asciiTheme="majorHAnsi" w:eastAsiaTheme="majorEastAsia" w:hAnsiTheme="majorHAnsi" w:cstheme="majorBidi"/>
      <w:i/>
      <w:iCs/>
      <w:color w:val="4B3259" w:themeColor="accent5"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next w:val="ContactInfo"/>
    <w:uiPriority w:val="1"/>
    <w:qFormat/>
    <w:pPr>
      <w:spacing w:before="240" w:after="100"/>
    </w:pPr>
    <w:rPr>
      <w:rFonts w:asciiTheme="majorHAnsi" w:eastAsiaTheme="majorEastAsia" w:hAnsiTheme="majorHAnsi" w:cstheme="majorBidi"/>
      <w:color w:val="956AAC" w:themeColor="accent5"/>
      <w:sz w:val="66"/>
    </w:rPr>
  </w:style>
  <w:style w:type="paragraph" w:customStyle="1" w:styleId="ContactInfo">
    <w:name w:val="Contact Info"/>
    <w:basedOn w:val="Normal"/>
    <w:uiPriority w:val="1"/>
    <w:qFormat/>
    <w:pPr>
      <w:spacing w:before="0" w:after="240" w:line="336" w:lineRule="auto"/>
      <w:contextualSpacing/>
    </w:pPr>
  </w:style>
  <w:style w:type="paragraph" w:customStyle="1" w:styleId="TableSpace">
    <w:name w:val="Table Space"/>
    <w:basedOn w:val="Normal"/>
    <w:next w:val="Normal"/>
    <w:uiPriority w:val="2"/>
    <w:qFormat/>
    <w:pPr>
      <w:spacing w:before="0" w:after="0" w:line="80" w:lineRule="exact"/>
    </w:pPr>
  </w:style>
  <w:style w:type="paragraph" w:customStyle="1" w:styleId="Photo">
    <w:name w:val="Photo"/>
    <w:basedOn w:val="Normal"/>
    <w:uiPriority w:val="2"/>
    <w:qFormat/>
    <w:pPr>
      <w:spacing w:before="0" w:after="360" w:line="240" w:lineRule="auto"/>
      <w:ind w:left="0" w:right="0"/>
      <w:jc w:val="center"/>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199BD0" w:themeColor="accent1"/>
    </w:rPr>
  </w:style>
  <w:style w:type="paragraph" w:styleId="Footer">
    <w:name w:val="footer"/>
    <w:basedOn w:val="Normal"/>
    <w:link w:val="FooterChar"/>
    <w:uiPriority w:val="99"/>
    <w:unhideWhenUsed/>
    <w:qFormat/>
    <w:pPr>
      <w:tabs>
        <w:tab w:val="center" w:pos="4680"/>
        <w:tab w:val="right" w:pos="9360"/>
      </w:tabs>
      <w:spacing w:before="160" w:after="160" w:line="240" w:lineRule="auto"/>
    </w:pPr>
    <w:rPr>
      <w:color w:val="956AAC" w:themeColor="accent5"/>
    </w:rPr>
  </w:style>
  <w:style w:type="character" w:customStyle="1" w:styleId="FooterChar">
    <w:name w:val="Footer Char"/>
    <w:basedOn w:val="DefaultParagraphFont"/>
    <w:link w:val="Footer"/>
    <w:uiPriority w:val="99"/>
    <w:rPr>
      <w:color w:val="956AAC" w:themeColor="accent5"/>
    </w:rPr>
  </w:style>
  <w:style w:type="paragraph" w:styleId="Title">
    <w:name w:val="Title"/>
    <w:basedOn w:val="Normal"/>
    <w:link w:val="TitleChar"/>
    <w:uiPriority w:val="1"/>
    <w:qFormat/>
    <w:pPr>
      <w:spacing w:before="120" w:after="120" w:line="240" w:lineRule="auto"/>
      <w:contextualSpacing/>
    </w:pPr>
    <w:rPr>
      <w:rFonts w:asciiTheme="majorHAnsi" w:eastAsiaTheme="majorEastAsia" w:hAnsiTheme="majorHAnsi" w:cstheme="majorBidi"/>
      <w:color w:val="956AAC" w:themeColor="accent5"/>
      <w:spacing w:val="5"/>
      <w:kern w:val="28"/>
      <w:sz w:val="28"/>
      <w:szCs w:val="28"/>
    </w:rPr>
  </w:style>
  <w:style w:type="character" w:customStyle="1" w:styleId="TitleChar">
    <w:name w:val="Title Char"/>
    <w:basedOn w:val="DefaultParagraphFont"/>
    <w:link w:val="Title"/>
    <w:uiPriority w:val="1"/>
    <w:rPr>
      <w:rFonts w:asciiTheme="majorHAnsi" w:eastAsiaTheme="majorEastAsia" w:hAnsiTheme="majorHAnsi" w:cstheme="majorBidi"/>
      <w:color w:val="956AAC" w:themeColor="accent5"/>
      <w:spacing w:val="5"/>
      <w:kern w:val="28"/>
      <w:sz w:val="28"/>
      <w:szCs w:val="28"/>
    </w:rPr>
  </w:style>
  <w:style w:type="paragraph" w:styleId="NoSpacing">
    <w:name w:val="No Spacing"/>
    <w:uiPriority w:val="9"/>
    <w:qFormat/>
    <w:pPr>
      <w:spacing w:before="0" w:after="0" w:line="240" w:lineRule="auto"/>
    </w:pPr>
    <w:rPr>
      <w:color w:val="0D0D0D" w:themeColor="text1" w:themeTint="F2"/>
    </w:rPr>
  </w:style>
  <w:style w:type="table" w:styleId="TableGrid">
    <w:name w:val="Table Grid"/>
    <w:basedOn w:val="TableNormal"/>
    <w:uiPriority w:val="5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sletterTable">
    <w:name w:val="Newsletter Table"/>
    <w:basedOn w:val="TableNormal"/>
    <w:uiPriority w:val="99"/>
    <w:pPr>
      <w:spacing w:after="0" w:line="240" w:lineRule="auto"/>
    </w:pPr>
    <w:tblPr>
      <w:tblBorders>
        <w:top w:val="single" w:sz="8" w:space="0" w:color="956AAC" w:themeColor="accent5"/>
        <w:bottom w:val="single" w:sz="8" w:space="0" w:color="956AAC" w:themeColor="accent5"/>
      </w:tblBorders>
      <w:tblCellMar>
        <w:left w:w="0" w:type="dxa"/>
        <w:right w:w="0" w:type="dxa"/>
      </w:tblCellMar>
    </w:tblPr>
    <w:tcPr>
      <w:shd w:val="clear" w:color="auto" w:fill="F2F2F2" w:themeFill="background1" w:themeFillShade="F2"/>
    </w:tcPr>
    <w:tblStylePr w:type="firstRow">
      <w:tblPr/>
      <w:tcPr>
        <w:shd w:val="clear" w:color="auto" w:fill="FFFFFF" w:themeFill="background1"/>
      </w:tcPr>
    </w:tblStylePr>
    <w:tblStylePr w:type="lastRow">
      <w:tblPr/>
      <w:tcPr>
        <w:shd w:val="clear" w:color="auto" w:fill="FFFFFF" w:themeFill="background1"/>
      </w:tcPr>
    </w:tblStylePr>
  </w:style>
  <w:style w:type="table" w:customStyle="1" w:styleId="NewsletterPhoto">
    <w:name w:val="Newsletter Photo"/>
    <w:basedOn w:val="TableNormal"/>
    <w:uiPriority w:val="99"/>
    <w:pPr>
      <w:spacing w:after="0" w:line="240" w:lineRule="auto"/>
    </w:pPr>
    <w:tblPr>
      <w:jc w:val="center"/>
      <w:tblBorders>
        <w:top w:val="single" w:sz="4" w:space="0" w:color="956AAC" w:themeColor="accent5"/>
        <w:left w:val="single" w:sz="4" w:space="0" w:color="956AAC" w:themeColor="accent5"/>
        <w:bottom w:val="single" w:sz="4" w:space="0" w:color="956AAC" w:themeColor="accent5"/>
        <w:right w:val="single" w:sz="4" w:space="0" w:color="956AAC" w:themeColor="accent5"/>
      </w:tblBorders>
      <w:tblCellMar>
        <w:left w:w="0" w:type="dxa"/>
        <w:right w:w="0" w:type="dxa"/>
      </w:tblCellMar>
    </w:tblPr>
    <w:trPr>
      <w:jc w:val="center"/>
    </w:trPr>
    <w:tcPr>
      <w:vAlign w:val="center"/>
    </w:tc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tabs>
        <w:tab w:val="center" w:pos="4680"/>
        <w:tab w:val="right" w:pos="9360"/>
      </w:tabs>
      <w:spacing w:before="0" w:after="0" w:line="240" w:lineRule="auto"/>
    </w:pPr>
  </w:style>
  <w:style w:type="character" w:customStyle="1" w:styleId="HeaderChar">
    <w:name w:val="Header Char"/>
    <w:basedOn w:val="DefaultParagraphFont"/>
    <w:link w:val="Header"/>
    <w:uiPriority w:val="99"/>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956AAC" w:themeColor="accent5"/>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B3259" w:themeColor="accent5"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4B3259" w:themeColor="accent5" w:themeShade="80"/>
    </w:rPr>
  </w:style>
  <w:style w:type="paragraph" w:styleId="ListParagraph">
    <w:name w:val="List Paragraph"/>
    <w:basedOn w:val="Normal"/>
    <w:uiPriority w:val="34"/>
    <w:qFormat/>
    <w:rsid w:val="0005334D"/>
    <w:pPr>
      <w:spacing w:before="0" w:after="160" w:line="259" w:lineRule="auto"/>
      <w:ind w:left="720" w:right="0"/>
      <w:contextualSpacing/>
    </w:pPr>
    <w:rPr>
      <w:color w:val="auto"/>
    </w:rPr>
  </w:style>
  <w:style w:type="paragraph" w:customStyle="1" w:styleId="long">
    <w:name w:val="long"/>
    <w:basedOn w:val="Normal"/>
    <w:rsid w:val="009977D9"/>
    <w:pPr>
      <w:spacing w:before="120" w:after="240" w:line="240" w:lineRule="auto"/>
      <w:ind w:left="0" w:right="0"/>
    </w:pPr>
    <w:rPr>
      <w:rFonts w:ascii="Times New Roman" w:eastAsia="Times New Roman" w:hAnsi="Times New Roman" w:cs="Times New Roman"/>
      <w:color w:val="auto"/>
      <w:sz w:val="24"/>
      <w:szCs w:val="24"/>
    </w:rPr>
  </w:style>
  <w:style w:type="paragraph" w:customStyle="1" w:styleId="short">
    <w:name w:val="short"/>
    <w:basedOn w:val="Normal"/>
    <w:rsid w:val="009977D9"/>
    <w:pPr>
      <w:spacing w:before="120" w:after="240" w:line="240" w:lineRule="auto"/>
      <w:ind w:left="0" w:right="0"/>
    </w:pPr>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semiHidden/>
    <w:unhideWhenUsed/>
    <w:rsid w:val="001816A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6AC"/>
    <w:rPr>
      <w:rFonts w:ascii="Segoe UI" w:hAnsi="Segoe UI" w:cs="Segoe UI"/>
      <w:sz w:val="18"/>
      <w:szCs w:val="18"/>
    </w:rPr>
  </w:style>
  <w:style w:type="character" w:customStyle="1" w:styleId="Heading2Char">
    <w:name w:val="Heading 2 Char"/>
    <w:basedOn w:val="DefaultParagraphFont"/>
    <w:link w:val="Heading2"/>
    <w:rsid w:val="00665DEB"/>
    <w:rPr>
      <w:rFonts w:asciiTheme="majorHAnsi" w:eastAsiaTheme="majorEastAsia" w:hAnsiTheme="majorHAnsi" w:cstheme="majorBidi"/>
      <w:b/>
      <w:bCs/>
      <w:color w:val="0D0D0D" w:themeColor="text1" w:themeTint="F2"/>
    </w:rPr>
  </w:style>
  <w:style w:type="character" w:styleId="Hyperlink">
    <w:name w:val="Hyperlink"/>
    <w:basedOn w:val="DefaultParagraphFont"/>
    <w:uiPriority w:val="99"/>
    <w:unhideWhenUsed/>
    <w:rsid w:val="00665DEB"/>
    <w:rPr>
      <w:color w:val="199BD0" w:themeColor="hyperlink"/>
      <w:u w:val="single"/>
    </w:rPr>
  </w:style>
  <w:style w:type="paragraph" w:styleId="NormalWeb">
    <w:name w:val="Normal (Web)"/>
    <w:basedOn w:val="Normal"/>
    <w:uiPriority w:val="99"/>
    <w:unhideWhenUsed/>
    <w:rsid w:val="00C9422F"/>
    <w:pPr>
      <w:spacing w:before="100" w:beforeAutospacing="1" w:after="100" w:afterAutospacing="1" w:line="240" w:lineRule="auto"/>
      <w:ind w:left="0" w:right="0"/>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257999"/>
    <w:rPr>
      <w:b/>
      <w:bCs/>
    </w:rPr>
  </w:style>
  <w:style w:type="paragraph" w:customStyle="1" w:styleId="single-quote">
    <w:name w:val="single-quote"/>
    <w:basedOn w:val="Normal"/>
    <w:rsid w:val="00232956"/>
    <w:pPr>
      <w:spacing w:before="100" w:beforeAutospacing="1" w:after="300" w:line="495" w:lineRule="atLeast"/>
      <w:ind w:left="0" w:right="0"/>
    </w:pPr>
    <w:rPr>
      <w:rFonts w:ascii="Open Sans" w:eastAsia="Times New Roman" w:hAnsi="Open Sans" w:cs="Times New Roman"/>
      <w:color w:val="auto"/>
      <w:sz w:val="42"/>
      <w:szCs w:val="42"/>
    </w:rPr>
  </w:style>
  <w:style w:type="character" w:styleId="Emphasis">
    <w:name w:val="Emphasis"/>
    <w:basedOn w:val="DefaultParagraphFont"/>
    <w:uiPriority w:val="20"/>
    <w:qFormat/>
    <w:rsid w:val="007D4140"/>
    <w:rPr>
      <w:i/>
      <w:iCs/>
    </w:rPr>
  </w:style>
  <w:style w:type="character" w:customStyle="1" w:styleId="Heading1Char">
    <w:name w:val="Heading 1 Char"/>
    <w:basedOn w:val="DefaultParagraphFont"/>
    <w:link w:val="Heading1"/>
    <w:rsid w:val="001274A4"/>
    <w:rPr>
      <w:rFonts w:asciiTheme="majorHAnsi" w:eastAsiaTheme="majorEastAsia" w:hAnsiTheme="majorHAnsi" w:cstheme="majorBidi"/>
      <w:b/>
      <w:bCs/>
      <w:color w:val="956AAC" w:themeColor="accent5"/>
      <w:sz w:val="28"/>
      <w:szCs w:val="28"/>
    </w:rPr>
  </w:style>
  <w:style w:type="character" w:customStyle="1" w:styleId="authorortitle">
    <w:name w:val="authorortitle"/>
    <w:basedOn w:val="DefaultParagraphFont"/>
    <w:rsid w:val="00A01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948769">
      <w:bodyDiv w:val="1"/>
      <w:marLeft w:val="0"/>
      <w:marRight w:val="0"/>
      <w:marTop w:val="0"/>
      <w:marBottom w:val="0"/>
      <w:divBdr>
        <w:top w:val="none" w:sz="0" w:space="0" w:color="auto"/>
        <w:left w:val="none" w:sz="0" w:space="0" w:color="auto"/>
        <w:bottom w:val="none" w:sz="0" w:space="0" w:color="auto"/>
        <w:right w:val="none" w:sz="0" w:space="0" w:color="auto"/>
      </w:divBdr>
      <w:divsChild>
        <w:div w:id="813564345">
          <w:marLeft w:val="0"/>
          <w:marRight w:val="0"/>
          <w:marTop w:val="0"/>
          <w:marBottom w:val="0"/>
          <w:divBdr>
            <w:top w:val="none" w:sz="0" w:space="0" w:color="auto"/>
            <w:left w:val="none" w:sz="0" w:space="0" w:color="auto"/>
            <w:bottom w:val="none" w:sz="0" w:space="0" w:color="auto"/>
            <w:right w:val="none" w:sz="0" w:space="0" w:color="auto"/>
          </w:divBdr>
          <w:divsChild>
            <w:div w:id="669600921">
              <w:marLeft w:val="0"/>
              <w:marRight w:val="0"/>
              <w:marTop w:val="0"/>
              <w:marBottom w:val="0"/>
              <w:divBdr>
                <w:top w:val="none" w:sz="0" w:space="0" w:color="auto"/>
                <w:left w:val="none" w:sz="0" w:space="0" w:color="auto"/>
                <w:bottom w:val="none" w:sz="0" w:space="0" w:color="auto"/>
                <w:right w:val="none" w:sz="0" w:space="0" w:color="auto"/>
              </w:divBdr>
              <w:divsChild>
                <w:div w:id="190846485">
                  <w:marLeft w:val="0"/>
                  <w:marRight w:val="0"/>
                  <w:marTop w:val="0"/>
                  <w:marBottom w:val="0"/>
                  <w:divBdr>
                    <w:top w:val="none" w:sz="0" w:space="0" w:color="auto"/>
                    <w:left w:val="none" w:sz="0" w:space="0" w:color="auto"/>
                    <w:bottom w:val="none" w:sz="0" w:space="0" w:color="auto"/>
                    <w:right w:val="none" w:sz="0" w:space="0" w:color="auto"/>
                  </w:divBdr>
                  <w:divsChild>
                    <w:div w:id="2050914029">
                      <w:marLeft w:val="0"/>
                      <w:marRight w:val="0"/>
                      <w:marTop w:val="0"/>
                      <w:marBottom w:val="0"/>
                      <w:divBdr>
                        <w:top w:val="none" w:sz="0" w:space="0" w:color="auto"/>
                        <w:left w:val="none" w:sz="0" w:space="0" w:color="auto"/>
                        <w:bottom w:val="none" w:sz="0" w:space="0" w:color="auto"/>
                        <w:right w:val="none" w:sz="0" w:space="0" w:color="auto"/>
                      </w:divBdr>
                      <w:divsChild>
                        <w:div w:id="467625480">
                          <w:marLeft w:val="0"/>
                          <w:marRight w:val="0"/>
                          <w:marTop w:val="0"/>
                          <w:marBottom w:val="0"/>
                          <w:divBdr>
                            <w:top w:val="none" w:sz="0" w:space="0" w:color="auto"/>
                            <w:left w:val="none" w:sz="0" w:space="0" w:color="auto"/>
                            <w:bottom w:val="none" w:sz="0" w:space="0" w:color="auto"/>
                            <w:right w:val="none" w:sz="0" w:space="0" w:color="auto"/>
                          </w:divBdr>
                          <w:divsChild>
                            <w:div w:id="1852446896">
                              <w:marLeft w:val="0"/>
                              <w:marRight w:val="0"/>
                              <w:marTop w:val="0"/>
                              <w:marBottom w:val="0"/>
                              <w:divBdr>
                                <w:top w:val="none" w:sz="0" w:space="0" w:color="auto"/>
                                <w:left w:val="none" w:sz="0" w:space="0" w:color="auto"/>
                                <w:bottom w:val="none" w:sz="0" w:space="0" w:color="auto"/>
                                <w:right w:val="none" w:sz="0" w:space="0" w:color="auto"/>
                              </w:divBdr>
                              <w:divsChild>
                                <w:div w:id="98292888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6541147">
      <w:bodyDiv w:val="1"/>
      <w:marLeft w:val="0"/>
      <w:marRight w:val="0"/>
      <w:marTop w:val="0"/>
      <w:marBottom w:val="0"/>
      <w:divBdr>
        <w:top w:val="none" w:sz="0" w:space="0" w:color="auto"/>
        <w:left w:val="none" w:sz="0" w:space="0" w:color="auto"/>
        <w:bottom w:val="none" w:sz="0" w:space="0" w:color="auto"/>
        <w:right w:val="none" w:sz="0" w:space="0" w:color="auto"/>
      </w:divBdr>
      <w:divsChild>
        <w:div w:id="1079983120">
          <w:marLeft w:val="0"/>
          <w:marRight w:val="0"/>
          <w:marTop w:val="0"/>
          <w:marBottom w:val="0"/>
          <w:divBdr>
            <w:top w:val="none" w:sz="0" w:space="0" w:color="auto"/>
            <w:left w:val="none" w:sz="0" w:space="0" w:color="auto"/>
            <w:bottom w:val="none" w:sz="0" w:space="0" w:color="auto"/>
            <w:right w:val="none" w:sz="0" w:space="0" w:color="auto"/>
          </w:divBdr>
          <w:divsChild>
            <w:div w:id="282735501">
              <w:marLeft w:val="0"/>
              <w:marRight w:val="0"/>
              <w:marTop w:val="0"/>
              <w:marBottom w:val="0"/>
              <w:divBdr>
                <w:top w:val="none" w:sz="0" w:space="0" w:color="auto"/>
                <w:left w:val="none" w:sz="0" w:space="0" w:color="auto"/>
                <w:bottom w:val="none" w:sz="0" w:space="0" w:color="auto"/>
                <w:right w:val="none" w:sz="0" w:space="0" w:color="auto"/>
              </w:divBdr>
              <w:divsChild>
                <w:div w:id="1060906958">
                  <w:marLeft w:val="0"/>
                  <w:marRight w:val="0"/>
                  <w:marTop w:val="0"/>
                  <w:marBottom w:val="0"/>
                  <w:divBdr>
                    <w:top w:val="none" w:sz="0" w:space="0" w:color="auto"/>
                    <w:left w:val="none" w:sz="0" w:space="0" w:color="auto"/>
                    <w:bottom w:val="none" w:sz="0" w:space="0" w:color="auto"/>
                    <w:right w:val="none" w:sz="0" w:space="0" w:color="auto"/>
                  </w:divBdr>
                  <w:divsChild>
                    <w:div w:id="2006207959">
                      <w:marLeft w:val="0"/>
                      <w:marRight w:val="0"/>
                      <w:marTop w:val="0"/>
                      <w:marBottom w:val="0"/>
                      <w:divBdr>
                        <w:top w:val="none" w:sz="0" w:space="0" w:color="auto"/>
                        <w:left w:val="none" w:sz="0" w:space="0" w:color="auto"/>
                        <w:bottom w:val="none" w:sz="0" w:space="0" w:color="auto"/>
                        <w:right w:val="none" w:sz="0" w:space="0" w:color="auto"/>
                      </w:divBdr>
                      <w:divsChild>
                        <w:div w:id="23797645">
                          <w:marLeft w:val="0"/>
                          <w:marRight w:val="0"/>
                          <w:marTop w:val="0"/>
                          <w:marBottom w:val="0"/>
                          <w:divBdr>
                            <w:top w:val="none" w:sz="0" w:space="0" w:color="auto"/>
                            <w:left w:val="none" w:sz="0" w:space="0" w:color="auto"/>
                            <w:bottom w:val="none" w:sz="0" w:space="0" w:color="auto"/>
                            <w:right w:val="none" w:sz="0" w:space="0" w:color="auto"/>
                          </w:divBdr>
                          <w:divsChild>
                            <w:div w:id="977805344">
                              <w:marLeft w:val="0"/>
                              <w:marRight w:val="0"/>
                              <w:marTop w:val="0"/>
                              <w:marBottom w:val="0"/>
                              <w:divBdr>
                                <w:top w:val="none" w:sz="0" w:space="0" w:color="auto"/>
                                <w:left w:val="none" w:sz="0" w:space="0" w:color="auto"/>
                                <w:bottom w:val="none" w:sz="0" w:space="0" w:color="auto"/>
                                <w:right w:val="none" w:sz="0" w:space="0" w:color="auto"/>
                              </w:divBdr>
                              <w:divsChild>
                                <w:div w:id="74182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554746">
      <w:bodyDiv w:val="1"/>
      <w:marLeft w:val="0"/>
      <w:marRight w:val="0"/>
      <w:marTop w:val="0"/>
      <w:marBottom w:val="0"/>
      <w:divBdr>
        <w:top w:val="none" w:sz="0" w:space="0" w:color="auto"/>
        <w:left w:val="none" w:sz="0" w:space="0" w:color="auto"/>
        <w:bottom w:val="none" w:sz="0" w:space="0" w:color="auto"/>
        <w:right w:val="none" w:sz="0" w:space="0" w:color="auto"/>
      </w:divBdr>
      <w:divsChild>
        <w:div w:id="43793511">
          <w:marLeft w:val="0"/>
          <w:marRight w:val="0"/>
          <w:marTop w:val="0"/>
          <w:marBottom w:val="0"/>
          <w:divBdr>
            <w:top w:val="none" w:sz="0" w:space="0" w:color="auto"/>
            <w:left w:val="none" w:sz="0" w:space="0" w:color="auto"/>
            <w:bottom w:val="none" w:sz="0" w:space="0" w:color="auto"/>
            <w:right w:val="none" w:sz="0" w:space="0" w:color="auto"/>
          </w:divBdr>
          <w:divsChild>
            <w:div w:id="458063781">
              <w:marLeft w:val="0"/>
              <w:marRight w:val="0"/>
              <w:marTop w:val="0"/>
              <w:marBottom w:val="0"/>
              <w:divBdr>
                <w:top w:val="none" w:sz="0" w:space="0" w:color="auto"/>
                <w:left w:val="none" w:sz="0" w:space="0" w:color="auto"/>
                <w:bottom w:val="none" w:sz="0" w:space="0" w:color="auto"/>
                <w:right w:val="none" w:sz="0" w:space="0" w:color="auto"/>
              </w:divBdr>
              <w:divsChild>
                <w:div w:id="1047484269">
                  <w:marLeft w:val="0"/>
                  <w:marRight w:val="0"/>
                  <w:marTop w:val="0"/>
                  <w:marBottom w:val="0"/>
                  <w:divBdr>
                    <w:top w:val="none" w:sz="0" w:space="0" w:color="auto"/>
                    <w:left w:val="none" w:sz="0" w:space="0" w:color="auto"/>
                    <w:bottom w:val="none" w:sz="0" w:space="0" w:color="auto"/>
                    <w:right w:val="none" w:sz="0" w:space="0" w:color="auto"/>
                  </w:divBdr>
                  <w:divsChild>
                    <w:div w:id="1629093909">
                      <w:marLeft w:val="0"/>
                      <w:marRight w:val="0"/>
                      <w:marTop w:val="0"/>
                      <w:marBottom w:val="0"/>
                      <w:divBdr>
                        <w:top w:val="none" w:sz="0" w:space="0" w:color="auto"/>
                        <w:left w:val="none" w:sz="0" w:space="0" w:color="auto"/>
                        <w:bottom w:val="none" w:sz="0" w:space="0" w:color="auto"/>
                        <w:right w:val="none" w:sz="0" w:space="0" w:color="auto"/>
                      </w:divBdr>
                      <w:divsChild>
                        <w:div w:id="802424234">
                          <w:marLeft w:val="0"/>
                          <w:marRight w:val="0"/>
                          <w:marTop w:val="0"/>
                          <w:marBottom w:val="0"/>
                          <w:divBdr>
                            <w:top w:val="none" w:sz="0" w:space="0" w:color="auto"/>
                            <w:left w:val="none" w:sz="0" w:space="0" w:color="auto"/>
                            <w:bottom w:val="none" w:sz="0" w:space="0" w:color="auto"/>
                            <w:right w:val="none" w:sz="0" w:space="0" w:color="auto"/>
                          </w:divBdr>
                          <w:divsChild>
                            <w:div w:id="1199582866">
                              <w:marLeft w:val="0"/>
                              <w:marRight w:val="-5025"/>
                              <w:marTop w:val="0"/>
                              <w:marBottom w:val="0"/>
                              <w:divBdr>
                                <w:top w:val="none" w:sz="0" w:space="0" w:color="auto"/>
                                <w:left w:val="none" w:sz="0" w:space="0" w:color="auto"/>
                                <w:bottom w:val="none" w:sz="0" w:space="0" w:color="auto"/>
                                <w:right w:val="none" w:sz="0" w:space="0" w:color="auto"/>
                              </w:divBdr>
                              <w:divsChild>
                                <w:div w:id="688481739">
                                  <w:marLeft w:val="0"/>
                                  <w:marRight w:val="0"/>
                                  <w:marTop w:val="0"/>
                                  <w:marBottom w:val="0"/>
                                  <w:divBdr>
                                    <w:top w:val="none" w:sz="0" w:space="0" w:color="auto"/>
                                    <w:left w:val="none" w:sz="0" w:space="0" w:color="auto"/>
                                    <w:bottom w:val="none" w:sz="0" w:space="0" w:color="auto"/>
                                    <w:right w:val="none" w:sz="0" w:space="0" w:color="auto"/>
                                  </w:divBdr>
                                  <w:divsChild>
                                    <w:div w:id="1735812147">
                                      <w:marLeft w:val="0"/>
                                      <w:marRight w:val="0"/>
                                      <w:marTop w:val="0"/>
                                      <w:marBottom w:val="0"/>
                                      <w:divBdr>
                                        <w:top w:val="none" w:sz="0" w:space="0" w:color="auto"/>
                                        <w:left w:val="none" w:sz="0" w:space="0" w:color="auto"/>
                                        <w:bottom w:val="none" w:sz="0" w:space="0" w:color="auto"/>
                                        <w:right w:val="none" w:sz="0" w:space="0" w:color="auto"/>
                                      </w:divBdr>
                                      <w:divsChild>
                                        <w:div w:id="6469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3517089">
      <w:bodyDiv w:val="1"/>
      <w:marLeft w:val="0"/>
      <w:marRight w:val="0"/>
      <w:marTop w:val="0"/>
      <w:marBottom w:val="0"/>
      <w:divBdr>
        <w:top w:val="none" w:sz="0" w:space="0" w:color="auto"/>
        <w:left w:val="none" w:sz="0" w:space="0" w:color="auto"/>
        <w:bottom w:val="none" w:sz="0" w:space="0" w:color="auto"/>
        <w:right w:val="none" w:sz="0" w:space="0" w:color="auto"/>
      </w:divBdr>
    </w:div>
    <w:div w:id="1680890579">
      <w:bodyDiv w:val="1"/>
      <w:marLeft w:val="0"/>
      <w:marRight w:val="0"/>
      <w:marTop w:val="0"/>
      <w:marBottom w:val="0"/>
      <w:divBdr>
        <w:top w:val="none" w:sz="0" w:space="0" w:color="auto"/>
        <w:left w:val="none" w:sz="0" w:space="0" w:color="auto"/>
        <w:bottom w:val="none" w:sz="0" w:space="0" w:color="auto"/>
        <w:right w:val="none" w:sz="0" w:space="0" w:color="auto"/>
      </w:divBdr>
    </w:div>
    <w:div w:id="1687125596">
      <w:bodyDiv w:val="1"/>
      <w:marLeft w:val="0"/>
      <w:marRight w:val="0"/>
      <w:marTop w:val="0"/>
      <w:marBottom w:val="0"/>
      <w:divBdr>
        <w:top w:val="none" w:sz="0" w:space="0" w:color="auto"/>
        <w:left w:val="none" w:sz="0" w:space="0" w:color="auto"/>
        <w:bottom w:val="none" w:sz="0" w:space="0" w:color="auto"/>
        <w:right w:val="none" w:sz="0" w:space="0" w:color="auto"/>
      </w:divBdr>
      <w:divsChild>
        <w:div w:id="1081174663">
          <w:marLeft w:val="0"/>
          <w:marRight w:val="0"/>
          <w:marTop w:val="0"/>
          <w:marBottom w:val="0"/>
          <w:divBdr>
            <w:top w:val="none" w:sz="0" w:space="0" w:color="auto"/>
            <w:left w:val="none" w:sz="0" w:space="0" w:color="auto"/>
            <w:bottom w:val="none" w:sz="0" w:space="0" w:color="auto"/>
            <w:right w:val="none" w:sz="0" w:space="0" w:color="auto"/>
          </w:divBdr>
        </w:div>
        <w:div w:id="1438913547">
          <w:marLeft w:val="0"/>
          <w:marRight w:val="0"/>
          <w:marTop w:val="0"/>
          <w:marBottom w:val="0"/>
          <w:divBdr>
            <w:top w:val="none" w:sz="0" w:space="0" w:color="auto"/>
            <w:left w:val="none" w:sz="0" w:space="0" w:color="auto"/>
            <w:bottom w:val="none" w:sz="0" w:space="0" w:color="auto"/>
            <w:right w:val="none" w:sz="0" w:space="0" w:color="auto"/>
          </w:divBdr>
        </w:div>
        <w:div w:id="1991446211">
          <w:marLeft w:val="0"/>
          <w:marRight w:val="0"/>
          <w:marTop w:val="0"/>
          <w:marBottom w:val="0"/>
          <w:divBdr>
            <w:top w:val="none" w:sz="0" w:space="0" w:color="auto"/>
            <w:left w:val="none" w:sz="0" w:space="0" w:color="auto"/>
            <w:bottom w:val="none" w:sz="0" w:space="0" w:color="auto"/>
            <w:right w:val="none" w:sz="0" w:space="0" w:color="auto"/>
          </w:divBdr>
        </w:div>
        <w:div w:id="1659725716">
          <w:marLeft w:val="0"/>
          <w:marRight w:val="0"/>
          <w:marTop w:val="0"/>
          <w:marBottom w:val="0"/>
          <w:divBdr>
            <w:top w:val="none" w:sz="0" w:space="0" w:color="auto"/>
            <w:left w:val="none" w:sz="0" w:space="0" w:color="auto"/>
            <w:bottom w:val="none" w:sz="0" w:space="0" w:color="auto"/>
            <w:right w:val="none" w:sz="0" w:space="0" w:color="auto"/>
          </w:divBdr>
        </w:div>
        <w:div w:id="1013188285">
          <w:marLeft w:val="0"/>
          <w:marRight w:val="0"/>
          <w:marTop w:val="0"/>
          <w:marBottom w:val="0"/>
          <w:divBdr>
            <w:top w:val="none" w:sz="0" w:space="0" w:color="auto"/>
            <w:left w:val="none" w:sz="0" w:space="0" w:color="auto"/>
            <w:bottom w:val="none" w:sz="0" w:space="0" w:color="auto"/>
            <w:right w:val="none" w:sz="0" w:space="0" w:color="auto"/>
          </w:divBdr>
        </w:div>
        <w:div w:id="118883211">
          <w:marLeft w:val="0"/>
          <w:marRight w:val="0"/>
          <w:marTop w:val="0"/>
          <w:marBottom w:val="0"/>
          <w:divBdr>
            <w:top w:val="none" w:sz="0" w:space="0" w:color="auto"/>
            <w:left w:val="none" w:sz="0" w:space="0" w:color="auto"/>
            <w:bottom w:val="none" w:sz="0" w:space="0" w:color="auto"/>
            <w:right w:val="none" w:sz="0" w:space="0" w:color="auto"/>
          </w:divBdr>
        </w:div>
        <w:div w:id="938912">
          <w:marLeft w:val="0"/>
          <w:marRight w:val="0"/>
          <w:marTop w:val="0"/>
          <w:marBottom w:val="0"/>
          <w:divBdr>
            <w:top w:val="none" w:sz="0" w:space="0" w:color="auto"/>
            <w:left w:val="none" w:sz="0" w:space="0" w:color="auto"/>
            <w:bottom w:val="none" w:sz="0" w:space="0" w:color="auto"/>
            <w:right w:val="none" w:sz="0" w:space="0" w:color="auto"/>
          </w:divBdr>
        </w:div>
        <w:div w:id="1202862073">
          <w:marLeft w:val="0"/>
          <w:marRight w:val="0"/>
          <w:marTop w:val="0"/>
          <w:marBottom w:val="0"/>
          <w:divBdr>
            <w:top w:val="none" w:sz="0" w:space="0" w:color="auto"/>
            <w:left w:val="none" w:sz="0" w:space="0" w:color="auto"/>
            <w:bottom w:val="none" w:sz="0" w:space="0" w:color="auto"/>
            <w:right w:val="none" w:sz="0" w:space="0" w:color="auto"/>
          </w:divBdr>
        </w:div>
        <w:div w:id="1899708712">
          <w:marLeft w:val="0"/>
          <w:marRight w:val="0"/>
          <w:marTop w:val="0"/>
          <w:marBottom w:val="0"/>
          <w:divBdr>
            <w:top w:val="none" w:sz="0" w:space="0" w:color="auto"/>
            <w:left w:val="none" w:sz="0" w:space="0" w:color="auto"/>
            <w:bottom w:val="none" w:sz="0" w:space="0" w:color="auto"/>
            <w:right w:val="none" w:sz="0" w:space="0" w:color="auto"/>
          </w:divBdr>
        </w:div>
        <w:div w:id="948586050">
          <w:marLeft w:val="0"/>
          <w:marRight w:val="0"/>
          <w:marTop w:val="0"/>
          <w:marBottom w:val="0"/>
          <w:divBdr>
            <w:top w:val="none" w:sz="0" w:space="0" w:color="auto"/>
            <w:left w:val="none" w:sz="0" w:space="0" w:color="auto"/>
            <w:bottom w:val="none" w:sz="0" w:space="0" w:color="auto"/>
            <w:right w:val="none" w:sz="0" w:space="0" w:color="auto"/>
          </w:divBdr>
        </w:div>
        <w:div w:id="1971474000">
          <w:marLeft w:val="0"/>
          <w:marRight w:val="0"/>
          <w:marTop w:val="0"/>
          <w:marBottom w:val="0"/>
          <w:divBdr>
            <w:top w:val="none" w:sz="0" w:space="0" w:color="auto"/>
            <w:left w:val="none" w:sz="0" w:space="0" w:color="auto"/>
            <w:bottom w:val="none" w:sz="0" w:space="0" w:color="auto"/>
            <w:right w:val="none" w:sz="0" w:space="0" w:color="auto"/>
          </w:divBdr>
        </w:div>
      </w:divsChild>
    </w:div>
    <w:div w:id="1983731476">
      <w:bodyDiv w:val="1"/>
      <w:marLeft w:val="0"/>
      <w:marRight w:val="0"/>
      <w:marTop w:val="0"/>
      <w:marBottom w:val="0"/>
      <w:divBdr>
        <w:top w:val="none" w:sz="0" w:space="0" w:color="auto"/>
        <w:left w:val="none" w:sz="0" w:space="0" w:color="auto"/>
        <w:bottom w:val="none" w:sz="0" w:space="0" w:color="auto"/>
        <w:right w:val="none" w:sz="0" w:space="0" w:color="auto"/>
      </w:divBdr>
      <w:divsChild>
        <w:div w:id="1896118911">
          <w:marLeft w:val="0"/>
          <w:marRight w:val="0"/>
          <w:marTop w:val="0"/>
          <w:marBottom w:val="0"/>
          <w:divBdr>
            <w:top w:val="none" w:sz="0" w:space="0" w:color="auto"/>
            <w:left w:val="none" w:sz="0" w:space="0" w:color="auto"/>
            <w:bottom w:val="none" w:sz="0" w:space="0" w:color="auto"/>
            <w:right w:val="none" w:sz="0" w:space="0" w:color="auto"/>
          </w:divBdr>
        </w:div>
        <w:div w:id="421878799">
          <w:marLeft w:val="0"/>
          <w:marRight w:val="0"/>
          <w:marTop w:val="0"/>
          <w:marBottom w:val="0"/>
          <w:divBdr>
            <w:top w:val="none" w:sz="0" w:space="0" w:color="auto"/>
            <w:left w:val="none" w:sz="0" w:space="0" w:color="auto"/>
            <w:bottom w:val="none" w:sz="0" w:space="0" w:color="auto"/>
            <w:right w:val="none" w:sz="0" w:space="0" w:color="auto"/>
          </w:divBdr>
        </w:div>
        <w:div w:id="1415124643">
          <w:marLeft w:val="0"/>
          <w:marRight w:val="0"/>
          <w:marTop w:val="0"/>
          <w:marBottom w:val="0"/>
          <w:divBdr>
            <w:top w:val="none" w:sz="0" w:space="0" w:color="auto"/>
            <w:left w:val="none" w:sz="0" w:space="0" w:color="auto"/>
            <w:bottom w:val="none" w:sz="0" w:space="0" w:color="auto"/>
            <w:right w:val="none" w:sz="0" w:space="0" w:color="auto"/>
          </w:divBdr>
        </w:div>
        <w:div w:id="1987659799">
          <w:marLeft w:val="0"/>
          <w:marRight w:val="0"/>
          <w:marTop w:val="0"/>
          <w:marBottom w:val="0"/>
          <w:divBdr>
            <w:top w:val="none" w:sz="0" w:space="0" w:color="auto"/>
            <w:left w:val="none" w:sz="0" w:space="0" w:color="auto"/>
            <w:bottom w:val="none" w:sz="0" w:space="0" w:color="auto"/>
            <w:right w:val="none" w:sz="0" w:space="0" w:color="auto"/>
          </w:divBdr>
        </w:div>
        <w:div w:id="676344556">
          <w:marLeft w:val="0"/>
          <w:marRight w:val="0"/>
          <w:marTop w:val="0"/>
          <w:marBottom w:val="0"/>
          <w:divBdr>
            <w:top w:val="none" w:sz="0" w:space="0" w:color="auto"/>
            <w:left w:val="none" w:sz="0" w:space="0" w:color="auto"/>
            <w:bottom w:val="none" w:sz="0" w:space="0" w:color="auto"/>
            <w:right w:val="none" w:sz="0" w:space="0" w:color="auto"/>
          </w:divBdr>
        </w:div>
        <w:div w:id="456796894">
          <w:marLeft w:val="0"/>
          <w:marRight w:val="0"/>
          <w:marTop w:val="0"/>
          <w:marBottom w:val="0"/>
          <w:divBdr>
            <w:top w:val="none" w:sz="0" w:space="0" w:color="auto"/>
            <w:left w:val="none" w:sz="0" w:space="0" w:color="auto"/>
            <w:bottom w:val="none" w:sz="0" w:space="0" w:color="auto"/>
            <w:right w:val="none" w:sz="0" w:space="0" w:color="auto"/>
          </w:divBdr>
        </w:div>
        <w:div w:id="536627953">
          <w:marLeft w:val="0"/>
          <w:marRight w:val="0"/>
          <w:marTop w:val="0"/>
          <w:marBottom w:val="0"/>
          <w:divBdr>
            <w:top w:val="none" w:sz="0" w:space="0" w:color="auto"/>
            <w:left w:val="none" w:sz="0" w:space="0" w:color="auto"/>
            <w:bottom w:val="none" w:sz="0" w:space="0" w:color="auto"/>
            <w:right w:val="none" w:sz="0" w:space="0" w:color="auto"/>
          </w:divBdr>
        </w:div>
        <w:div w:id="745373666">
          <w:marLeft w:val="0"/>
          <w:marRight w:val="0"/>
          <w:marTop w:val="0"/>
          <w:marBottom w:val="0"/>
          <w:divBdr>
            <w:top w:val="none" w:sz="0" w:space="0" w:color="auto"/>
            <w:left w:val="none" w:sz="0" w:space="0" w:color="auto"/>
            <w:bottom w:val="none" w:sz="0" w:space="0" w:color="auto"/>
            <w:right w:val="none" w:sz="0" w:space="0" w:color="auto"/>
          </w:divBdr>
        </w:div>
        <w:div w:id="974795443">
          <w:marLeft w:val="0"/>
          <w:marRight w:val="0"/>
          <w:marTop w:val="0"/>
          <w:marBottom w:val="0"/>
          <w:divBdr>
            <w:top w:val="none" w:sz="0" w:space="0" w:color="auto"/>
            <w:left w:val="none" w:sz="0" w:space="0" w:color="auto"/>
            <w:bottom w:val="none" w:sz="0" w:space="0" w:color="auto"/>
            <w:right w:val="none" w:sz="0" w:space="0" w:color="auto"/>
          </w:divBdr>
        </w:div>
        <w:div w:id="55322274">
          <w:marLeft w:val="0"/>
          <w:marRight w:val="0"/>
          <w:marTop w:val="0"/>
          <w:marBottom w:val="0"/>
          <w:divBdr>
            <w:top w:val="none" w:sz="0" w:space="0" w:color="auto"/>
            <w:left w:val="none" w:sz="0" w:space="0" w:color="auto"/>
            <w:bottom w:val="none" w:sz="0" w:space="0" w:color="auto"/>
            <w:right w:val="none" w:sz="0" w:space="0" w:color="auto"/>
          </w:divBdr>
        </w:div>
        <w:div w:id="655256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roger.com/communityrewards"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bes.putnamschools.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Beth.scott@k12.wv.u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th.scott\AppData\Roaming\Microsoft\Templates\Elementary%20school%20news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13704B361A4091BE0190837A96FAD9"/>
        <w:category>
          <w:name w:val="General"/>
          <w:gallery w:val="placeholder"/>
        </w:category>
        <w:types>
          <w:type w:val="bbPlcHdr"/>
        </w:types>
        <w:behaviors>
          <w:behavior w:val="content"/>
        </w:behaviors>
        <w:guid w:val="{3214E57A-BBB3-41CB-BA9D-04621CFBB701}"/>
      </w:docPartPr>
      <w:docPartBody>
        <w:p w:rsidR="00C75799" w:rsidRDefault="009B7B6B">
          <w:pPr>
            <w:pStyle w:val="CD13704B361A4091BE0190837A96FAD9"/>
          </w:pPr>
          <w: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altName w:val="Times New Roman"/>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urlz MT">
    <w:panose1 w:val="04040404050702020202"/>
    <w:charset w:val="00"/>
    <w:family w:val="decorativ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B6B"/>
    <w:rsid w:val="00026E6F"/>
    <w:rsid w:val="000460FF"/>
    <w:rsid w:val="001006BB"/>
    <w:rsid w:val="001E7C24"/>
    <w:rsid w:val="00213E62"/>
    <w:rsid w:val="00227F57"/>
    <w:rsid w:val="00252113"/>
    <w:rsid w:val="00382FF4"/>
    <w:rsid w:val="003F78E6"/>
    <w:rsid w:val="004E66F4"/>
    <w:rsid w:val="005064C8"/>
    <w:rsid w:val="00540DC8"/>
    <w:rsid w:val="00721CED"/>
    <w:rsid w:val="008019B7"/>
    <w:rsid w:val="008C227C"/>
    <w:rsid w:val="009B7B6B"/>
    <w:rsid w:val="00AA35EF"/>
    <w:rsid w:val="00AB1CE9"/>
    <w:rsid w:val="00C75799"/>
    <w:rsid w:val="00C96E89"/>
    <w:rsid w:val="00D12634"/>
    <w:rsid w:val="00D55101"/>
    <w:rsid w:val="00D57C97"/>
    <w:rsid w:val="00D945DE"/>
    <w:rsid w:val="00E42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pPr>
      <w:keepNext/>
      <w:keepLines/>
      <w:spacing w:before="240" w:after="100" w:line="276" w:lineRule="auto"/>
      <w:ind w:left="144" w:right="144"/>
      <w:outlineLvl w:val="1"/>
    </w:pPr>
    <w:rPr>
      <w:rFonts w:asciiTheme="majorHAnsi" w:eastAsiaTheme="majorEastAsia" w:hAnsiTheme="majorHAnsi" w:cstheme="majorBidi"/>
      <w:b/>
      <w:bCs/>
      <w:color w:val="0D0D0D" w:themeColor="text1" w:themeTint="F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Pr>
      <w:rFonts w:asciiTheme="majorHAnsi" w:eastAsiaTheme="majorEastAsia" w:hAnsiTheme="majorHAnsi" w:cstheme="majorBidi"/>
      <w:b/>
      <w:bCs/>
      <w:color w:val="0D0D0D" w:themeColor="text1" w:themeTint="F2"/>
      <w:szCs w:val="26"/>
    </w:rPr>
  </w:style>
  <w:style w:type="paragraph" w:customStyle="1" w:styleId="CD13704B361A4091BE0190837A96FAD9">
    <w:name w:val="CD13704B361A4091BE0190837A96FA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lementary NEwsletter">
  <a:themeElements>
    <a:clrScheme name="Academic Newsletter">
      <a:dk1>
        <a:sysClr val="windowText" lastClr="000000"/>
      </a:dk1>
      <a:lt1>
        <a:sysClr val="window" lastClr="FFFFFF"/>
      </a:lt1>
      <a:dk2>
        <a:srgbClr val="0C4D68"/>
      </a:dk2>
      <a:lt2>
        <a:srgbClr val="F8EADB"/>
      </a:lt2>
      <a:accent1>
        <a:srgbClr val="199BD0"/>
      </a:accent1>
      <a:accent2>
        <a:srgbClr val="91C73F"/>
      </a:accent2>
      <a:accent3>
        <a:srgbClr val="E76E34"/>
      </a:accent3>
      <a:accent4>
        <a:srgbClr val="EBDB30"/>
      </a:accent4>
      <a:accent5>
        <a:srgbClr val="956AAC"/>
      </a:accent5>
      <a:accent6>
        <a:srgbClr val="E86360"/>
      </a:accent6>
      <a:hlink>
        <a:srgbClr val="199BD0"/>
      </a:hlink>
      <a:folHlink>
        <a:srgbClr val="956AAC"/>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28BAD-652E-4620-8B17-8908D6320831}">
  <ds:schemaRefs>
    <ds:schemaRef ds:uri="http://schemas.microsoft.com/sharepoint/v3/contenttype/forms"/>
  </ds:schemaRefs>
</ds:datastoreItem>
</file>

<file path=customXml/itemProps2.xml><?xml version="1.0" encoding="utf-8"?>
<ds:datastoreItem xmlns:ds="http://schemas.openxmlformats.org/officeDocument/2006/customXml" ds:itemID="{4A66D9A2-2B77-45EA-B71C-53CA7E2FE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Elementary school newsletter</Template>
  <TotalTime>211</TotalTime>
  <Pages>4</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TFSUser</dc:creator>
  <cp:keywords/>
  <dc:description/>
  <cp:lastModifiedBy>Beth Scott</cp:lastModifiedBy>
  <cp:revision>69</cp:revision>
  <cp:lastPrinted>2021-01-21T18:43:00Z</cp:lastPrinted>
  <dcterms:created xsi:type="dcterms:W3CDTF">2025-02-05T15:57:00Z</dcterms:created>
  <dcterms:modified xsi:type="dcterms:W3CDTF">2025-02-07T16:00:00Z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TC028051399991</vt:lpwstr>
  </property>
  <property fmtid="{D5CDD505-2E9C-101B-9397-08002B2CF9AE}" pid="3" name="MSIP_Label_460f4a70-4b6c-4bd4-a002-31edb9c00abe_Enabled">
    <vt:lpwstr>true</vt:lpwstr>
  </property>
  <property fmtid="{D5CDD505-2E9C-101B-9397-08002B2CF9AE}" pid="4" name="MSIP_Label_460f4a70-4b6c-4bd4-a002-31edb9c00abe_SetDate">
    <vt:lpwstr>2025-02-05T13:21:27Z</vt:lpwstr>
  </property>
  <property fmtid="{D5CDD505-2E9C-101B-9397-08002B2CF9AE}" pid="5" name="MSIP_Label_460f4a70-4b6c-4bd4-a002-31edb9c00abe_Method">
    <vt:lpwstr>Standard</vt:lpwstr>
  </property>
  <property fmtid="{D5CDD505-2E9C-101B-9397-08002B2CF9AE}" pid="6" name="MSIP_Label_460f4a70-4b6c-4bd4-a002-31edb9c00abe_Name">
    <vt:lpwstr>General</vt:lpwstr>
  </property>
  <property fmtid="{D5CDD505-2E9C-101B-9397-08002B2CF9AE}" pid="7" name="MSIP_Label_460f4a70-4b6c-4bd4-a002-31edb9c00abe_SiteId">
    <vt:lpwstr>e019b04b-330c-467a-8bae-09fb17374d6a</vt:lpwstr>
  </property>
  <property fmtid="{D5CDD505-2E9C-101B-9397-08002B2CF9AE}" pid="8" name="MSIP_Label_460f4a70-4b6c-4bd4-a002-31edb9c00abe_ActionId">
    <vt:lpwstr>24545048-009e-4f75-950d-907397274f0e</vt:lpwstr>
  </property>
  <property fmtid="{D5CDD505-2E9C-101B-9397-08002B2CF9AE}" pid="9" name="MSIP_Label_460f4a70-4b6c-4bd4-a002-31edb9c00abe_ContentBits">
    <vt:lpwstr>0</vt:lpwstr>
  </property>
</Properties>
</file>