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0BF22" w14:textId="77777777" w:rsidR="00365214" w:rsidRDefault="00365214">
      <w:pPr>
        <w:rPr>
          <w:rFonts w:ascii="Times New Roman" w:eastAsia="Times New Roman" w:hAnsi="Times New Roman" w:cs="Times New Roman"/>
          <w:b/>
          <w:sz w:val="26"/>
          <w:szCs w:val="26"/>
        </w:rPr>
      </w:pPr>
    </w:p>
    <w:p w14:paraId="77F15796" w14:textId="77777777" w:rsidR="00365214" w:rsidRPr="00D62DA1" w:rsidRDefault="00000000">
      <w:pPr>
        <w:jc w:val="center"/>
        <w:rPr>
          <w:rFonts w:ascii="Times New Roman" w:eastAsia="Times New Roman" w:hAnsi="Times New Roman" w:cs="Times New Roman"/>
          <w:b/>
          <w:sz w:val="26"/>
          <w:szCs w:val="26"/>
          <w:lang w:val="en-US"/>
        </w:rPr>
      </w:pPr>
      <w:r w:rsidRPr="00D62DA1">
        <w:rPr>
          <w:rFonts w:ascii="Times New Roman" w:eastAsia="Times New Roman" w:hAnsi="Times New Roman" w:cs="Times New Roman"/>
          <w:b/>
          <w:sz w:val="26"/>
          <w:szCs w:val="26"/>
          <w:lang w:val="en-US"/>
        </w:rPr>
        <w:t>Notice of Nondiscrimination</w:t>
      </w:r>
    </w:p>
    <w:p w14:paraId="2564F3CA" w14:textId="7BF0BB82" w:rsidR="00365214" w:rsidRPr="00A51C7B" w:rsidRDefault="00A51C7B">
      <w:pPr>
        <w:rPr>
          <w:rFonts w:ascii="Times New Roman" w:eastAsia="Times New Roman" w:hAnsi="Times New Roman" w:cs="Times New Roman"/>
          <w:sz w:val="24"/>
          <w:szCs w:val="24"/>
          <w:lang w:val="en-US"/>
        </w:rPr>
      </w:pPr>
      <w:r w:rsidRPr="00A51C7B">
        <w:rPr>
          <w:rFonts w:ascii="Times New Roman" w:eastAsia="Times New Roman" w:hAnsi="Times New Roman" w:cs="Times New Roman"/>
          <w:sz w:val="24"/>
          <w:szCs w:val="24"/>
          <w:lang w:val="en-US"/>
        </w:rPr>
        <w:t>Bridgeport School District No. 75 is an Equal Opportunity Employer who fully and actively supports equal access to all programs and activities for all people without discrimination based on race, ethnicity, religion, creed, color, national origin, age, honorably-discharged veteran or military status, sex, sexual orientation, gender expression or identity, homelessness, immigration or citizenship status, marital status, the presence of any sensory, mental or physical disability, neurodivergence or the use of a trained dog guide or service animal by a person with a disability.  The district will provide equal access to school facilities to the Boy Scouts of America and all other designated youth groups listed in Title 36 of the United States code as a patriotic society. District programs will be free from sexual harassment. Auxiliary aid and services will be provided upon request to individuals with disabilities. Inquiries regarding compliance and/or grievance procedures may be directed to the school district’s Title IX/RCW 28A.640 compliance officer and/or Section 504/ADA coordinator, Hanna Coffman at hcoffman@bsd75.org, PO Box 1060, 1400 Tacoma Ave., Bridgeport, WA. 98813, PH: (509) 686-5656, FAX (509) 686-2221.</w:t>
      </w:r>
    </w:p>
    <w:p w14:paraId="2CE95DD5" w14:textId="77777777" w:rsidR="00365214" w:rsidRPr="00A51C7B" w:rsidRDefault="00365214">
      <w:pPr>
        <w:rPr>
          <w:rFonts w:ascii="Times New Roman" w:eastAsia="Times New Roman" w:hAnsi="Times New Roman" w:cs="Times New Roman"/>
          <w:sz w:val="26"/>
          <w:szCs w:val="26"/>
          <w:lang w:val="en-US"/>
        </w:rPr>
      </w:pPr>
    </w:p>
    <w:p w14:paraId="0FC178DE" w14:textId="77777777" w:rsidR="00365214" w:rsidRDefault="00000000">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Notificación de No Discriminación </w:t>
      </w:r>
    </w:p>
    <w:p w14:paraId="0C4690E0" w14:textId="2CD1E48D" w:rsidR="00365214"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Distrito Escolar de Bridgeport #75 es un Empleador de Oportunidades de Igualdad que completamente y activamente apoya el acceso de igualdad a todos los programas y actividades a todas las personas sin discriminación basada en la raza, religión, credo, color, origen nacional, edad, estatus licenciamiento honroso de veterano o militar, sexo, orientación sexual, expresión de identidad o género, estado marital, la presencia de cualquier sensorial, discapacidad mental o física, o el uso de un perro entrenado de guía o animal de servicio por una persona con una discapacidad. El distrito proveerá igualdad de acceso a las instalaciones escolares a los </w:t>
      </w:r>
      <w:proofErr w:type="spellStart"/>
      <w:r>
        <w:rPr>
          <w:rFonts w:ascii="Times New Roman" w:eastAsia="Times New Roman" w:hAnsi="Times New Roman" w:cs="Times New Roman"/>
          <w:sz w:val="24"/>
          <w:szCs w:val="24"/>
        </w:rPr>
        <w:t>Boy</w:t>
      </w:r>
      <w:proofErr w:type="spellEnd"/>
      <w:r>
        <w:rPr>
          <w:rFonts w:ascii="Times New Roman" w:eastAsia="Times New Roman" w:hAnsi="Times New Roman" w:cs="Times New Roman"/>
          <w:sz w:val="24"/>
          <w:szCs w:val="24"/>
        </w:rPr>
        <w:t xml:space="preserve"> Scouts de América (</w:t>
      </w:r>
      <w:proofErr w:type="spellStart"/>
      <w:r>
        <w:rPr>
          <w:rFonts w:ascii="Times New Roman" w:eastAsia="Times New Roman" w:hAnsi="Times New Roman" w:cs="Times New Roman"/>
          <w:sz w:val="24"/>
          <w:szCs w:val="24"/>
        </w:rPr>
        <w:t>Boy</w:t>
      </w:r>
      <w:proofErr w:type="spellEnd"/>
      <w:r>
        <w:rPr>
          <w:rFonts w:ascii="Times New Roman" w:eastAsia="Times New Roman" w:hAnsi="Times New Roman" w:cs="Times New Roman"/>
          <w:sz w:val="24"/>
          <w:szCs w:val="24"/>
        </w:rPr>
        <w:t xml:space="preserve"> Scouts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America</w:t>
      </w:r>
      <w:proofErr w:type="spellEnd"/>
      <w:r>
        <w:rPr>
          <w:rFonts w:ascii="Times New Roman" w:eastAsia="Times New Roman" w:hAnsi="Times New Roman" w:cs="Times New Roman"/>
          <w:sz w:val="24"/>
          <w:szCs w:val="24"/>
        </w:rPr>
        <w:t xml:space="preserve">) y todos los otros grupos juveniles designados en la lista de </w:t>
      </w:r>
      <w:r w:rsidR="00D62DA1">
        <w:rPr>
          <w:rFonts w:ascii="Times New Roman" w:eastAsia="Times New Roman" w:hAnsi="Times New Roman" w:cs="Times New Roman"/>
          <w:sz w:val="24"/>
          <w:szCs w:val="24"/>
        </w:rPr>
        <w:t>título</w:t>
      </w:r>
      <w:r>
        <w:rPr>
          <w:rFonts w:ascii="Times New Roman" w:eastAsia="Times New Roman" w:hAnsi="Times New Roman" w:cs="Times New Roman"/>
          <w:sz w:val="24"/>
          <w:szCs w:val="24"/>
        </w:rPr>
        <w:t xml:space="preserve"> 36 del código de los Estados Unidos como una sociedad patriótica. Los programas del distrito serán libres de acoso sexual. Ayuda auxiliar y servicios serán proporcionados por solicitud a individuos con discapacidades. Preguntas sobre los procedimientos y/o conformidad pueden ser dirigidas al oficial de conformidad del Título 1X/RCW </w:t>
      </w:r>
      <w:r w:rsidR="00D62DA1">
        <w:rPr>
          <w:rFonts w:ascii="Times New Roman" w:eastAsia="Times New Roman" w:hAnsi="Times New Roman" w:cs="Times New Roman"/>
          <w:sz w:val="24"/>
          <w:szCs w:val="24"/>
        </w:rPr>
        <w:t>28A.640 del</w:t>
      </w:r>
      <w:r>
        <w:rPr>
          <w:rFonts w:ascii="Times New Roman" w:eastAsia="Times New Roman" w:hAnsi="Times New Roman" w:cs="Times New Roman"/>
          <w:sz w:val="24"/>
          <w:szCs w:val="24"/>
        </w:rPr>
        <w:t xml:space="preserve"> distrito escolar y/o al coordinador de la Sección 504/ADA, Hanna Coffman al hcoffman@bsd75.org, PO Box 1060, 1400 Tacoma Ave., Bridgeport, WA. 98813, TEL: (509) 686-5656, FAX (509) 686-2221.</w:t>
      </w:r>
    </w:p>
    <w:p w14:paraId="0A30AC02" w14:textId="77777777" w:rsidR="00365214" w:rsidRDefault="00365214">
      <w:pPr>
        <w:rPr>
          <w:rFonts w:ascii="Times New Roman" w:eastAsia="Times New Roman" w:hAnsi="Times New Roman" w:cs="Times New Roman"/>
          <w:sz w:val="24"/>
          <w:szCs w:val="24"/>
        </w:rPr>
      </w:pPr>
    </w:p>
    <w:p w14:paraId="084378E9" w14:textId="77777777" w:rsidR="00365214" w:rsidRDefault="00365214">
      <w:pPr>
        <w:rPr>
          <w:sz w:val="28"/>
          <w:szCs w:val="28"/>
        </w:rPr>
      </w:pPr>
    </w:p>
    <w:sectPr w:rsidR="00365214">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F437E" w14:textId="77777777" w:rsidR="001E5FC8" w:rsidRDefault="001E5FC8">
      <w:pPr>
        <w:spacing w:after="0" w:line="240" w:lineRule="auto"/>
      </w:pPr>
      <w:r>
        <w:separator/>
      </w:r>
    </w:p>
  </w:endnote>
  <w:endnote w:type="continuationSeparator" w:id="0">
    <w:p w14:paraId="3EE48EBC" w14:textId="77777777" w:rsidR="001E5FC8" w:rsidRDefault="001E5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FA731" w14:textId="1C8688F5" w:rsidR="00365214" w:rsidRDefault="00000000">
    <w:pPr>
      <w:pBdr>
        <w:top w:val="nil"/>
        <w:left w:val="nil"/>
        <w:bottom w:val="nil"/>
        <w:right w:val="nil"/>
        <w:between w:val="nil"/>
      </w:pBdr>
      <w:tabs>
        <w:tab w:val="center" w:pos="4680"/>
        <w:tab w:val="right" w:pos="9360"/>
      </w:tabs>
      <w:spacing w:after="0" w:line="240" w:lineRule="auto"/>
      <w:rPr>
        <w:color w:val="000000"/>
      </w:rPr>
    </w:pPr>
    <w:r w:rsidRPr="00D62DA1">
      <w:rPr>
        <w:color w:val="000000"/>
        <w:lang w:val="en-US"/>
      </w:rPr>
      <w:t>Revised</w:t>
    </w:r>
    <w:r>
      <w:rPr>
        <w:color w:val="000000"/>
      </w:rPr>
      <w:t xml:space="preserve"> 0</w:t>
    </w:r>
    <w:r>
      <w:t>7.24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CAE72" w14:textId="77777777" w:rsidR="001E5FC8" w:rsidRDefault="001E5FC8">
      <w:pPr>
        <w:spacing w:after="0" w:line="240" w:lineRule="auto"/>
      </w:pPr>
      <w:r>
        <w:separator/>
      </w:r>
    </w:p>
  </w:footnote>
  <w:footnote w:type="continuationSeparator" w:id="0">
    <w:p w14:paraId="06523B51" w14:textId="77777777" w:rsidR="001E5FC8" w:rsidRDefault="001E5F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98ECD" w14:textId="7EC4077A" w:rsidR="00365214" w:rsidRPr="00D62DA1" w:rsidRDefault="000A6CB1" w:rsidP="00D62DA1">
    <w:pPr>
      <w:tabs>
        <w:tab w:val="left" w:pos="8085"/>
      </w:tabs>
      <w:spacing w:after="0"/>
      <w:rPr>
        <w:rFonts w:ascii="Arial" w:eastAsia="Arial" w:hAnsi="Arial" w:cs="Arial"/>
        <w:b/>
        <w:i/>
        <w:sz w:val="36"/>
        <w:szCs w:val="36"/>
        <w:u w:val="single"/>
        <w:lang w:val="en-US"/>
      </w:rPr>
    </w:pPr>
    <w:r>
      <w:rPr>
        <w:noProof/>
      </w:rPr>
      <mc:AlternateContent>
        <mc:Choice Requires="wps">
          <w:drawing>
            <wp:anchor distT="114300" distB="114300" distL="114300" distR="114300" simplePos="0" relativeHeight="251657216" behindDoc="1" locked="0" layoutInCell="1" hidden="0" allowOverlap="1" wp14:anchorId="560F799A" wp14:editId="3C8B5290">
              <wp:simplePos x="0" y="0"/>
              <wp:positionH relativeFrom="column">
                <wp:posOffset>4777784</wp:posOffset>
              </wp:positionH>
              <wp:positionV relativeFrom="paragraph">
                <wp:posOffset>-66040</wp:posOffset>
              </wp:positionV>
              <wp:extent cx="1963476" cy="938213"/>
              <wp:effectExtent l="0" t="0" r="0" b="0"/>
              <wp:wrapNone/>
              <wp:docPr id="1" name="Text Box 1"/>
              <wp:cNvGraphicFramePr/>
              <a:graphic xmlns:a="http://schemas.openxmlformats.org/drawingml/2006/main">
                <a:graphicData uri="http://schemas.microsoft.com/office/word/2010/wordprocessingShape">
                  <wps:wsp>
                    <wps:cNvSpPr txBox="1"/>
                    <wps:spPr>
                      <a:xfrm>
                        <a:off x="0" y="0"/>
                        <a:ext cx="1963476" cy="938213"/>
                      </a:xfrm>
                      <a:prstGeom prst="rect">
                        <a:avLst/>
                      </a:prstGeom>
                      <a:noFill/>
                      <a:ln>
                        <a:noFill/>
                      </a:ln>
                    </wps:spPr>
                    <wps:txbx>
                      <w:txbxContent>
                        <w:p w14:paraId="4FE5EA62" w14:textId="77777777" w:rsidR="00365214" w:rsidRPr="00D62DA1" w:rsidRDefault="00000000">
                          <w:pPr>
                            <w:spacing w:after="0" w:line="240" w:lineRule="auto"/>
                            <w:textDirection w:val="btLr"/>
                            <w:rPr>
                              <w:lang w:val="en-US"/>
                            </w:rPr>
                          </w:pPr>
                          <w:r w:rsidRPr="00D62DA1">
                            <w:rPr>
                              <w:rFonts w:ascii="Times New Roman" w:eastAsia="Times New Roman" w:hAnsi="Times New Roman" w:cs="Times New Roman"/>
                              <w:color w:val="000000"/>
                              <w:sz w:val="14"/>
                              <w:lang w:val="en-US"/>
                            </w:rPr>
                            <w:t>Telephones:</w:t>
                          </w:r>
                        </w:p>
                        <w:p w14:paraId="425D8DEA" w14:textId="77777777" w:rsidR="00365214" w:rsidRPr="00D62DA1" w:rsidRDefault="00000000">
                          <w:pPr>
                            <w:spacing w:after="0" w:line="240" w:lineRule="auto"/>
                            <w:textDirection w:val="btLr"/>
                            <w:rPr>
                              <w:lang w:val="en-US"/>
                            </w:rPr>
                          </w:pPr>
                          <w:r w:rsidRPr="00D62DA1">
                            <w:rPr>
                              <w:rFonts w:ascii="Times New Roman" w:eastAsia="Times New Roman" w:hAnsi="Times New Roman" w:cs="Times New Roman"/>
                              <w:color w:val="000000"/>
                              <w:sz w:val="14"/>
                              <w:lang w:val="en-US"/>
                            </w:rPr>
                            <w:t>Office of the Superintendent     509.686.5656</w:t>
                          </w:r>
                        </w:p>
                        <w:p w14:paraId="1A1A1B75" w14:textId="77777777" w:rsidR="00365214" w:rsidRPr="00D62DA1" w:rsidRDefault="00000000">
                          <w:pPr>
                            <w:spacing w:after="0" w:line="240" w:lineRule="auto"/>
                            <w:textDirection w:val="btLr"/>
                            <w:rPr>
                              <w:lang w:val="en-US"/>
                            </w:rPr>
                          </w:pPr>
                          <w:r w:rsidRPr="00D62DA1">
                            <w:rPr>
                              <w:rFonts w:ascii="Times New Roman" w:eastAsia="Times New Roman" w:hAnsi="Times New Roman" w:cs="Times New Roman"/>
                              <w:color w:val="000000"/>
                              <w:sz w:val="14"/>
                              <w:lang w:val="en-US"/>
                            </w:rPr>
                            <w:t xml:space="preserve">Elementary School        </w:t>
                          </w:r>
                          <w:r w:rsidRPr="00D62DA1">
                            <w:rPr>
                              <w:rFonts w:ascii="Times New Roman" w:eastAsia="Times New Roman" w:hAnsi="Times New Roman" w:cs="Times New Roman"/>
                              <w:color w:val="000000"/>
                              <w:sz w:val="14"/>
                              <w:lang w:val="en-US"/>
                            </w:rPr>
                            <w:tab/>
                            <w:t xml:space="preserve">         509.686.2201</w:t>
                          </w:r>
                        </w:p>
                        <w:p w14:paraId="769C1BFC" w14:textId="77777777" w:rsidR="00365214" w:rsidRPr="00D62DA1" w:rsidRDefault="00000000">
                          <w:pPr>
                            <w:spacing w:after="0" w:line="240" w:lineRule="auto"/>
                            <w:textDirection w:val="btLr"/>
                            <w:rPr>
                              <w:lang w:val="en-US"/>
                            </w:rPr>
                          </w:pPr>
                          <w:r w:rsidRPr="00D62DA1">
                            <w:rPr>
                              <w:rFonts w:ascii="Times New Roman" w:eastAsia="Times New Roman" w:hAnsi="Times New Roman" w:cs="Times New Roman"/>
                              <w:color w:val="000000"/>
                              <w:sz w:val="14"/>
                              <w:lang w:val="en-US"/>
                            </w:rPr>
                            <w:t xml:space="preserve">Middle School                </w:t>
                          </w:r>
                          <w:r w:rsidRPr="00D62DA1">
                            <w:rPr>
                              <w:rFonts w:ascii="Times New Roman" w:eastAsia="Times New Roman" w:hAnsi="Times New Roman" w:cs="Times New Roman"/>
                              <w:color w:val="000000"/>
                              <w:sz w:val="14"/>
                              <w:lang w:val="en-US"/>
                            </w:rPr>
                            <w:tab/>
                            <w:t xml:space="preserve">         509.686.9501</w:t>
                          </w:r>
                        </w:p>
                        <w:p w14:paraId="5DEA937F" w14:textId="77777777" w:rsidR="00365214" w:rsidRPr="00D62DA1" w:rsidRDefault="00000000">
                          <w:pPr>
                            <w:spacing w:after="0" w:line="240" w:lineRule="auto"/>
                            <w:textDirection w:val="btLr"/>
                            <w:rPr>
                              <w:lang w:val="en-US"/>
                            </w:rPr>
                          </w:pPr>
                          <w:r w:rsidRPr="00D62DA1">
                            <w:rPr>
                              <w:rFonts w:ascii="Times New Roman" w:eastAsia="Times New Roman" w:hAnsi="Times New Roman" w:cs="Times New Roman"/>
                              <w:color w:val="000000"/>
                              <w:sz w:val="14"/>
                              <w:lang w:val="en-US"/>
                            </w:rPr>
                            <w:t xml:space="preserve">High School                    </w:t>
                          </w:r>
                          <w:r w:rsidRPr="00D62DA1">
                            <w:rPr>
                              <w:rFonts w:ascii="Times New Roman" w:eastAsia="Times New Roman" w:hAnsi="Times New Roman" w:cs="Times New Roman"/>
                              <w:color w:val="000000"/>
                              <w:sz w:val="14"/>
                              <w:lang w:val="en-US"/>
                            </w:rPr>
                            <w:tab/>
                            <w:t xml:space="preserve">         509.686.8770</w:t>
                          </w:r>
                        </w:p>
                        <w:p w14:paraId="0B296035" w14:textId="77777777" w:rsidR="00365214" w:rsidRDefault="00000000">
                          <w:pPr>
                            <w:spacing w:after="0" w:line="240" w:lineRule="auto"/>
                            <w:textDirection w:val="btLr"/>
                          </w:pPr>
                          <w:r>
                            <w:rPr>
                              <w:rFonts w:ascii="Times New Roman" w:eastAsia="Times New Roman" w:hAnsi="Times New Roman" w:cs="Times New Roman"/>
                              <w:color w:val="000000"/>
                              <w:sz w:val="14"/>
                            </w:rPr>
                            <w:t xml:space="preserve">Bus </w:t>
                          </w:r>
                          <w:proofErr w:type="spellStart"/>
                          <w:r>
                            <w:rPr>
                              <w:rFonts w:ascii="Times New Roman" w:eastAsia="Times New Roman" w:hAnsi="Times New Roman" w:cs="Times New Roman"/>
                              <w:color w:val="000000"/>
                              <w:sz w:val="14"/>
                            </w:rPr>
                            <w:t>Garage</w:t>
                          </w:r>
                          <w:proofErr w:type="spellEnd"/>
                          <w:r>
                            <w:rPr>
                              <w:rFonts w:ascii="Times New Roman" w:eastAsia="Times New Roman" w:hAnsi="Times New Roman" w:cs="Times New Roman"/>
                              <w:color w:val="000000"/>
                              <w:sz w:val="14"/>
                            </w:rPr>
                            <w:t xml:space="preserve">                               509.686.3921</w:t>
                          </w:r>
                        </w:p>
                        <w:p w14:paraId="4D5C8867" w14:textId="77777777" w:rsidR="00365214" w:rsidRDefault="00365214">
                          <w:pPr>
                            <w:spacing w:after="0" w:line="240" w:lineRule="auto"/>
                            <w:ind w:left="720" w:firstLine="720"/>
                            <w:textDirection w:val="btLr"/>
                          </w:pPr>
                        </w:p>
                      </w:txbxContent>
                    </wps:txbx>
                    <wps:bodyPr spcFirstLastPara="1" wrap="square" lIns="91425" tIns="91425" rIns="91425" bIns="91425" anchor="t" anchorCtr="0">
                      <a:noAutofit/>
                    </wps:bodyPr>
                  </wps:wsp>
                </a:graphicData>
              </a:graphic>
            </wp:anchor>
          </w:drawing>
        </mc:Choice>
        <mc:Fallback>
          <w:pict>
            <v:shapetype w14:anchorId="560F799A" id="_x0000_t202" coordsize="21600,21600" o:spt="202" path="m,l,21600r21600,l21600,xe">
              <v:stroke joinstyle="miter"/>
              <v:path gradientshapeok="t" o:connecttype="rect"/>
            </v:shapetype>
            <v:shape id="Text Box 1" o:spid="_x0000_s1026" type="#_x0000_t202" style="position:absolute;margin-left:376.2pt;margin-top:-5.2pt;width:154.6pt;height:73.9pt;z-index:-251659264;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" filled="f" stroked="f">
              <v:textbox inset="2.53958mm,2.53958mm,2.53958mm,2.53958mm">
                <w:txbxContent>
                  <w:p w14:paraId="4FE5EA62" w14:textId="77777777" w:rsidR="00365214" w:rsidRPr="00D62DA1" w:rsidRDefault="00000000">
                    <w:pPr>
                      <w:spacing w:after="0" w:line="240" w:lineRule="auto"/>
                      <w:textDirection w:val="btLr"/>
                      <w:rPr>
                        <w:lang w:val="en-US"/>
                      </w:rPr>
                    </w:pPr>
                    <w:r w:rsidRPr="00D62DA1">
                      <w:rPr>
                        <w:rFonts w:ascii="Times New Roman" w:eastAsia="Times New Roman" w:hAnsi="Times New Roman" w:cs="Times New Roman"/>
                        <w:color w:val="000000"/>
                        <w:sz w:val="14"/>
                        <w:lang w:val="en-US"/>
                      </w:rPr>
                      <w:t>Telephones:</w:t>
                    </w:r>
                  </w:p>
                  <w:p w14:paraId="425D8DEA" w14:textId="77777777" w:rsidR="00365214" w:rsidRPr="00D62DA1" w:rsidRDefault="00000000">
                    <w:pPr>
                      <w:spacing w:after="0" w:line="240" w:lineRule="auto"/>
                      <w:textDirection w:val="btLr"/>
                      <w:rPr>
                        <w:lang w:val="en-US"/>
                      </w:rPr>
                    </w:pPr>
                    <w:r w:rsidRPr="00D62DA1">
                      <w:rPr>
                        <w:rFonts w:ascii="Times New Roman" w:eastAsia="Times New Roman" w:hAnsi="Times New Roman" w:cs="Times New Roman"/>
                        <w:color w:val="000000"/>
                        <w:sz w:val="14"/>
                        <w:lang w:val="en-US"/>
                      </w:rPr>
                      <w:t>Office of the Superintendent     509.686.5656</w:t>
                    </w:r>
                  </w:p>
                  <w:p w14:paraId="1A1A1B75" w14:textId="77777777" w:rsidR="00365214" w:rsidRPr="00D62DA1" w:rsidRDefault="00000000">
                    <w:pPr>
                      <w:spacing w:after="0" w:line="240" w:lineRule="auto"/>
                      <w:textDirection w:val="btLr"/>
                      <w:rPr>
                        <w:lang w:val="en-US"/>
                      </w:rPr>
                    </w:pPr>
                    <w:r w:rsidRPr="00D62DA1">
                      <w:rPr>
                        <w:rFonts w:ascii="Times New Roman" w:eastAsia="Times New Roman" w:hAnsi="Times New Roman" w:cs="Times New Roman"/>
                        <w:color w:val="000000"/>
                        <w:sz w:val="14"/>
                        <w:lang w:val="en-US"/>
                      </w:rPr>
                      <w:t xml:space="preserve">Elementary School        </w:t>
                    </w:r>
                    <w:r w:rsidRPr="00D62DA1">
                      <w:rPr>
                        <w:rFonts w:ascii="Times New Roman" w:eastAsia="Times New Roman" w:hAnsi="Times New Roman" w:cs="Times New Roman"/>
                        <w:color w:val="000000"/>
                        <w:sz w:val="14"/>
                        <w:lang w:val="en-US"/>
                      </w:rPr>
                      <w:tab/>
                      <w:t xml:space="preserve">         509.686.2201</w:t>
                    </w:r>
                  </w:p>
                  <w:p w14:paraId="769C1BFC" w14:textId="77777777" w:rsidR="00365214" w:rsidRPr="00D62DA1" w:rsidRDefault="00000000">
                    <w:pPr>
                      <w:spacing w:after="0" w:line="240" w:lineRule="auto"/>
                      <w:textDirection w:val="btLr"/>
                      <w:rPr>
                        <w:lang w:val="en-US"/>
                      </w:rPr>
                    </w:pPr>
                    <w:r w:rsidRPr="00D62DA1">
                      <w:rPr>
                        <w:rFonts w:ascii="Times New Roman" w:eastAsia="Times New Roman" w:hAnsi="Times New Roman" w:cs="Times New Roman"/>
                        <w:color w:val="000000"/>
                        <w:sz w:val="14"/>
                        <w:lang w:val="en-US"/>
                      </w:rPr>
                      <w:t xml:space="preserve">Middle School                </w:t>
                    </w:r>
                    <w:r w:rsidRPr="00D62DA1">
                      <w:rPr>
                        <w:rFonts w:ascii="Times New Roman" w:eastAsia="Times New Roman" w:hAnsi="Times New Roman" w:cs="Times New Roman"/>
                        <w:color w:val="000000"/>
                        <w:sz w:val="14"/>
                        <w:lang w:val="en-US"/>
                      </w:rPr>
                      <w:tab/>
                      <w:t xml:space="preserve">         509.686.9501</w:t>
                    </w:r>
                  </w:p>
                  <w:p w14:paraId="5DEA937F" w14:textId="77777777" w:rsidR="00365214" w:rsidRPr="00D62DA1" w:rsidRDefault="00000000">
                    <w:pPr>
                      <w:spacing w:after="0" w:line="240" w:lineRule="auto"/>
                      <w:textDirection w:val="btLr"/>
                      <w:rPr>
                        <w:lang w:val="en-US"/>
                      </w:rPr>
                    </w:pPr>
                    <w:r w:rsidRPr="00D62DA1">
                      <w:rPr>
                        <w:rFonts w:ascii="Times New Roman" w:eastAsia="Times New Roman" w:hAnsi="Times New Roman" w:cs="Times New Roman"/>
                        <w:color w:val="000000"/>
                        <w:sz w:val="14"/>
                        <w:lang w:val="en-US"/>
                      </w:rPr>
                      <w:t xml:space="preserve">High School                    </w:t>
                    </w:r>
                    <w:r w:rsidRPr="00D62DA1">
                      <w:rPr>
                        <w:rFonts w:ascii="Times New Roman" w:eastAsia="Times New Roman" w:hAnsi="Times New Roman" w:cs="Times New Roman"/>
                        <w:color w:val="000000"/>
                        <w:sz w:val="14"/>
                        <w:lang w:val="en-US"/>
                      </w:rPr>
                      <w:tab/>
                      <w:t xml:space="preserve">         509.686.8770</w:t>
                    </w:r>
                  </w:p>
                  <w:p w14:paraId="0B296035" w14:textId="77777777" w:rsidR="00365214" w:rsidRDefault="00000000">
                    <w:pPr>
                      <w:spacing w:after="0" w:line="240" w:lineRule="auto"/>
                      <w:textDirection w:val="btLr"/>
                    </w:pPr>
                    <w:r>
                      <w:rPr>
                        <w:rFonts w:ascii="Times New Roman" w:eastAsia="Times New Roman" w:hAnsi="Times New Roman" w:cs="Times New Roman"/>
                        <w:color w:val="000000"/>
                        <w:sz w:val="14"/>
                      </w:rPr>
                      <w:t>Bus Garage                               509.686.3921</w:t>
                    </w:r>
                  </w:p>
                  <w:p w14:paraId="4D5C8867" w14:textId="77777777" w:rsidR="00365214" w:rsidRDefault="00365214">
                    <w:pPr>
                      <w:spacing w:after="0" w:line="240" w:lineRule="auto"/>
                      <w:ind w:left="720" w:firstLine="720"/>
                      <w:textDirection w:val="btLr"/>
                    </w:pPr>
                  </w:p>
                </w:txbxContent>
              </v:textbox>
            </v:shape>
          </w:pict>
        </mc:Fallback>
      </mc:AlternateContent>
    </w:r>
    <w:r w:rsidRPr="00D62DA1">
      <w:rPr>
        <w:rFonts w:ascii="Arial" w:eastAsia="Arial" w:hAnsi="Arial" w:cs="Arial"/>
        <w:b/>
        <w:i/>
        <w:sz w:val="36"/>
        <w:szCs w:val="36"/>
        <w:u w:val="single"/>
        <w:lang w:val="en-US"/>
      </w:rPr>
      <w:t>BRIDGEPORT SCHOOL DISTRICT NO.75</w:t>
    </w:r>
    <w:r w:rsidR="00D62DA1" w:rsidRPr="00D62DA1">
      <w:rPr>
        <w:lang w:val="en-US"/>
      </w:rPr>
      <w:t> </w:t>
    </w:r>
    <w:r w:rsidR="00D62DA1">
      <w:rPr>
        <w:lang w:val="en-US"/>
      </w:rPr>
      <w:tab/>
    </w:r>
  </w:p>
  <w:p w14:paraId="14D82910" w14:textId="38FFBD0E" w:rsidR="00365214" w:rsidRPr="00D62DA1" w:rsidRDefault="00000000">
    <w:pPr>
      <w:spacing w:after="0"/>
      <w:ind w:left="2160" w:firstLine="720"/>
      <w:rPr>
        <w:rFonts w:ascii="Arial" w:eastAsia="Arial" w:hAnsi="Arial" w:cs="Arial"/>
        <w:lang w:val="en-US"/>
      </w:rPr>
    </w:pPr>
    <w:r w:rsidRPr="00D62DA1">
      <w:rPr>
        <w:rFonts w:ascii="Arial" w:eastAsia="Arial" w:hAnsi="Arial" w:cs="Arial"/>
        <w:lang w:val="en-US"/>
      </w:rPr>
      <w:t>P.O. BOX 1060</w:t>
    </w:r>
  </w:p>
  <w:p w14:paraId="43AC1571" w14:textId="75395A9D" w:rsidR="00365214" w:rsidRDefault="00000000">
    <w:r w:rsidRPr="00D62DA1">
      <w:rPr>
        <w:rFonts w:ascii="Arial" w:eastAsia="Arial" w:hAnsi="Arial" w:cs="Arial"/>
        <w:lang w:val="en-US"/>
      </w:rPr>
      <w:t xml:space="preserve">                                   </w:t>
    </w:r>
    <w:r>
      <w:rPr>
        <w:rFonts w:ascii="Arial" w:eastAsia="Arial" w:hAnsi="Arial" w:cs="Arial"/>
      </w:rPr>
      <w:t>BRIDGEPORT, WASHINGTON 98813</w:t>
    </w:r>
    <w:r>
      <w:pict w14:anchorId="137378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468pt;height:197.35pt;z-index:-251658240;mso-position-horizontal:center;mso-position-horizontal-relative:margin;mso-position-vertical:center;mso-position-vertical-relative:margin">
          <v:imagedata r:id="rId1" o:title="image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214"/>
    <w:rsid w:val="000A6CB1"/>
    <w:rsid w:val="001E5FC8"/>
    <w:rsid w:val="00365214"/>
    <w:rsid w:val="006F18C2"/>
    <w:rsid w:val="006F5004"/>
    <w:rsid w:val="009F5559"/>
    <w:rsid w:val="00A51C7B"/>
    <w:rsid w:val="00AA38FC"/>
    <w:rsid w:val="00BA3182"/>
    <w:rsid w:val="00D2331C"/>
    <w:rsid w:val="00D62DA1"/>
    <w:rsid w:val="00E13672"/>
    <w:rsid w:val="00F72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2E130"/>
  <w15:docId w15:val="{8A2338C8-7A69-444F-9DBC-C734FCADA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6D6B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BBC"/>
  </w:style>
  <w:style w:type="paragraph" w:styleId="Footer">
    <w:name w:val="footer"/>
    <w:basedOn w:val="Normal"/>
    <w:link w:val="FooterChar"/>
    <w:uiPriority w:val="99"/>
    <w:unhideWhenUsed/>
    <w:rsid w:val="006D6B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BBC"/>
  </w:style>
  <w:style w:type="character" w:styleId="Hyperlink">
    <w:name w:val="Hyperlink"/>
    <w:basedOn w:val="DefaultParagraphFont"/>
    <w:uiPriority w:val="99"/>
    <w:unhideWhenUsed/>
    <w:rsid w:val="00867ED5"/>
    <w:rPr>
      <w:color w:val="0000FF" w:themeColor="hyperlink"/>
      <w:u w:val="single"/>
    </w:rPr>
  </w:style>
  <w:style w:type="character" w:styleId="UnresolvedMention">
    <w:name w:val="Unresolved Mention"/>
    <w:basedOn w:val="DefaultParagraphFont"/>
    <w:uiPriority w:val="99"/>
    <w:semiHidden/>
    <w:unhideWhenUsed/>
    <w:rsid w:val="00821F79"/>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1jTZByLIdfXJKpSsRqXLsEWh8A==">CgMxLjA4AHIhMWJqZGZCWlBOb3dabFhOQkt3aUVHc1F2ZXFkLWE5QXBm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388</Words>
  <Characters>2217</Characters>
  <Application>Microsoft Office Word</Application>
  <DocSecurity>0</DocSecurity>
  <Lines>18</Lines>
  <Paragraphs>5</Paragraphs>
  <ScaleCrop>false</ScaleCrop>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Raelynn Dezellem</dc:creator>
  <cp:lastModifiedBy>Lupita Vargas</cp:lastModifiedBy>
  <cp:revision>2</cp:revision>
  <dcterms:created xsi:type="dcterms:W3CDTF">2025-08-07T20:03:00Z</dcterms:created>
  <dcterms:modified xsi:type="dcterms:W3CDTF">2025-08-07T20:03:00Z</dcterms:modified>
</cp:coreProperties>
</file>