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5020AE" w14:textId="4148D497" w:rsidR="00A9204E" w:rsidRPr="002A2761" w:rsidRDefault="005D0D8A" w:rsidP="005D0D8A">
      <w:pPr>
        <w:jc w:val="center"/>
        <w:rPr>
          <w:sz w:val="28"/>
          <w:szCs w:val="28"/>
        </w:rPr>
      </w:pPr>
      <w:r w:rsidRPr="002A2761">
        <w:rPr>
          <w:sz w:val="28"/>
          <w:szCs w:val="28"/>
        </w:rPr>
        <w:t>REQUEST FOR BIDS</w:t>
      </w:r>
    </w:p>
    <w:p w14:paraId="22107016" w14:textId="250FADB0" w:rsidR="005D0D8A" w:rsidRPr="002A2761" w:rsidRDefault="005D0D8A" w:rsidP="005D0D8A">
      <w:pPr>
        <w:jc w:val="center"/>
        <w:rPr>
          <w:sz w:val="24"/>
          <w:szCs w:val="24"/>
        </w:rPr>
      </w:pPr>
    </w:p>
    <w:p w14:paraId="65870ECE" w14:textId="185A2E4C" w:rsidR="005D0D8A" w:rsidRPr="002A2761" w:rsidRDefault="005D0D8A" w:rsidP="005D0D8A">
      <w:pPr>
        <w:jc w:val="center"/>
        <w:rPr>
          <w:sz w:val="24"/>
          <w:szCs w:val="24"/>
        </w:rPr>
      </w:pPr>
      <w:r w:rsidRPr="002A2761">
        <w:rPr>
          <w:sz w:val="24"/>
          <w:szCs w:val="24"/>
        </w:rPr>
        <w:t>Petroleum Products</w:t>
      </w:r>
    </w:p>
    <w:p w14:paraId="56AEDAF2" w14:textId="0D125EBE" w:rsidR="005D0D8A" w:rsidRPr="002A2761" w:rsidRDefault="005D0D8A" w:rsidP="005D0D8A">
      <w:pPr>
        <w:jc w:val="center"/>
        <w:rPr>
          <w:sz w:val="24"/>
          <w:szCs w:val="24"/>
        </w:rPr>
      </w:pPr>
    </w:p>
    <w:p w14:paraId="14C956EC" w14:textId="34BDE5BE" w:rsidR="005D0D8A" w:rsidRPr="002A2761" w:rsidRDefault="005D0D8A" w:rsidP="005D0D8A">
      <w:pPr>
        <w:jc w:val="center"/>
        <w:rPr>
          <w:sz w:val="24"/>
          <w:szCs w:val="24"/>
        </w:rPr>
      </w:pPr>
      <w:r w:rsidRPr="002A2761">
        <w:rPr>
          <w:sz w:val="24"/>
          <w:szCs w:val="24"/>
        </w:rPr>
        <w:t xml:space="preserve">For the </w:t>
      </w:r>
      <w:r w:rsidR="00BA27B0">
        <w:rPr>
          <w:sz w:val="24"/>
          <w:szCs w:val="24"/>
        </w:rPr>
        <w:t>26-27</w:t>
      </w:r>
      <w:r w:rsidRPr="002A2761">
        <w:rPr>
          <w:sz w:val="24"/>
          <w:szCs w:val="24"/>
        </w:rPr>
        <w:t xml:space="preserve"> Fiscal Year</w:t>
      </w:r>
    </w:p>
    <w:p w14:paraId="2B57184C" w14:textId="474BE677" w:rsidR="005D0D8A" w:rsidRPr="002A2761" w:rsidRDefault="005D0D8A" w:rsidP="005D0D8A">
      <w:pPr>
        <w:jc w:val="center"/>
        <w:rPr>
          <w:sz w:val="24"/>
          <w:szCs w:val="24"/>
        </w:rPr>
      </w:pPr>
    </w:p>
    <w:p w14:paraId="45D53F51" w14:textId="6B5FEC5A" w:rsidR="005D0D8A" w:rsidRPr="002A2761" w:rsidRDefault="005D0D8A" w:rsidP="005D0D8A">
      <w:pPr>
        <w:rPr>
          <w:sz w:val="24"/>
          <w:szCs w:val="24"/>
        </w:rPr>
      </w:pPr>
      <w:r w:rsidRPr="002A2761">
        <w:rPr>
          <w:sz w:val="24"/>
          <w:szCs w:val="24"/>
        </w:rPr>
        <w:t>Preston County Schools is accepting sealed bids for petroleum products for its transportation fleet. Complete bid information can be obtained by contacting Steve Plum, Transportation Director, at 304-329-0580 x</w:t>
      </w:r>
      <w:r w:rsidR="001B4572">
        <w:rPr>
          <w:sz w:val="24"/>
          <w:szCs w:val="24"/>
        </w:rPr>
        <w:t>3</w:t>
      </w:r>
      <w:r w:rsidRPr="002A2761">
        <w:rPr>
          <w:sz w:val="24"/>
          <w:szCs w:val="24"/>
        </w:rPr>
        <w:t>249</w:t>
      </w:r>
      <w:r w:rsidR="007C1C9B">
        <w:rPr>
          <w:sz w:val="24"/>
          <w:szCs w:val="24"/>
        </w:rPr>
        <w:t xml:space="preserve">,  </w:t>
      </w:r>
      <w:hyperlink r:id="rId8" w:history="1">
        <w:r w:rsidR="007C1C9B" w:rsidRPr="00736C6A">
          <w:rPr>
            <w:rStyle w:val="Hyperlink"/>
            <w:sz w:val="24"/>
            <w:szCs w:val="24"/>
          </w:rPr>
          <w:t>splum@k12.wv.us</w:t>
        </w:r>
      </w:hyperlink>
      <w:r w:rsidR="007C1C9B">
        <w:rPr>
          <w:sz w:val="24"/>
          <w:szCs w:val="24"/>
        </w:rPr>
        <w:t xml:space="preserve"> </w:t>
      </w:r>
      <w:r w:rsidRPr="002A2761">
        <w:rPr>
          <w:sz w:val="24"/>
          <w:szCs w:val="24"/>
        </w:rPr>
        <w:t xml:space="preserve"> or visiting the BOE’s website. Bids are due by 1:00 p.m. on </w:t>
      </w:r>
      <w:r w:rsidR="00BA27B0">
        <w:rPr>
          <w:sz w:val="24"/>
          <w:szCs w:val="24"/>
        </w:rPr>
        <w:t>July 1</w:t>
      </w:r>
      <w:r w:rsidR="00BA27B0" w:rsidRPr="00BA27B0">
        <w:rPr>
          <w:sz w:val="24"/>
          <w:szCs w:val="24"/>
          <w:vertAlign w:val="superscript"/>
        </w:rPr>
        <w:t>st</w:t>
      </w:r>
      <w:r w:rsidR="00BA27B0">
        <w:rPr>
          <w:sz w:val="24"/>
          <w:szCs w:val="24"/>
        </w:rPr>
        <w:t xml:space="preserve"> </w:t>
      </w:r>
      <w:proofErr w:type="gramStart"/>
      <w:r w:rsidR="00BA27B0">
        <w:rPr>
          <w:sz w:val="24"/>
          <w:szCs w:val="24"/>
        </w:rPr>
        <w:t>2026</w:t>
      </w:r>
      <w:r w:rsidR="00B63631">
        <w:rPr>
          <w:sz w:val="24"/>
          <w:szCs w:val="24"/>
        </w:rPr>
        <w:t xml:space="preserve"> </w:t>
      </w:r>
      <w:r w:rsidR="004B100E">
        <w:rPr>
          <w:sz w:val="24"/>
          <w:szCs w:val="24"/>
        </w:rPr>
        <w:t xml:space="preserve"> </w:t>
      </w:r>
      <w:r w:rsidRPr="002A2761">
        <w:rPr>
          <w:sz w:val="24"/>
          <w:szCs w:val="24"/>
        </w:rPr>
        <w:t>,</w:t>
      </w:r>
      <w:proofErr w:type="gramEnd"/>
      <w:r w:rsidRPr="002A2761">
        <w:rPr>
          <w:sz w:val="24"/>
          <w:szCs w:val="24"/>
        </w:rPr>
        <w:t xml:space="preserve"> at the Preston County Board of Education office at 731 Preston Drive, Kingwood, WV  26537.</w:t>
      </w:r>
    </w:p>
    <w:p w14:paraId="6D43469A" w14:textId="48F88106" w:rsidR="005D0D8A" w:rsidRPr="002A2761" w:rsidRDefault="005D0D8A" w:rsidP="005D0D8A">
      <w:pPr>
        <w:rPr>
          <w:sz w:val="24"/>
          <w:szCs w:val="24"/>
        </w:rPr>
      </w:pPr>
    </w:p>
    <w:p w14:paraId="007A9F6C" w14:textId="7B429659" w:rsidR="005D0D8A" w:rsidRPr="002A2761" w:rsidRDefault="005D0D8A" w:rsidP="005D0D8A">
      <w:pPr>
        <w:rPr>
          <w:sz w:val="24"/>
          <w:szCs w:val="24"/>
        </w:rPr>
      </w:pPr>
    </w:p>
    <w:p w14:paraId="448EC34D" w14:textId="33E746CD" w:rsidR="005D0D8A" w:rsidRPr="002A2761" w:rsidRDefault="005D0D8A" w:rsidP="005D0D8A">
      <w:pPr>
        <w:rPr>
          <w:sz w:val="24"/>
          <w:szCs w:val="24"/>
        </w:rPr>
      </w:pPr>
    </w:p>
    <w:p w14:paraId="4A93FA8B" w14:textId="29FF78B2" w:rsidR="005D0D8A" w:rsidRPr="002A2761" w:rsidRDefault="005D0D8A" w:rsidP="005D0D8A">
      <w:pPr>
        <w:rPr>
          <w:sz w:val="24"/>
          <w:szCs w:val="24"/>
        </w:rPr>
      </w:pPr>
    </w:p>
    <w:p w14:paraId="48C6021B" w14:textId="6F4B9D8C" w:rsidR="005D0D8A" w:rsidRPr="002A2761" w:rsidRDefault="005D0D8A" w:rsidP="005D0D8A">
      <w:pPr>
        <w:rPr>
          <w:sz w:val="24"/>
          <w:szCs w:val="24"/>
        </w:rPr>
      </w:pPr>
    </w:p>
    <w:p w14:paraId="42E7F899" w14:textId="5838DF6B" w:rsidR="005D0D8A" w:rsidRPr="002A2761" w:rsidRDefault="005D0D8A" w:rsidP="005D0D8A">
      <w:pPr>
        <w:rPr>
          <w:sz w:val="24"/>
          <w:szCs w:val="24"/>
        </w:rPr>
      </w:pPr>
    </w:p>
    <w:p w14:paraId="18E003E9" w14:textId="6502B4AB" w:rsidR="005D0D8A" w:rsidRPr="002A2761" w:rsidRDefault="005D0D8A" w:rsidP="005D0D8A">
      <w:pPr>
        <w:rPr>
          <w:sz w:val="24"/>
          <w:szCs w:val="24"/>
        </w:rPr>
      </w:pPr>
    </w:p>
    <w:p w14:paraId="33D9F8B6" w14:textId="4C2729DF" w:rsidR="005D0D8A" w:rsidRPr="002A2761" w:rsidRDefault="005D0D8A" w:rsidP="005D0D8A">
      <w:pPr>
        <w:rPr>
          <w:sz w:val="24"/>
          <w:szCs w:val="24"/>
        </w:rPr>
      </w:pPr>
    </w:p>
    <w:p w14:paraId="157E1BFE" w14:textId="220499CB" w:rsidR="005D0D8A" w:rsidRPr="002A2761" w:rsidRDefault="005D0D8A" w:rsidP="005D0D8A">
      <w:pPr>
        <w:rPr>
          <w:sz w:val="24"/>
          <w:szCs w:val="24"/>
        </w:rPr>
      </w:pPr>
    </w:p>
    <w:p w14:paraId="258CD544" w14:textId="26DE6759" w:rsidR="005D0D8A" w:rsidRPr="002A2761" w:rsidRDefault="005D0D8A" w:rsidP="005D0D8A">
      <w:pPr>
        <w:rPr>
          <w:sz w:val="24"/>
          <w:szCs w:val="24"/>
        </w:rPr>
      </w:pPr>
    </w:p>
    <w:p w14:paraId="3D2F8C69" w14:textId="642A7222" w:rsidR="005D0D8A" w:rsidRPr="002A2761" w:rsidRDefault="005D0D8A" w:rsidP="005D0D8A">
      <w:pPr>
        <w:rPr>
          <w:sz w:val="24"/>
          <w:szCs w:val="24"/>
        </w:rPr>
      </w:pPr>
    </w:p>
    <w:p w14:paraId="4B6961F6" w14:textId="24DFEB84" w:rsidR="005D0D8A" w:rsidRPr="002A2761" w:rsidRDefault="005D0D8A" w:rsidP="005D0D8A">
      <w:pPr>
        <w:rPr>
          <w:sz w:val="24"/>
          <w:szCs w:val="24"/>
        </w:rPr>
      </w:pPr>
    </w:p>
    <w:p w14:paraId="3D5AF5EE" w14:textId="6599702B" w:rsidR="005D0D8A" w:rsidRPr="002A2761" w:rsidRDefault="005D0D8A" w:rsidP="005D0D8A">
      <w:pPr>
        <w:rPr>
          <w:sz w:val="24"/>
          <w:szCs w:val="24"/>
        </w:rPr>
      </w:pPr>
    </w:p>
    <w:p w14:paraId="4A71111D" w14:textId="6EAA6A29" w:rsidR="005D0D8A" w:rsidRPr="002A2761" w:rsidRDefault="005D0D8A" w:rsidP="005D0D8A">
      <w:pPr>
        <w:rPr>
          <w:sz w:val="24"/>
          <w:szCs w:val="24"/>
        </w:rPr>
      </w:pPr>
    </w:p>
    <w:p w14:paraId="1AB7A4ED" w14:textId="123EDFA8" w:rsidR="005D0D8A" w:rsidRPr="002A2761" w:rsidRDefault="005D0D8A" w:rsidP="005D0D8A">
      <w:pPr>
        <w:rPr>
          <w:sz w:val="24"/>
          <w:szCs w:val="24"/>
        </w:rPr>
      </w:pPr>
    </w:p>
    <w:p w14:paraId="1116F56B" w14:textId="38D1C4FE" w:rsidR="005D0D8A" w:rsidRPr="002A2761" w:rsidRDefault="005D0D8A" w:rsidP="005D0D8A">
      <w:pPr>
        <w:rPr>
          <w:sz w:val="24"/>
          <w:szCs w:val="24"/>
        </w:rPr>
      </w:pPr>
    </w:p>
    <w:p w14:paraId="627F03D0" w14:textId="3DC21D9A" w:rsidR="005D0D8A" w:rsidRPr="002A2761" w:rsidRDefault="005D0D8A" w:rsidP="005D0D8A">
      <w:pPr>
        <w:rPr>
          <w:sz w:val="24"/>
          <w:szCs w:val="24"/>
        </w:rPr>
      </w:pPr>
    </w:p>
    <w:p w14:paraId="5AF66B05" w14:textId="3A7482FF" w:rsidR="005D0D8A" w:rsidRPr="002A2761" w:rsidRDefault="005D0D8A" w:rsidP="005D0D8A">
      <w:pPr>
        <w:rPr>
          <w:sz w:val="24"/>
          <w:szCs w:val="24"/>
        </w:rPr>
      </w:pPr>
    </w:p>
    <w:p w14:paraId="22D244DC" w14:textId="77A865B0" w:rsidR="005D0D8A" w:rsidRPr="002A2761" w:rsidRDefault="005D0D8A" w:rsidP="005D0D8A">
      <w:pPr>
        <w:rPr>
          <w:sz w:val="24"/>
          <w:szCs w:val="24"/>
        </w:rPr>
      </w:pPr>
    </w:p>
    <w:p w14:paraId="125212DE" w14:textId="71AA80EC" w:rsidR="005D0D8A" w:rsidRPr="002A2761" w:rsidRDefault="005D0D8A" w:rsidP="005D0D8A">
      <w:pPr>
        <w:rPr>
          <w:sz w:val="24"/>
          <w:szCs w:val="24"/>
        </w:rPr>
      </w:pPr>
    </w:p>
    <w:p w14:paraId="3520D95E" w14:textId="483FB9E6" w:rsidR="005D0D8A" w:rsidRPr="002A2761" w:rsidRDefault="005D0D8A" w:rsidP="005D0D8A">
      <w:pPr>
        <w:rPr>
          <w:sz w:val="24"/>
          <w:szCs w:val="24"/>
        </w:rPr>
      </w:pPr>
    </w:p>
    <w:p w14:paraId="4FCB82B9" w14:textId="4D62C8B3" w:rsidR="005D0D8A" w:rsidRPr="002A2761" w:rsidRDefault="005D0D8A" w:rsidP="005D0D8A">
      <w:pPr>
        <w:rPr>
          <w:sz w:val="24"/>
          <w:szCs w:val="24"/>
        </w:rPr>
      </w:pPr>
    </w:p>
    <w:p w14:paraId="61BA5E88" w14:textId="45C969A3" w:rsidR="005D0D8A" w:rsidRPr="002A2761" w:rsidRDefault="005D0D8A" w:rsidP="005D0D8A">
      <w:pPr>
        <w:rPr>
          <w:sz w:val="24"/>
          <w:szCs w:val="24"/>
        </w:rPr>
      </w:pPr>
    </w:p>
    <w:p w14:paraId="5AE67113" w14:textId="558CBE18" w:rsidR="005D0D8A" w:rsidRPr="002A2761" w:rsidRDefault="005D0D8A" w:rsidP="005D0D8A">
      <w:pPr>
        <w:rPr>
          <w:sz w:val="24"/>
          <w:szCs w:val="24"/>
        </w:rPr>
      </w:pPr>
    </w:p>
    <w:p w14:paraId="1365708B" w14:textId="359B4576" w:rsidR="005D0D8A" w:rsidRPr="002A2761" w:rsidRDefault="005D0D8A" w:rsidP="005D0D8A">
      <w:pPr>
        <w:rPr>
          <w:sz w:val="24"/>
          <w:szCs w:val="24"/>
        </w:rPr>
      </w:pPr>
    </w:p>
    <w:p w14:paraId="20C485DA" w14:textId="2E4FC8B3" w:rsidR="005D0D8A" w:rsidRPr="002A2761" w:rsidRDefault="005D0D8A" w:rsidP="005D0D8A">
      <w:pPr>
        <w:rPr>
          <w:sz w:val="24"/>
          <w:szCs w:val="24"/>
        </w:rPr>
      </w:pPr>
    </w:p>
    <w:p w14:paraId="45D33FF6" w14:textId="54499E67" w:rsidR="005D0D8A" w:rsidRPr="002A2761" w:rsidRDefault="005D0D8A" w:rsidP="005D0D8A">
      <w:pPr>
        <w:rPr>
          <w:sz w:val="24"/>
          <w:szCs w:val="24"/>
        </w:rPr>
      </w:pPr>
    </w:p>
    <w:p w14:paraId="274EADAF" w14:textId="1069EB5E" w:rsidR="005D0D8A" w:rsidRPr="002A2761" w:rsidRDefault="005D0D8A" w:rsidP="005D0D8A">
      <w:pPr>
        <w:rPr>
          <w:sz w:val="24"/>
          <w:szCs w:val="24"/>
        </w:rPr>
      </w:pPr>
    </w:p>
    <w:p w14:paraId="4A7731FD" w14:textId="59C5A3A1" w:rsidR="005D0D8A" w:rsidRPr="002A2761" w:rsidRDefault="005D0D8A" w:rsidP="005D0D8A">
      <w:pPr>
        <w:rPr>
          <w:sz w:val="24"/>
          <w:szCs w:val="24"/>
        </w:rPr>
      </w:pPr>
    </w:p>
    <w:p w14:paraId="0E2346D6" w14:textId="7A613011" w:rsidR="005D0D8A" w:rsidRPr="002A2761" w:rsidRDefault="005D0D8A" w:rsidP="005D0D8A">
      <w:pPr>
        <w:rPr>
          <w:sz w:val="24"/>
          <w:szCs w:val="24"/>
        </w:rPr>
      </w:pPr>
    </w:p>
    <w:p w14:paraId="7D7E0272" w14:textId="6630BC6F" w:rsidR="005D0D8A" w:rsidRPr="002A2761" w:rsidRDefault="005D0D8A" w:rsidP="005D0D8A">
      <w:pPr>
        <w:rPr>
          <w:sz w:val="24"/>
          <w:szCs w:val="24"/>
        </w:rPr>
      </w:pPr>
    </w:p>
    <w:p w14:paraId="76B9D340" w14:textId="51EA31CA" w:rsidR="005D0D8A" w:rsidRPr="002A2761" w:rsidRDefault="005D0D8A" w:rsidP="005D0D8A">
      <w:pPr>
        <w:rPr>
          <w:sz w:val="24"/>
          <w:szCs w:val="24"/>
        </w:rPr>
      </w:pPr>
    </w:p>
    <w:p w14:paraId="2084EFD2" w14:textId="26F1122C" w:rsidR="005D0D8A" w:rsidRPr="002A2761" w:rsidRDefault="005D0D8A" w:rsidP="005D0D8A">
      <w:pPr>
        <w:rPr>
          <w:sz w:val="24"/>
          <w:szCs w:val="24"/>
        </w:rPr>
      </w:pPr>
    </w:p>
    <w:p w14:paraId="778F2092" w14:textId="3A61B63D" w:rsidR="005D0D8A" w:rsidRPr="002A2761" w:rsidRDefault="005D0D8A" w:rsidP="005D0D8A">
      <w:pPr>
        <w:jc w:val="center"/>
        <w:rPr>
          <w:sz w:val="24"/>
          <w:szCs w:val="24"/>
        </w:rPr>
      </w:pPr>
      <w:r w:rsidRPr="002A2761">
        <w:rPr>
          <w:sz w:val="24"/>
          <w:szCs w:val="24"/>
        </w:rPr>
        <w:lastRenderedPageBreak/>
        <w:t>Instructions to Vendors</w:t>
      </w:r>
    </w:p>
    <w:p w14:paraId="51991508" w14:textId="783F0C24" w:rsidR="005D0D8A" w:rsidRPr="002A2761" w:rsidRDefault="00507029" w:rsidP="005D0D8A">
      <w:pPr>
        <w:jc w:val="center"/>
        <w:rPr>
          <w:sz w:val="24"/>
          <w:szCs w:val="24"/>
        </w:rPr>
      </w:pPr>
      <w:r w:rsidRPr="002A2761">
        <w:rPr>
          <w:sz w:val="24"/>
          <w:szCs w:val="24"/>
        </w:rPr>
        <w:t>Bids on Petroleum Products</w:t>
      </w:r>
    </w:p>
    <w:p w14:paraId="6A7BD3E9" w14:textId="2B7D82CA" w:rsidR="00507029" w:rsidRPr="002A2761" w:rsidRDefault="00507029" w:rsidP="005D0D8A">
      <w:pPr>
        <w:jc w:val="center"/>
        <w:rPr>
          <w:sz w:val="24"/>
          <w:szCs w:val="24"/>
        </w:rPr>
      </w:pPr>
    </w:p>
    <w:p w14:paraId="090F3D81" w14:textId="0ABAC721" w:rsidR="00507029" w:rsidRPr="002A2761" w:rsidRDefault="00507029" w:rsidP="00507029">
      <w:pPr>
        <w:pStyle w:val="ListParagraph"/>
        <w:numPr>
          <w:ilvl w:val="0"/>
          <w:numId w:val="24"/>
        </w:numPr>
        <w:rPr>
          <w:sz w:val="24"/>
          <w:szCs w:val="24"/>
        </w:rPr>
      </w:pPr>
      <w:r w:rsidRPr="002A2761">
        <w:rPr>
          <w:b/>
          <w:bCs/>
          <w:sz w:val="24"/>
          <w:szCs w:val="24"/>
          <w:u w:val="single"/>
        </w:rPr>
        <w:t>Opening</w:t>
      </w:r>
      <w:proofErr w:type="gramStart"/>
      <w:r w:rsidRPr="002A2761">
        <w:rPr>
          <w:sz w:val="24"/>
          <w:szCs w:val="24"/>
        </w:rPr>
        <w:t>:  The</w:t>
      </w:r>
      <w:proofErr w:type="gramEnd"/>
      <w:r w:rsidRPr="002A2761">
        <w:rPr>
          <w:sz w:val="24"/>
          <w:szCs w:val="24"/>
        </w:rPr>
        <w:t xml:space="preserve"> bid must be sealed and returned to the Preston County Board of Education (BOE) on or before 1:00 p.m. </w:t>
      </w:r>
      <w:r w:rsidR="00040C60">
        <w:rPr>
          <w:sz w:val="24"/>
          <w:szCs w:val="24"/>
        </w:rPr>
        <w:t>o</w:t>
      </w:r>
      <w:r w:rsidRPr="002A2761">
        <w:rPr>
          <w:sz w:val="24"/>
          <w:szCs w:val="24"/>
        </w:rPr>
        <w:t xml:space="preserve">n </w:t>
      </w:r>
      <w:r w:rsidR="00BA27B0">
        <w:rPr>
          <w:sz w:val="24"/>
          <w:szCs w:val="24"/>
        </w:rPr>
        <w:t>July</w:t>
      </w:r>
      <w:r w:rsidR="00607B7C">
        <w:rPr>
          <w:sz w:val="24"/>
          <w:szCs w:val="24"/>
        </w:rPr>
        <w:t xml:space="preserve"> 1</w:t>
      </w:r>
      <w:proofErr w:type="gramStart"/>
      <w:r w:rsidR="00607B7C" w:rsidRPr="00607B7C">
        <w:rPr>
          <w:sz w:val="24"/>
          <w:szCs w:val="24"/>
          <w:vertAlign w:val="superscript"/>
        </w:rPr>
        <w:t>st</w:t>
      </w:r>
      <w:r w:rsidR="00607B7C">
        <w:rPr>
          <w:sz w:val="24"/>
          <w:szCs w:val="24"/>
        </w:rPr>
        <w:t xml:space="preserve"> ,</w:t>
      </w:r>
      <w:proofErr w:type="gramEnd"/>
      <w:r w:rsidR="00607B7C">
        <w:rPr>
          <w:sz w:val="24"/>
          <w:szCs w:val="24"/>
        </w:rPr>
        <w:t xml:space="preserve"> 202</w:t>
      </w:r>
      <w:r w:rsidR="00BA27B0">
        <w:rPr>
          <w:sz w:val="24"/>
          <w:szCs w:val="24"/>
        </w:rPr>
        <w:t>6</w:t>
      </w:r>
      <w:r w:rsidR="003D4A29">
        <w:rPr>
          <w:sz w:val="24"/>
          <w:szCs w:val="24"/>
        </w:rPr>
        <w:t xml:space="preserve">. </w:t>
      </w:r>
      <w:r w:rsidRPr="002A2761">
        <w:rPr>
          <w:sz w:val="24"/>
          <w:szCs w:val="24"/>
        </w:rPr>
        <w:t xml:space="preserve"> No changes can be made on your behalf after the opening without Board approval. </w:t>
      </w:r>
    </w:p>
    <w:p w14:paraId="63617227" w14:textId="77777777" w:rsidR="00B8112E" w:rsidRPr="002A2761" w:rsidRDefault="00B8112E" w:rsidP="00B8112E">
      <w:pPr>
        <w:pStyle w:val="ListParagraph"/>
        <w:rPr>
          <w:sz w:val="24"/>
          <w:szCs w:val="24"/>
        </w:rPr>
      </w:pPr>
    </w:p>
    <w:p w14:paraId="2BB9214B" w14:textId="71A9FA60" w:rsidR="007F4F79" w:rsidRPr="002A2761" w:rsidRDefault="007F4F79" w:rsidP="00507029">
      <w:pPr>
        <w:pStyle w:val="ListParagraph"/>
        <w:numPr>
          <w:ilvl w:val="0"/>
          <w:numId w:val="24"/>
        </w:numPr>
        <w:rPr>
          <w:sz w:val="24"/>
          <w:szCs w:val="24"/>
        </w:rPr>
      </w:pPr>
      <w:r w:rsidRPr="002A2761">
        <w:rPr>
          <w:b/>
          <w:bCs/>
          <w:sz w:val="24"/>
          <w:szCs w:val="24"/>
          <w:u w:val="single"/>
        </w:rPr>
        <w:t>Award</w:t>
      </w:r>
      <w:proofErr w:type="gramStart"/>
      <w:r w:rsidRPr="002A2761">
        <w:rPr>
          <w:sz w:val="24"/>
          <w:szCs w:val="24"/>
        </w:rPr>
        <w:t>:  The</w:t>
      </w:r>
      <w:proofErr w:type="gramEnd"/>
      <w:r w:rsidRPr="002A2761">
        <w:rPr>
          <w:sz w:val="24"/>
          <w:szCs w:val="24"/>
        </w:rPr>
        <w:t xml:space="preserve"> award will be </w:t>
      </w:r>
      <w:proofErr w:type="gramStart"/>
      <w:r w:rsidRPr="002A2761">
        <w:rPr>
          <w:sz w:val="24"/>
          <w:szCs w:val="24"/>
        </w:rPr>
        <w:t>made</w:t>
      </w:r>
      <w:proofErr w:type="gramEnd"/>
      <w:r w:rsidRPr="002A2761">
        <w:rPr>
          <w:sz w:val="24"/>
          <w:szCs w:val="24"/>
        </w:rPr>
        <w:t xml:space="preserve"> on</w:t>
      </w:r>
      <w:r w:rsidR="00607B7C" w:rsidRPr="00607B7C">
        <w:rPr>
          <w:sz w:val="24"/>
          <w:szCs w:val="24"/>
        </w:rPr>
        <w:t xml:space="preserve"> </w:t>
      </w:r>
      <w:r w:rsidR="00BA27B0">
        <w:rPr>
          <w:sz w:val="24"/>
          <w:szCs w:val="24"/>
        </w:rPr>
        <w:t>July</w:t>
      </w:r>
      <w:r w:rsidR="00607B7C">
        <w:rPr>
          <w:sz w:val="24"/>
          <w:szCs w:val="24"/>
        </w:rPr>
        <w:t xml:space="preserve"> 1</w:t>
      </w:r>
      <w:proofErr w:type="gramStart"/>
      <w:r w:rsidR="00607B7C" w:rsidRPr="00607B7C">
        <w:rPr>
          <w:sz w:val="24"/>
          <w:szCs w:val="24"/>
          <w:vertAlign w:val="superscript"/>
        </w:rPr>
        <w:t>st</w:t>
      </w:r>
      <w:r w:rsidR="00607B7C">
        <w:rPr>
          <w:sz w:val="24"/>
          <w:szCs w:val="24"/>
        </w:rPr>
        <w:t xml:space="preserve"> ,</w:t>
      </w:r>
      <w:proofErr w:type="gramEnd"/>
      <w:r w:rsidR="00607B7C">
        <w:rPr>
          <w:sz w:val="24"/>
          <w:szCs w:val="24"/>
        </w:rPr>
        <w:t xml:space="preserve"> 202</w:t>
      </w:r>
      <w:r w:rsidR="00BA27B0">
        <w:rPr>
          <w:sz w:val="24"/>
          <w:szCs w:val="24"/>
        </w:rPr>
        <w:t>6</w:t>
      </w:r>
      <w:r w:rsidR="007372C5" w:rsidRPr="002A2761">
        <w:rPr>
          <w:sz w:val="24"/>
          <w:szCs w:val="24"/>
        </w:rPr>
        <w:t xml:space="preserve">, to the vendor or vendors who meet or </w:t>
      </w:r>
      <w:r w:rsidR="00966173" w:rsidRPr="002A2761">
        <w:rPr>
          <w:sz w:val="24"/>
          <w:szCs w:val="24"/>
        </w:rPr>
        <w:t xml:space="preserve">exceed the vendor qualifications, instructions to vendors, specification requirements, and provides the best cost ration to the BOE maintaining quality. The award may be made separately regarding diesel fuel, gasoline, DEF, transmission fluid, grease, and oil. </w:t>
      </w:r>
    </w:p>
    <w:p w14:paraId="3E60655B" w14:textId="77777777" w:rsidR="00B8112E" w:rsidRPr="002A2761" w:rsidRDefault="00B8112E" w:rsidP="00B8112E">
      <w:pPr>
        <w:pStyle w:val="ListParagraph"/>
        <w:rPr>
          <w:sz w:val="24"/>
          <w:szCs w:val="24"/>
        </w:rPr>
      </w:pPr>
    </w:p>
    <w:p w14:paraId="0EC94279" w14:textId="131D262F" w:rsidR="00966173" w:rsidRPr="002A2761" w:rsidRDefault="00966173" w:rsidP="00507029">
      <w:pPr>
        <w:pStyle w:val="ListParagraph"/>
        <w:numPr>
          <w:ilvl w:val="0"/>
          <w:numId w:val="24"/>
        </w:numPr>
        <w:rPr>
          <w:sz w:val="24"/>
          <w:szCs w:val="24"/>
        </w:rPr>
      </w:pPr>
      <w:r w:rsidRPr="002A2761">
        <w:rPr>
          <w:b/>
          <w:bCs/>
          <w:sz w:val="24"/>
          <w:szCs w:val="24"/>
          <w:u w:val="single"/>
        </w:rPr>
        <w:t>Payments</w:t>
      </w:r>
      <w:r w:rsidRPr="002A2761">
        <w:rPr>
          <w:sz w:val="24"/>
          <w:szCs w:val="24"/>
        </w:rPr>
        <w:t>:  The successful bidder must accept payment via Government Purchasing Card (MasterCard); also, the successful bidder must not apply processing fees to the transactions.</w:t>
      </w:r>
    </w:p>
    <w:p w14:paraId="604E8F8C" w14:textId="77777777" w:rsidR="00B8112E" w:rsidRPr="002A2761" w:rsidRDefault="00B8112E" w:rsidP="00B8112E">
      <w:pPr>
        <w:rPr>
          <w:sz w:val="24"/>
          <w:szCs w:val="24"/>
        </w:rPr>
      </w:pPr>
    </w:p>
    <w:p w14:paraId="16480E5C" w14:textId="13B9FCA4" w:rsidR="00966173" w:rsidRPr="002A2761" w:rsidRDefault="00966173" w:rsidP="00507029">
      <w:pPr>
        <w:pStyle w:val="ListParagraph"/>
        <w:numPr>
          <w:ilvl w:val="0"/>
          <w:numId w:val="24"/>
        </w:numPr>
        <w:rPr>
          <w:sz w:val="24"/>
          <w:szCs w:val="24"/>
        </w:rPr>
      </w:pPr>
      <w:r w:rsidRPr="002A2761">
        <w:rPr>
          <w:b/>
          <w:bCs/>
          <w:sz w:val="24"/>
          <w:szCs w:val="24"/>
          <w:u w:val="single"/>
        </w:rPr>
        <w:t>Delivery</w:t>
      </w:r>
      <w:r w:rsidRPr="002A2761">
        <w:rPr>
          <w:sz w:val="24"/>
          <w:szCs w:val="24"/>
        </w:rPr>
        <w:t xml:space="preserve">:  Delivery is to be included in your bid price to the </w:t>
      </w:r>
      <w:r w:rsidRPr="002A2761">
        <w:rPr>
          <w:sz w:val="24"/>
          <w:szCs w:val="24"/>
          <w:highlight w:val="green"/>
        </w:rPr>
        <w:t>Preston County Transportation Department</w:t>
      </w:r>
      <w:r w:rsidRPr="002A2761">
        <w:rPr>
          <w:sz w:val="24"/>
          <w:szCs w:val="24"/>
        </w:rPr>
        <w:t>. The vendors must make delivery arrangements with Steve Plum, Transportation Supervisor at (304) 329-2524.</w:t>
      </w:r>
    </w:p>
    <w:p w14:paraId="611DDCCC" w14:textId="77777777" w:rsidR="00B8112E" w:rsidRPr="002A2761" w:rsidRDefault="00B8112E" w:rsidP="00B8112E">
      <w:pPr>
        <w:pStyle w:val="ListParagraph"/>
        <w:rPr>
          <w:sz w:val="24"/>
          <w:szCs w:val="24"/>
        </w:rPr>
      </w:pPr>
    </w:p>
    <w:p w14:paraId="655DF4F5" w14:textId="51AC57F3" w:rsidR="00966173" w:rsidRPr="002A2761" w:rsidRDefault="00966173" w:rsidP="00507029">
      <w:pPr>
        <w:pStyle w:val="ListParagraph"/>
        <w:numPr>
          <w:ilvl w:val="0"/>
          <w:numId w:val="24"/>
        </w:numPr>
        <w:rPr>
          <w:sz w:val="24"/>
          <w:szCs w:val="24"/>
        </w:rPr>
      </w:pPr>
      <w:r w:rsidRPr="002A2761">
        <w:rPr>
          <w:b/>
          <w:bCs/>
          <w:sz w:val="24"/>
          <w:szCs w:val="24"/>
          <w:u w:val="single"/>
        </w:rPr>
        <w:t>Permits and Taxes</w:t>
      </w:r>
      <w:r w:rsidRPr="002A2761">
        <w:rPr>
          <w:sz w:val="24"/>
          <w:szCs w:val="24"/>
        </w:rPr>
        <w:t xml:space="preserve">:  The successful </w:t>
      </w:r>
      <w:r w:rsidR="00313880" w:rsidRPr="002A2761">
        <w:rPr>
          <w:sz w:val="24"/>
          <w:szCs w:val="24"/>
        </w:rPr>
        <w:t xml:space="preserve">vendor shall obtain all permits and licenses required and pay any taxes in connection with the work included in this contract. </w:t>
      </w:r>
    </w:p>
    <w:p w14:paraId="5BB6D6F3" w14:textId="77777777" w:rsidR="00B8112E" w:rsidRPr="002A2761" w:rsidRDefault="00B8112E" w:rsidP="00B8112E">
      <w:pPr>
        <w:pStyle w:val="ListParagraph"/>
        <w:rPr>
          <w:sz w:val="24"/>
          <w:szCs w:val="24"/>
        </w:rPr>
      </w:pPr>
    </w:p>
    <w:p w14:paraId="6B99AA6F" w14:textId="106101AC" w:rsidR="00313880" w:rsidRPr="002A2761" w:rsidRDefault="00313880" w:rsidP="00507029">
      <w:pPr>
        <w:pStyle w:val="ListParagraph"/>
        <w:numPr>
          <w:ilvl w:val="0"/>
          <w:numId w:val="24"/>
        </w:numPr>
        <w:rPr>
          <w:sz w:val="24"/>
          <w:szCs w:val="24"/>
        </w:rPr>
      </w:pPr>
      <w:r w:rsidRPr="002A2761">
        <w:rPr>
          <w:b/>
          <w:bCs/>
          <w:sz w:val="24"/>
          <w:szCs w:val="24"/>
          <w:u w:val="single"/>
        </w:rPr>
        <w:t>Descriptive Literature</w:t>
      </w:r>
      <w:r w:rsidRPr="002A2761">
        <w:rPr>
          <w:sz w:val="24"/>
          <w:szCs w:val="24"/>
        </w:rPr>
        <w:t xml:space="preserve">:  Vendors must supply descriptive literature </w:t>
      </w:r>
      <w:r w:rsidR="00874305" w:rsidRPr="002A2761">
        <w:rPr>
          <w:sz w:val="24"/>
          <w:szCs w:val="24"/>
        </w:rPr>
        <w:t>on their products. Failure to include descriptive literature shall result in the bid being automatically rejected by the BOE.</w:t>
      </w:r>
    </w:p>
    <w:p w14:paraId="7489CB58" w14:textId="77777777" w:rsidR="00B8112E" w:rsidRPr="002A2761" w:rsidRDefault="00B8112E" w:rsidP="00B8112E">
      <w:pPr>
        <w:pStyle w:val="ListParagraph"/>
        <w:rPr>
          <w:sz w:val="24"/>
          <w:szCs w:val="24"/>
        </w:rPr>
      </w:pPr>
    </w:p>
    <w:p w14:paraId="353AB134" w14:textId="34C104E0" w:rsidR="00874305" w:rsidRPr="002A2761" w:rsidRDefault="00874305" w:rsidP="00874305">
      <w:pPr>
        <w:pStyle w:val="ListParagraph"/>
        <w:numPr>
          <w:ilvl w:val="0"/>
          <w:numId w:val="24"/>
        </w:numPr>
        <w:rPr>
          <w:sz w:val="24"/>
          <w:szCs w:val="24"/>
        </w:rPr>
      </w:pPr>
      <w:r w:rsidRPr="002A2761">
        <w:rPr>
          <w:b/>
          <w:bCs/>
          <w:sz w:val="24"/>
          <w:szCs w:val="24"/>
          <w:u w:val="single"/>
        </w:rPr>
        <w:t>Rejection</w:t>
      </w:r>
      <w:proofErr w:type="gramStart"/>
      <w:r w:rsidRPr="002A2761">
        <w:rPr>
          <w:sz w:val="24"/>
          <w:szCs w:val="24"/>
        </w:rPr>
        <w:t>:  The</w:t>
      </w:r>
      <w:proofErr w:type="gramEnd"/>
      <w:r w:rsidRPr="002A2761">
        <w:rPr>
          <w:sz w:val="24"/>
          <w:szCs w:val="24"/>
        </w:rPr>
        <w:t xml:space="preserve"> BOE reserved the right to reject any bids received </w:t>
      </w:r>
      <w:proofErr w:type="gramStart"/>
      <w:r w:rsidRPr="002A2761">
        <w:rPr>
          <w:sz w:val="24"/>
          <w:szCs w:val="24"/>
        </w:rPr>
        <w:t>an</w:t>
      </w:r>
      <w:proofErr w:type="gramEnd"/>
      <w:r w:rsidRPr="002A2761">
        <w:rPr>
          <w:sz w:val="24"/>
          <w:szCs w:val="24"/>
        </w:rPr>
        <w:t xml:space="preserve"> to alter or accept any bid, </w:t>
      </w:r>
      <w:proofErr w:type="gramStart"/>
      <w:r w:rsidRPr="002A2761">
        <w:rPr>
          <w:sz w:val="24"/>
          <w:szCs w:val="24"/>
        </w:rPr>
        <w:t>whether or not</w:t>
      </w:r>
      <w:proofErr w:type="gramEnd"/>
      <w:r w:rsidRPr="002A2761">
        <w:rPr>
          <w:sz w:val="24"/>
          <w:szCs w:val="24"/>
        </w:rPr>
        <w:t xml:space="preserve"> it is the low bid.</w:t>
      </w:r>
    </w:p>
    <w:p w14:paraId="44E70314" w14:textId="77777777" w:rsidR="00B8112E" w:rsidRPr="002A2761" w:rsidRDefault="00B8112E" w:rsidP="00B8112E">
      <w:pPr>
        <w:pStyle w:val="ListParagraph"/>
        <w:rPr>
          <w:sz w:val="24"/>
          <w:szCs w:val="24"/>
        </w:rPr>
      </w:pPr>
    </w:p>
    <w:p w14:paraId="029388A1" w14:textId="165C19D6" w:rsidR="00874305" w:rsidRPr="002A2761" w:rsidRDefault="00BA27B0" w:rsidP="00874305">
      <w:pPr>
        <w:pStyle w:val="ListParagraph"/>
        <w:numPr>
          <w:ilvl w:val="0"/>
          <w:numId w:val="24"/>
        </w:numPr>
        <w:rPr>
          <w:sz w:val="24"/>
          <w:szCs w:val="24"/>
        </w:rPr>
      </w:pPr>
      <w:r>
        <w:rPr>
          <w:b/>
          <w:bCs/>
          <w:sz w:val="24"/>
          <w:szCs w:val="24"/>
          <w:u w:val="single"/>
        </w:rPr>
        <w:t>T</w:t>
      </w:r>
      <w:r w:rsidR="00874305" w:rsidRPr="002A2761">
        <w:rPr>
          <w:b/>
          <w:bCs/>
          <w:sz w:val="24"/>
          <w:szCs w:val="24"/>
          <w:u w:val="single"/>
        </w:rPr>
        <w:t>ermination</w:t>
      </w:r>
      <w:proofErr w:type="gramStart"/>
      <w:r w:rsidR="00874305" w:rsidRPr="002A2761">
        <w:rPr>
          <w:sz w:val="24"/>
          <w:szCs w:val="24"/>
        </w:rPr>
        <w:t>:  Subject</w:t>
      </w:r>
      <w:proofErr w:type="gramEnd"/>
      <w:r w:rsidR="00874305" w:rsidRPr="002A2761">
        <w:rPr>
          <w:sz w:val="24"/>
          <w:szCs w:val="24"/>
        </w:rPr>
        <w:t xml:space="preserve"> to the provisions below:</w:t>
      </w:r>
    </w:p>
    <w:p w14:paraId="42435ED4" w14:textId="39DE8C3B" w:rsidR="00874305" w:rsidRPr="002A2761" w:rsidRDefault="00874305" w:rsidP="00874305">
      <w:pPr>
        <w:pStyle w:val="ListParagraph"/>
        <w:numPr>
          <w:ilvl w:val="1"/>
          <w:numId w:val="24"/>
        </w:numPr>
        <w:rPr>
          <w:sz w:val="24"/>
          <w:szCs w:val="24"/>
        </w:rPr>
      </w:pPr>
      <w:r w:rsidRPr="002A2761">
        <w:rPr>
          <w:sz w:val="24"/>
          <w:szCs w:val="24"/>
        </w:rPr>
        <w:t>The contract may be terminated by either party upon thirty (30) days advance written notice to the other party; however, if any work or service hereunder is in progress and not completed as of the date of the termination, then this contract may be extended upon written approval of the BOE until said work or services are completed and accepted.</w:t>
      </w:r>
    </w:p>
    <w:p w14:paraId="29B69345" w14:textId="5AD5B748" w:rsidR="00874305" w:rsidRPr="002A2761" w:rsidRDefault="00874305" w:rsidP="00874305">
      <w:pPr>
        <w:pStyle w:val="ListParagraph"/>
        <w:numPr>
          <w:ilvl w:val="1"/>
          <w:numId w:val="24"/>
        </w:numPr>
        <w:rPr>
          <w:sz w:val="24"/>
          <w:szCs w:val="24"/>
        </w:rPr>
      </w:pPr>
      <w:r w:rsidRPr="002A2761">
        <w:rPr>
          <w:sz w:val="24"/>
          <w:szCs w:val="24"/>
        </w:rPr>
        <w:t>If this contract is terminated or canceled upon request and for the convenience of the BOE, without the required thirty (30) days advance written notice, then, if applicable, the BOE shall negotiate reasonable termination costs.</w:t>
      </w:r>
    </w:p>
    <w:p w14:paraId="53E51CD2" w14:textId="0DD41634" w:rsidR="00874305" w:rsidRPr="002A2761" w:rsidRDefault="00655502" w:rsidP="00874305">
      <w:pPr>
        <w:pStyle w:val="ListParagraph"/>
        <w:numPr>
          <w:ilvl w:val="1"/>
          <w:numId w:val="24"/>
        </w:numPr>
        <w:rPr>
          <w:sz w:val="24"/>
          <w:szCs w:val="24"/>
        </w:rPr>
      </w:pPr>
      <w:r w:rsidRPr="002A2761">
        <w:rPr>
          <w:sz w:val="24"/>
          <w:szCs w:val="24"/>
        </w:rPr>
        <w:t>Termination by the BOE for cause, default, or negligence on the part of the engineer or responsible vendor, will be excluded from the preceding provision; therefore, termination costs, if any</w:t>
      </w:r>
      <w:r w:rsidR="009056D4" w:rsidRPr="002A2761">
        <w:rPr>
          <w:sz w:val="24"/>
          <w:szCs w:val="24"/>
        </w:rPr>
        <w:t>, will not apply. In the event of Termination for Cause, the thirty (30) day advance notice requirement is waived.</w:t>
      </w:r>
    </w:p>
    <w:p w14:paraId="1C64813D" w14:textId="640A414A" w:rsidR="009056D4" w:rsidRPr="002A2761" w:rsidRDefault="009056D4" w:rsidP="00874305">
      <w:pPr>
        <w:pStyle w:val="ListParagraph"/>
        <w:numPr>
          <w:ilvl w:val="1"/>
          <w:numId w:val="24"/>
        </w:numPr>
        <w:rPr>
          <w:sz w:val="24"/>
          <w:szCs w:val="24"/>
        </w:rPr>
      </w:pPr>
      <w:r w:rsidRPr="002A2761">
        <w:rPr>
          <w:sz w:val="24"/>
          <w:szCs w:val="24"/>
        </w:rPr>
        <w:lastRenderedPageBreak/>
        <w:t>If funds are not appropriate or available to support the project in the present budget or subsequent fiscal year budgets, the contract can be canceled without further obligation by the BOE. The court shall prorate any payments due to the vendor at the time of termination.</w:t>
      </w:r>
    </w:p>
    <w:p w14:paraId="78778FBE" w14:textId="77777777" w:rsidR="00B8112E" w:rsidRPr="002A2761" w:rsidRDefault="00B8112E" w:rsidP="00B8112E">
      <w:pPr>
        <w:pStyle w:val="ListParagraph"/>
        <w:ind w:left="1440"/>
        <w:rPr>
          <w:sz w:val="24"/>
          <w:szCs w:val="24"/>
        </w:rPr>
      </w:pPr>
    </w:p>
    <w:p w14:paraId="7E4B293D" w14:textId="2085ECB7" w:rsidR="009056D4" w:rsidRPr="002A2761" w:rsidRDefault="009056D4" w:rsidP="009056D4">
      <w:pPr>
        <w:pStyle w:val="ListParagraph"/>
        <w:numPr>
          <w:ilvl w:val="0"/>
          <w:numId w:val="24"/>
        </w:numPr>
        <w:rPr>
          <w:sz w:val="24"/>
          <w:szCs w:val="24"/>
        </w:rPr>
      </w:pPr>
      <w:r w:rsidRPr="002A2761">
        <w:rPr>
          <w:b/>
          <w:bCs/>
          <w:sz w:val="24"/>
          <w:szCs w:val="24"/>
          <w:u w:val="single"/>
        </w:rPr>
        <w:t>Withdrawal</w:t>
      </w:r>
      <w:r w:rsidRPr="002A2761">
        <w:rPr>
          <w:sz w:val="24"/>
          <w:szCs w:val="24"/>
        </w:rPr>
        <w:t>:  No bid may be withdrawn for thirty (30) days after bid opening.</w:t>
      </w:r>
    </w:p>
    <w:p w14:paraId="4CD6F91A" w14:textId="4EF4EF67" w:rsidR="009056D4" w:rsidRPr="002A2761" w:rsidRDefault="009056D4" w:rsidP="009056D4">
      <w:pPr>
        <w:rPr>
          <w:sz w:val="24"/>
          <w:szCs w:val="24"/>
        </w:rPr>
      </w:pPr>
    </w:p>
    <w:p w14:paraId="2591191D" w14:textId="4A7D2714" w:rsidR="009056D4" w:rsidRPr="002A2761" w:rsidRDefault="009056D4" w:rsidP="009056D4">
      <w:pPr>
        <w:rPr>
          <w:sz w:val="24"/>
          <w:szCs w:val="24"/>
        </w:rPr>
      </w:pPr>
    </w:p>
    <w:p w14:paraId="3E511749" w14:textId="47F7305F" w:rsidR="009056D4" w:rsidRPr="002A2761" w:rsidRDefault="009056D4" w:rsidP="009056D4">
      <w:pPr>
        <w:rPr>
          <w:sz w:val="24"/>
          <w:szCs w:val="24"/>
        </w:rPr>
      </w:pPr>
    </w:p>
    <w:p w14:paraId="71079915" w14:textId="4B889C09" w:rsidR="009056D4" w:rsidRPr="002A2761" w:rsidRDefault="009056D4" w:rsidP="009056D4">
      <w:pPr>
        <w:rPr>
          <w:sz w:val="24"/>
          <w:szCs w:val="24"/>
        </w:rPr>
      </w:pPr>
    </w:p>
    <w:p w14:paraId="52D6E434" w14:textId="18FD7E0D" w:rsidR="009056D4" w:rsidRPr="002A2761" w:rsidRDefault="009056D4" w:rsidP="009056D4">
      <w:pPr>
        <w:rPr>
          <w:sz w:val="24"/>
          <w:szCs w:val="24"/>
        </w:rPr>
      </w:pPr>
    </w:p>
    <w:p w14:paraId="4FD9866C" w14:textId="6706C4EF" w:rsidR="009056D4" w:rsidRPr="002A2761" w:rsidRDefault="009056D4" w:rsidP="009056D4">
      <w:pPr>
        <w:rPr>
          <w:sz w:val="24"/>
          <w:szCs w:val="24"/>
        </w:rPr>
      </w:pPr>
    </w:p>
    <w:p w14:paraId="09BDEDA7" w14:textId="5652D790" w:rsidR="009056D4" w:rsidRPr="002A2761" w:rsidRDefault="009056D4" w:rsidP="009056D4">
      <w:pPr>
        <w:rPr>
          <w:sz w:val="24"/>
          <w:szCs w:val="24"/>
        </w:rPr>
      </w:pPr>
    </w:p>
    <w:p w14:paraId="43249C7C" w14:textId="6E940D79" w:rsidR="009056D4" w:rsidRPr="002A2761" w:rsidRDefault="009056D4" w:rsidP="009056D4">
      <w:pPr>
        <w:rPr>
          <w:sz w:val="24"/>
          <w:szCs w:val="24"/>
        </w:rPr>
      </w:pPr>
    </w:p>
    <w:p w14:paraId="32D2E59C" w14:textId="5FBF69DC" w:rsidR="009056D4" w:rsidRPr="002A2761" w:rsidRDefault="009056D4" w:rsidP="009056D4">
      <w:pPr>
        <w:rPr>
          <w:sz w:val="24"/>
          <w:szCs w:val="24"/>
        </w:rPr>
      </w:pPr>
    </w:p>
    <w:p w14:paraId="2CF07A6C" w14:textId="77777777" w:rsidR="00B8112E" w:rsidRPr="002A2761" w:rsidRDefault="00B8112E" w:rsidP="009056D4">
      <w:pPr>
        <w:jc w:val="center"/>
        <w:rPr>
          <w:sz w:val="24"/>
          <w:szCs w:val="24"/>
        </w:rPr>
      </w:pPr>
    </w:p>
    <w:p w14:paraId="1A0DB985" w14:textId="77777777" w:rsidR="00B8112E" w:rsidRPr="002A2761" w:rsidRDefault="00B8112E" w:rsidP="009056D4">
      <w:pPr>
        <w:jc w:val="center"/>
        <w:rPr>
          <w:sz w:val="24"/>
          <w:szCs w:val="24"/>
        </w:rPr>
      </w:pPr>
    </w:p>
    <w:p w14:paraId="6E4678E3" w14:textId="77777777" w:rsidR="00B8112E" w:rsidRPr="002A2761" w:rsidRDefault="00B8112E" w:rsidP="009056D4">
      <w:pPr>
        <w:jc w:val="center"/>
        <w:rPr>
          <w:sz w:val="24"/>
          <w:szCs w:val="24"/>
        </w:rPr>
      </w:pPr>
    </w:p>
    <w:p w14:paraId="15C2ABB5" w14:textId="77777777" w:rsidR="00B8112E" w:rsidRPr="002A2761" w:rsidRDefault="00B8112E" w:rsidP="009056D4">
      <w:pPr>
        <w:jc w:val="center"/>
        <w:rPr>
          <w:sz w:val="24"/>
          <w:szCs w:val="24"/>
        </w:rPr>
      </w:pPr>
    </w:p>
    <w:p w14:paraId="45ABAAF5" w14:textId="77777777" w:rsidR="00B8112E" w:rsidRPr="002A2761" w:rsidRDefault="00B8112E" w:rsidP="009056D4">
      <w:pPr>
        <w:jc w:val="center"/>
        <w:rPr>
          <w:sz w:val="24"/>
          <w:szCs w:val="24"/>
        </w:rPr>
      </w:pPr>
    </w:p>
    <w:p w14:paraId="1F1DCB87" w14:textId="77777777" w:rsidR="00B8112E" w:rsidRPr="002A2761" w:rsidRDefault="00B8112E" w:rsidP="009056D4">
      <w:pPr>
        <w:jc w:val="center"/>
        <w:rPr>
          <w:sz w:val="24"/>
          <w:szCs w:val="24"/>
        </w:rPr>
      </w:pPr>
    </w:p>
    <w:p w14:paraId="409100BB" w14:textId="77777777" w:rsidR="00B8112E" w:rsidRPr="002A2761" w:rsidRDefault="00B8112E" w:rsidP="009056D4">
      <w:pPr>
        <w:jc w:val="center"/>
        <w:rPr>
          <w:sz w:val="24"/>
          <w:szCs w:val="24"/>
        </w:rPr>
      </w:pPr>
    </w:p>
    <w:p w14:paraId="4A74CF67" w14:textId="77777777" w:rsidR="00B8112E" w:rsidRPr="002A2761" w:rsidRDefault="00B8112E" w:rsidP="009056D4">
      <w:pPr>
        <w:jc w:val="center"/>
        <w:rPr>
          <w:sz w:val="24"/>
          <w:szCs w:val="24"/>
        </w:rPr>
      </w:pPr>
    </w:p>
    <w:p w14:paraId="4904F56F" w14:textId="77777777" w:rsidR="00B8112E" w:rsidRPr="002A2761" w:rsidRDefault="00B8112E" w:rsidP="009056D4">
      <w:pPr>
        <w:jc w:val="center"/>
        <w:rPr>
          <w:sz w:val="24"/>
          <w:szCs w:val="24"/>
        </w:rPr>
      </w:pPr>
    </w:p>
    <w:p w14:paraId="206929BD" w14:textId="77777777" w:rsidR="00B8112E" w:rsidRPr="002A2761" w:rsidRDefault="00B8112E" w:rsidP="009056D4">
      <w:pPr>
        <w:jc w:val="center"/>
        <w:rPr>
          <w:sz w:val="24"/>
          <w:szCs w:val="24"/>
        </w:rPr>
      </w:pPr>
    </w:p>
    <w:p w14:paraId="3FFAC9A0" w14:textId="77777777" w:rsidR="00B8112E" w:rsidRPr="002A2761" w:rsidRDefault="00B8112E" w:rsidP="009056D4">
      <w:pPr>
        <w:jc w:val="center"/>
        <w:rPr>
          <w:sz w:val="24"/>
          <w:szCs w:val="24"/>
        </w:rPr>
      </w:pPr>
    </w:p>
    <w:p w14:paraId="4609663C" w14:textId="77777777" w:rsidR="00B8112E" w:rsidRPr="002A2761" w:rsidRDefault="00B8112E" w:rsidP="009056D4">
      <w:pPr>
        <w:jc w:val="center"/>
        <w:rPr>
          <w:sz w:val="24"/>
          <w:szCs w:val="24"/>
        </w:rPr>
      </w:pPr>
    </w:p>
    <w:p w14:paraId="3574497F" w14:textId="77777777" w:rsidR="00B8112E" w:rsidRPr="002A2761" w:rsidRDefault="00B8112E" w:rsidP="009056D4">
      <w:pPr>
        <w:jc w:val="center"/>
        <w:rPr>
          <w:sz w:val="24"/>
          <w:szCs w:val="24"/>
        </w:rPr>
      </w:pPr>
    </w:p>
    <w:p w14:paraId="761B07A2" w14:textId="77777777" w:rsidR="00B8112E" w:rsidRPr="002A2761" w:rsidRDefault="00B8112E" w:rsidP="009056D4">
      <w:pPr>
        <w:jc w:val="center"/>
        <w:rPr>
          <w:sz w:val="24"/>
          <w:szCs w:val="24"/>
        </w:rPr>
      </w:pPr>
    </w:p>
    <w:p w14:paraId="676D8181" w14:textId="77777777" w:rsidR="00B8112E" w:rsidRPr="002A2761" w:rsidRDefault="00B8112E" w:rsidP="009056D4">
      <w:pPr>
        <w:jc w:val="center"/>
        <w:rPr>
          <w:sz w:val="24"/>
          <w:szCs w:val="24"/>
        </w:rPr>
      </w:pPr>
    </w:p>
    <w:p w14:paraId="0CE5FBE6" w14:textId="77777777" w:rsidR="00B8112E" w:rsidRPr="002A2761" w:rsidRDefault="00B8112E" w:rsidP="009056D4">
      <w:pPr>
        <w:jc w:val="center"/>
        <w:rPr>
          <w:sz w:val="24"/>
          <w:szCs w:val="24"/>
        </w:rPr>
      </w:pPr>
    </w:p>
    <w:p w14:paraId="4D4D151B" w14:textId="7F36E557" w:rsidR="009056D4" w:rsidRPr="002A2761" w:rsidRDefault="009056D4" w:rsidP="009056D4">
      <w:pPr>
        <w:jc w:val="center"/>
        <w:rPr>
          <w:b/>
          <w:bCs/>
          <w:sz w:val="24"/>
          <w:szCs w:val="24"/>
        </w:rPr>
      </w:pPr>
      <w:r w:rsidRPr="002A2761">
        <w:rPr>
          <w:b/>
          <w:bCs/>
          <w:sz w:val="24"/>
          <w:szCs w:val="24"/>
        </w:rPr>
        <w:t>Instructions to Vendor Verification</w:t>
      </w:r>
    </w:p>
    <w:p w14:paraId="05FF03B8" w14:textId="5FF2E33F" w:rsidR="009056D4" w:rsidRPr="002A2761" w:rsidRDefault="009056D4" w:rsidP="009056D4">
      <w:pPr>
        <w:jc w:val="center"/>
        <w:rPr>
          <w:b/>
          <w:bCs/>
          <w:sz w:val="24"/>
          <w:szCs w:val="24"/>
        </w:rPr>
      </w:pPr>
      <w:r w:rsidRPr="002A2761">
        <w:rPr>
          <w:b/>
          <w:bCs/>
          <w:sz w:val="24"/>
          <w:szCs w:val="24"/>
        </w:rPr>
        <w:t>Invitation for Bid—Petroleum Products</w:t>
      </w:r>
    </w:p>
    <w:p w14:paraId="0404C34E" w14:textId="45C52B87" w:rsidR="009056D4" w:rsidRPr="002A2761" w:rsidRDefault="009056D4" w:rsidP="009056D4">
      <w:pPr>
        <w:jc w:val="center"/>
        <w:rPr>
          <w:sz w:val="24"/>
          <w:szCs w:val="24"/>
        </w:rPr>
      </w:pPr>
    </w:p>
    <w:p w14:paraId="3823A99E" w14:textId="18483DF7" w:rsidR="009056D4" w:rsidRPr="002A2761" w:rsidRDefault="009056D4" w:rsidP="009056D4">
      <w:pPr>
        <w:tabs>
          <w:tab w:val="right" w:pos="9180"/>
        </w:tabs>
        <w:rPr>
          <w:sz w:val="24"/>
          <w:szCs w:val="24"/>
        </w:rPr>
      </w:pPr>
      <w:r w:rsidRPr="002A2761">
        <w:rPr>
          <w:b/>
          <w:bCs/>
          <w:sz w:val="24"/>
          <w:szCs w:val="24"/>
        </w:rPr>
        <w:t xml:space="preserve">Vendor </w:t>
      </w:r>
      <w:proofErr w:type="gramStart"/>
      <w:r w:rsidR="002A2761">
        <w:rPr>
          <w:b/>
          <w:bCs/>
          <w:sz w:val="24"/>
          <w:szCs w:val="24"/>
        </w:rPr>
        <w:t>N</w:t>
      </w:r>
      <w:r w:rsidRPr="002A2761">
        <w:rPr>
          <w:b/>
          <w:bCs/>
          <w:sz w:val="24"/>
          <w:szCs w:val="24"/>
        </w:rPr>
        <w:t>ame</w:t>
      </w:r>
      <w:r w:rsidRPr="002A2761">
        <w:rPr>
          <w:sz w:val="24"/>
          <w:szCs w:val="24"/>
        </w:rPr>
        <w:t>:_</w:t>
      </w:r>
      <w:proofErr w:type="gramEnd"/>
      <w:r w:rsidRPr="002A2761">
        <w:rPr>
          <w:sz w:val="24"/>
          <w:szCs w:val="24"/>
        </w:rPr>
        <w:t>_______________________________________________________________</w:t>
      </w:r>
    </w:p>
    <w:p w14:paraId="6CEF1D30" w14:textId="2C3FAE47" w:rsidR="009056D4" w:rsidRPr="002A2761" w:rsidRDefault="009056D4" w:rsidP="009056D4">
      <w:pPr>
        <w:tabs>
          <w:tab w:val="right" w:pos="9180"/>
        </w:tabs>
        <w:rPr>
          <w:sz w:val="24"/>
          <w:szCs w:val="24"/>
        </w:rPr>
      </w:pPr>
    </w:p>
    <w:p w14:paraId="220DACBE" w14:textId="3CDC699B" w:rsidR="009056D4" w:rsidRPr="002A2761" w:rsidRDefault="009056D4" w:rsidP="009056D4">
      <w:pPr>
        <w:tabs>
          <w:tab w:val="right" w:pos="9180"/>
        </w:tabs>
        <w:rPr>
          <w:b/>
          <w:bCs/>
          <w:sz w:val="24"/>
          <w:szCs w:val="24"/>
        </w:rPr>
      </w:pPr>
      <w:r w:rsidRPr="002A2761">
        <w:rPr>
          <w:b/>
          <w:bCs/>
          <w:sz w:val="24"/>
          <w:szCs w:val="24"/>
        </w:rPr>
        <w:t>Vendor Address:</w:t>
      </w:r>
      <w:r w:rsidR="002A2761">
        <w:rPr>
          <w:b/>
          <w:bCs/>
          <w:sz w:val="24"/>
          <w:szCs w:val="24"/>
        </w:rPr>
        <w:tab/>
      </w:r>
      <w:r w:rsidRPr="002A2761">
        <w:rPr>
          <w:b/>
          <w:bCs/>
          <w:sz w:val="24"/>
          <w:szCs w:val="24"/>
        </w:rPr>
        <w:t>Vendor Telephone Number(s)</w:t>
      </w:r>
      <w:r w:rsidR="00B9741E" w:rsidRPr="002A2761">
        <w:rPr>
          <w:b/>
          <w:bCs/>
          <w:sz w:val="24"/>
          <w:szCs w:val="24"/>
        </w:rPr>
        <w:t>:</w:t>
      </w:r>
    </w:p>
    <w:p w14:paraId="29D26D7B" w14:textId="08BECCEC" w:rsidR="00B9741E" w:rsidRPr="002A2761" w:rsidRDefault="00B9741E" w:rsidP="009056D4">
      <w:pPr>
        <w:tabs>
          <w:tab w:val="right" w:pos="9180"/>
        </w:tabs>
        <w:rPr>
          <w:sz w:val="24"/>
          <w:szCs w:val="24"/>
        </w:rPr>
      </w:pPr>
    </w:p>
    <w:p w14:paraId="1AC826EB" w14:textId="3E39BDDB" w:rsidR="00B9741E" w:rsidRPr="002A2761" w:rsidRDefault="00B9741E" w:rsidP="009056D4">
      <w:pPr>
        <w:tabs>
          <w:tab w:val="right" w:pos="9180"/>
        </w:tabs>
        <w:rPr>
          <w:sz w:val="24"/>
          <w:szCs w:val="24"/>
        </w:rPr>
      </w:pPr>
      <w:r w:rsidRPr="002A2761">
        <w:rPr>
          <w:sz w:val="24"/>
          <w:szCs w:val="24"/>
        </w:rPr>
        <w:t>______________________________                                            ___________________________</w:t>
      </w:r>
    </w:p>
    <w:p w14:paraId="0E790DA3" w14:textId="0DE9F1F4" w:rsidR="00B9741E" w:rsidRPr="002A2761" w:rsidRDefault="00B9741E" w:rsidP="009056D4">
      <w:pPr>
        <w:tabs>
          <w:tab w:val="right" w:pos="9180"/>
        </w:tabs>
        <w:rPr>
          <w:sz w:val="24"/>
          <w:szCs w:val="24"/>
        </w:rPr>
      </w:pPr>
    </w:p>
    <w:p w14:paraId="62F3E6B2" w14:textId="5038970A" w:rsidR="00B9741E" w:rsidRPr="002A2761" w:rsidRDefault="00B9741E" w:rsidP="009056D4">
      <w:pPr>
        <w:tabs>
          <w:tab w:val="right" w:pos="9180"/>
        </w:tabs>
        <w:rPr>
          <w:sz w:val="24"/>
          <w:szCs w:val="24"/>
        </w:rPr>
      </w:pPr>
      <w:r w:rsidRPr="002A2761">
        <w:rPr>
          <w:sz w:val="24"/>
          <w:szCs w:val="24"/>
        </w:rPr>
        <w:t>______________________________                                            ____________________________</w:t>
      </w:r>
    </w:p>
    <w:p w14:paraId="50D54640" w14:textId="20F4EA2E" w:rsidR="00B9741E" w:rsidRPr="002A2761" w:rsidRDefault="00B9741E" w:rsidP="009056D4">
      <w:pPr>
        <w:tabs>
          <w:tab w:val="right" w:pos="9180"/>
        </w:tabs>
        <w:rPr>
          <w:sz w:val="24"/>
          <w:szCs w:val="24"/>
        </w:rPr>
      </w:pPr>
    </w:p>
    <w:p w14:paraId="6EC8B3E2" w14:textId="63C05BB9" w:rsidR="00B9741E" w:rsidRPr="002A2761" w:rsidRDefault="00B9741E" w:rsidP="009056D4">
      <w:pPr>
        <w:tabs>
          <w:tab w:val="right" w:pos="9180"/>
        </w:tabs>
        <w:rPr>
          <w:sz w:val="24"/>
          <w:szCs w:val="24"/>
        </w:rPr>
      </w:pPr>
      <w:r w:rsidRPr="002A2761">
        <w:rPr>
          <w:sz w:val="24"/>
          <w:szCs w:val="24"/>
        </w:rPr>
        <w:t>______________________________                                            ____________________________</w:t>
      </w:r>
    </w:p>
    <w:p w14:paraId="21D85F57" w14:textId="04CE4182" w:rsidR="00B9741E" w:rsidRPr="002A2761" w:rsidRDefault="00B9741E" w:rsidP="009056D4">
      <w:pPr>
        <w:tabs>
          <w:tab w:val="right" w:pos="9180"/>
        </w:tabs>
        <w:rPr>
          <w:sz w:val="24"/>
          <w:szCs w:val="24"/>
        </w:rPr>
      </w:pPr>
    </w:p>
    <w:p w14:paraId="77B3D4D7" w14:textId="48F93A49" w:rsidR="00B9741E" w:rsidRPr="002A2761" w:rsidRDefault="00B9741E" w:rsidP="009056D4">
      <w:pPr>
        <w:tabs>
          <w:tab w:val="right" w:pos="9180"/>
        </w:tabs>
        <w:rPr>
          <w:sz w:val="24"/>
          <w:szCs w:val="24"/>
        </w:rPr>
      </w:pPr>
    </w:p>
    <w:p w14:paraId="1C3DD7DE" w14:textId="4294D607" w:rsidR="00B9741E" w:rsidRPr="002A2761" w:rsidRDefault="00B9741E" w:rsidP="009056D4">
      <w:pPr>
        <w:tabs>
          <w:tab w:val="right" w:pos="9180"/>
        </w:tabs>
        <w:rPr>
          <w:sz w:val="24"/>
          <w:szCs w:val="24"/>
        </w:rPr>
      </w:pPr>
      <w:r w:rsidRPr="002A2761">
        <w:rPr>
          <w:sz w:val="24"/>
          <w:szCs w:val="24"/>
        </w:rPr>
        <w:t>I, ______________________________, on ____________________________. 202</w:t>
      </w:r>
      <w:r w:rsidR="00D0725A">
        <w:rPr>
          <w:sz w:val="24"/>
          <w:szCs w:val="24"/>
        </w:rPr>
        <w:t>6</w:t>
      </w:r>
      <w:r w:rsidR="00B85013">
        <w:rPr>
          <w:sz w:val="24"/>
          <w:szCs w:val="24"/>
        </w:rPr>
        <w:t xml:space="preserve">                                                                                                                                                                                                                                                                                                                                                                                                                                                                                                                                                                                                                                                                                                                                                                                                                                                                                                                                                                                                                                                                                                                                                                                                                                                                                                                                                                                                                                                                                                                                                                                                                                                                                                                                                                                                                                                                                                                                                                                             </w:t>
      </w:r>
      <w:r w:rsidRPr="002A2761">
        <w:rPr>
          <w:sz w:val="24"/>
          <w:szCs w:val="24"/>
        </w:rPr>
        <w:t>, do hereby attest that all instructions to vendors have been carefully read and understood before submitting this bid for consideration by the Preston County Board of Education.</w:t>
      </w:r>
    </w:p>
    <w:p w14:paraId="6A6003F9" w14:textId="00855EF9" w:rsidR="00B9741E" w:rsidRPr="002A2761" w:rsidRDefault="00B9741E" w:rsidP="009056D4">
      <w:pPr>
        <w:tabs>
          <w:tab w:val="right" w:pos="9180"/>
        </w:tabs>
        <w:rPr>
          <w:sz w:val="24"/>
          <w:szCs w:val="24"/>
        </w:rPr>
      </w:pPr>
    </w:p>
    <w:p w14:paraId="17991F12" w14:textId="68ED85B1" w:rsidR="00B9741E" w:rsidRPr="002A2761" w:rsidRDefault="00B9741E" w:rsidP="00B9741E">
      <w:pPr>
        <w:tabs>
          <w:tab w:val="right" w:pos="9180"/>
        </w:tabs>
        <w:jc w:val="center"/>
        <w:rPr>
          <w:b/>
          <w:bCs/>
          <w:sz w:val="24"/>
          <w:szCs w:val="24"/>
        </w:rPr>
      </w:pPr>
      <w:r w:rsidRPr="002A2761">
        <w:rPr>
          <w:b/>
          <w:bCs/>
          <w:sz w:val="24"/>
          <w:szCs w:val="24"/>
        </w:rPr>
        <w:t>Vendor Qualification</w:t>
      </w:r>
    </w:p>
    <w:p w14:paraId="7B2ED241" w14:textId="3EA90B94" w:rsidR="00B9741E" w:rsidRPr="002A2761" w:rsidRDefault="00B9741E" w:rsidP="00B9741E">
      <w:pPr>
        <w:tabs>
          <w:tab w:val="right" w:pos="9180"/>
        </w:tabs>
        <w:jc w:val="center"/>
        <w:rPr>
          <w:b/>
          <w:bCs/>
          <w:sz w:val="24"/>
          <w:szCs w:val="24"/>
        </w:rPr>
      </w:pPr>
      <w:r w:rsidRPr="002A2761">
        <w:rPr>
          <w:b/>
          <w:bCs/>
          <w:sz w:val="24"/>
          <w:szCs w:val="24"/>
        </w:rPr>
        <w:t>Invitation for Bid—Petroleum Products</w:t>
      </w:r>
    </w:p>
    <w:p w14:paraId="762E0900" w14:textId="5F1C35D7" w:rsidR="00B9741E" w:rsidRPr="002A2761" w:rsidRDefault="00B9741E" w:rsidP="00B9741E">
      <w:pPr>
        <w:tabs>
          <w:tab w:val="right" w:pos="9180"/>
        </w:tabs>
        <w:jc w:val="center"/>
        <w:rPr>
          <w:sz w:val="24"/>
          <w:szCs w:val="24"/>
        </w:rPr>
      </w:pPr>
    </w:p>
    <w:p w14:paraId="56FCA81C" w14:textId="77777777" w:rsidR="00305284" w:rsidRPr="002A2761" w:rsidRDefault="00B9741E" w:rsidP="00B9741E">
      <w:pPr>
        <w:tabs>
          <w:tab w:val="right" w:pos="9180"/>
        </w:tabs>
        <w:rPr>
          <w:sz w:val="24"/>
          <w:szCs w:val="24"/>
        </w:rPr>
      </w:pPr>
      <w:r w:rsidRPr="002A2761">
        <w:rPr>
          <w:sz w:val="24"/>
          <w:szCs w:val="24"/>
        </w:rPr>
        <w:t>The successful vendor shall be registered to do business in the State of West Virginia, or be a vendor that has acquired all permits, paid all</w:t>
      </w:r>
      <w:r w:rsidR="00305284" w:rsidRPr="002A2761">
        <w:rPr>
          <w:sz w:val="24"/>
          <w:szCs w:val="24"/>
        </w:rPr>
        <w:t xml:space="preserve"> fees, and taxes subject to West Virginia Code Chapter 11, Article 10, Section 11(d).</w:t>
      </w:r>
    </w:p>
    <w:p w14:paraId="2590DBB4" w14:textId="77777777" w:rsidR="00305284" w:rsidRPr="002A2761" w:rsidRDefault="00305284" w:rsidP="00B9741E">
      <w:pPr>
        <w:tabs>
          <w:tab w:val="right" w:pos="9180"/>
        </w:tabs>
        <w:rPr>
          <w:sz w:val="24"/>
          <w:szCs w:val="24"/>
        </w:rPr>
      </w:pPr>
    </w:p>
    <w:p w14:paraId="1E7F109F" w14:textId="77777777" w:rsidR="00305284" w:rsidRPr="002A2761" w:rsidRDefault="00305284" w:rsidP="00B9741E">
      <w:pPr>
        <w:tabs>
          <w:tab w:val="right" w:pos="9180"/>
        </w:tabs>
        <w:rPr>
          <w:sz w:val="24"/>
          <w:szCs w:val="24"/>
        </w:rPr>
      </w:pPr>
      <w:r w:rsidRPr="002A2761">
        <w:rPr>
          <w:sz w:val="24"/>
          <w:szCs w:val="24"/>
        </w:rPr>
        <w:t>The vendor shall submit a copy of their West Virginia Business Franchise Certificate with the returned bid packet.</w:t>
      </w:r>
    </w:p>
    <w:p w14:paraId="18CC9939" w14:textId="77777777" w:rsidR="00305284" w:rsidRPr="002A2761" w:rsidRDefault="00305284" w:rsidP="00B9741E">
      <w:pPr>
        <w:tabs>
          <w:tab w:val="right" w:pos="9180"/>
        </w:tabs>
        <w:rPr>
          <w:sz w:val="24"/>
          <w:szCs w:val="24"/>
        </w:rPr>
      </w:pPr>
    </w:p>
    <w:p w14:paraId="686507DC" w14:textId="77777777" w:rsidR="00305284" w:rsidRPr="002A2761" w:rsidRDefault="00305284" w:rsidP="00B9741E">
      <w:pPr>
        <w:tabs>
          <w:tab w:val="right" w:pos="9180"/>
        </w:tabs>
        <w:rPr>
          <w:sz w:val="24"/>
          <w:szCs w:val="24"/>
        </w:rPr>
      </w:pPr>
      <w:r w:rsidRPr="002A2761">
        <w:rPr>
          <w:sz w:val="24"/>
          <w:szCs w:val="24"/>
        </w:rPr>
        <w:t>Please complete all information requested below:</w:t>
      </w:r>
    </w:p>
    <w:p w14:paraId="0FCB0593" w14:textId="77777777" w:rsidR="00305284" w:rsidRPr="002A2761" w:rsidRDefault="00305284" w:rsidP="00B9741E">
      <w:pPr>
        <w:tabs>
          <w:tab w:val="right" w:pos="9180"/>
        </w:tabs>
        <w:rPr>
          <w:sz w:val="24"/>
          <w:szCs w:val="24"/>
        </w:rPr>
      </w:pPr>
    </w:p>
    <w:p w14:paraId="70A04633" w14:textId="77777777" w:rsidR="00305284" w:rsidRPr="002A2761" w:rsidRDefault="00305284" w:rsidP="00B9741E">
      <w:pPr>
        <w:tabs>
          <w:tab w:val="right" w:pos="9180"/>
        </w:tabs>
        <w:rPr>
          <w:sz w:val="24"/>
          <w:szCs w:val="24"/>
        </w:rPr>
      </w:pPr>
      <w:r w:rsidRPr="002A2761">
        <w:rPr>
          <w:b/>
          <w:bCs/>
          <w:sz w:val="24"/>
          <w:szCs w:val="24"/>
        </w:rPr>
        <w:t>Vendor Name (As Registered with the State of West Virginia)</w:t>
      </w:r>
      <w:r w:rsidRPr="002A2761">
        <w:rPr>
          <w:sz w:val="24"/>
          <w:szCs w:val="24"/>
        </w:rPr>
        <w:t>:</w:t>
      </w:r>
    </w:p>
    <w:p w14:paraId="7E237AA4" w14:textId="77777777" w:rsidR="00305284" w:rsidRPr="002A2761" w:rsidRDefault="00305284" w:rsidP="00B9741E">
      <w:pPr>
        <w:tabs>
          <w:tab w:val="right" w:pos="9180"/>
        </w:tabs>
        <w:rPr>
          <w:sz w:val="24"/>
          <w:szCs w:val="24"/>
        </w:rPr>
      </w:pPr>
    </w:p>
    <w:p w14:paraId="78A79321" w14:textId="7E1D38ED" w:rsidR="00305284" w:rsidRDefault="00305284" w:rsidP="00B9741E">
      <w:pPr>
        <w:tabs>
          <w:tab w:val="right" w:pos="9180"/>
        </w:tabs>
        <w:rPr>
          <w:sz w:val="24"/>
          <w:szCs w:val="24"/>
        </w:rPr>
      </w:pPr>
      <w:r w:rsidRPr="002A2761">
        <w:rPr>
          <w:sz w:val="24"/>
          <w:szCs w:val="24"/>
        </w:rPr>
        <w:t>______________________________________________________________________________</w:t>
      </w:r>
    </w:p>
    <w:p w14:paraId="421DD136" w14:textId="77777777" w:rsidR="002A2761" w:rsidRPr="002A2761" w:rsidRDefault="002A2761" w:rsidP="00B9741E">
      <w:pPr>
        <w:tabs>
          <w:tab w:val="right" w:pos="9180"/>
        </w:tabs>
        <w:rPr>
          <w:sz w:val="24"/>
          <w:szCs w:val="24"/>
        </w:rPr>
      </w:pPr>
    </w:p>
    <w:p w14:paraId="3CCEE37F" w14:textId="77777777" w:rsidR="00305284" w:rsidRPr="002A2761" w:rsidRDefault="00305284" w:rsidP="00B9741E">
      <w:pPr>
        <w:tabs>
          <w:tab w:val="right" w:pos="9180"/>
        </w:tabs>
        <w:rPr>
          <w:sz w:val="24"/>
          <w:szCs w:val="24"/>
        </w:rPr>
      </w:pPr>
      <w:r w:rsidRPr="002A2761">
        <w:rPr>
          <w:b/>
          <w:bCs/>
          <w:sz w:val="24"/>
          <w:szCs w:val="24"/>
        </w:rPr>
        <w:t>Vendor Address</w:t>
      </w:r>
      <w:r w:rsidRPr="002A2761">
        <w:rPr>
          <w:sz w:val="24"/>
          <w:szCs w:val="24"/>
        </w:rPr>
        <w:t>:</w:t>
      </w:r>
    </w:p>
    <w:p w14:paraId="0ACF7983" w14:textId="77777777" w:rsidR="00305284" w:rsidRPr="002A2761" w:rsidRDefault="00305284" w:rsidP="00B9741E">
      <w:pPr>
        <w:tabs>
          <w:tab w:val="right" w:pos="9180"/>
        </w:tabs>
        <w:rPr>
          <w:sz w:val="24"/>
          <w:szCs w:val="24"/>
        </w:rPr>
      </w:pPr>
    </w:p>
    <w:p w14:paraId="529AB8E0" w14:textId="77777777" w:rsidR="00305284" w:rsidRPr="002A2761" w:rsidRDefault="00305284" w:rsidP="00B9741E">
      <w:pPr>
        <w:tabs>
          <w:tab w:val="right" w:pos="9180"/>
        </w:tabs>
        <w:rPr>
          <w:sz w:val="24"/>
          <w:szCs w:val="24"/>
        </w:rPr>
      </w:pPr>
      <w:r w:rsidRPr="002A2761">
        <w:rPr>
          <w:sz w:val="24"/>
          <w:szCs w:val="24"/>
        </w:rPr>
        <w:t>______________________________</w:t>
      </w:r>
    </w:p>
    <w:p w14:paraId="4D94C579" w14:textId="77777777" w:rsidR="00305284" w:rsidRPr="002A2761" w:rsidRDefault="00305284" w:rsidP="00B9741E">
      <w:pPr>
        <w:tabs>
          <w:tab w:val="right" w:pos="9180"/>
        </w:tabs>
        <w:rPr>
          <w:sz w:val="24"/>
          <w:szCs w:val="24"/>
        </w:rPr>
      </w:pPr>
    </w:p>
    <w:p w14:paraId="2C4A38DF" w14:textId="4EACB9C1" w:rsidR="00305284" w:rsidRPr="002A2761" w:rsidRDefault="00305284" w:rsidP="00B9741E">
      <w:pPr>
        <w:tabs>
          <w:tab w:val="right" w:pos="9180"/>
        </w:tabs>
        <w:rPr>
          <w:sz w:val="24"/>
          <w:szCs w:val="24"/>
        </w:rPr>
      </w:pPr>
      <w:r w:rsidRPr="002A2761">
        <w:rPr>
          <w:sz w:val="24"/>
          <w:szCs w:val="24"/>
        </w:rPr>
        <w:t>______________________________</w:t>
      </w:r>
    </w:p>
    <w:p w14:paraId="535F1121" w14:textId="54343FE3" w:rsidR="00305284" w:rsidRPr="002A2761" w:rsidRDefault="00305284" w:rsidP="00B9741E">
      <w:pPr>
        <w:tabs>
          <w:tab w:val="right" w:pos="9180"/>
        </w:tabs>
        <w:rPr>
          <w:sz w:val="24"/>
          <w:szCs w:val="24"/>
        </w:rPr>
      </w:pPr>
    </w:p>
    <w:p w14:paraId="1FAA29E0" w14:textId="77777777" w:rsidR="00305284" w:rsidRPr="002A2761" w:rsidRDefault="00305284" w:rsidP="00305284">
      <w:pPr>
        <w:tabs>
          <w:tab w:val="right" w:pos="9180"/>
        </w:tabs>
        <w:rPr>
          <w:sz w:val="24"/>
          <w:szCs w:val="24"/>
        </w:rPr>
      </w:pPr>
      <w:r w:rsidRPr="002A2761">
        <w:rPr>
          <w:sz w:val="24"/>
          <w:szCs w:val="24"/>
        </w:rPr>
        <w:t>______________________________</w:t>
      </w:r>
    </w:p>
    <w:p w14:paraId="7383BB02" w14:textId="77777777" w:rsidR="00305284" w:rsidRPr="002A2761" w:rsidRDefault="00305284" w:rsidP="00B9741E">
      <w:pPr>
        <w:tabs>
          <w:tab w:val="right" w:pos="9180"/>
        </w:tabs>
        <w:rPr>
          <w:sz w:val="24"/>
          <w:szCs w:val="24"/>
        </w:rPr>
      </w:pPr>
    </w:p>
    <w:p w14:paraId="2C688624" w14:textId="77777777" w:rsidR="00305284" w:rsidRPr="002A2761" w:rsidRDefault="00305284" w:rsidP="00B9741E">
      <w:pPr>
        <w:tabs>
          <w:tab w:val="right" w:pos="9180"/>
        </w:tabs>
        <w:rPr>
          <w:sz w:val="24"/>
          <w:szCs w:val="24"/>
        </w:rPr>
      </w:pPr>
    </w:p>
    <w:p w14:paraId="584A6839" w14:textId="5CF13419" w:rsidR="00B9741E" w:rsidRPr="002A2761" w:rsidRDefault="00B9741E" w:rsidP="00B9741E">
      <w:pPr>
        <w:tabs>
          <w:tab w:val="right" w:pos="9180"/>
        </w:tabs>
        <w:rPr>
          <w:sz w:val="24"/>
          <w:szCs w:val="24"/>
        </w:rPr>
      </w:pPr>
      <w:r w:rsidRPr="002A2761">
        <w:rPr>
          <w:sz w:val="24"/>
          <w:szCs w:val="24"/>
        </w:rPr>
        <w:t xml:space="preserve">                      </w:t>
      </w:r>
    </w:p>
    <w:p w14:paraId="3BD40DF0" w14:textId="17ABD46A" w:rsidR="00E96263" w:rsidRPr="002A2761" w:rsidRDefault="00E96263" w:rsidP="005D0D8A">
      <w:pPr>
        <w:rPr>
          <w:sz w:val="24"/>
          <w:szCs w:val="24"/>
        </w:rPr>
      </w:pPr>
      <w:r w:rsidRPr="002A2761">
        <w:rPr>
          <w:b/>
          <w:bCs/>
          <w:sz w:val="24"/>
          <w:szCs w:val="24"/>
        </w:rPr>
        <w:t>Contact Person(s)</w:t>
      </w:r>
      <w:r w:rsidRPr="002A2761">
        <w:rPr>
          <w:sz w:val="24"/>
          <w:szCs w:val="24"/>
        </w:rPr>
        <w:t>:</w:t>
      </w:r>
      <w:r w:rsidRPr="002A2761">
        <w:rPr>
          <w:sz w:val="24"/>
          <w:szCs w:val="24"/>
        </w:rPr>
        <w:tab/>
      </w:r>
      <w:r w:rsidRPr="002A2761">
        <w:rPr>
          <w:sz w:val="24"/>
          <w:szCs w:val="24"/>
        </w:rPr>
        <w:tab/>
      </w:r>
      <w:r w:rsidRPr="002A2761">
        <w:rPr>
          <w:sz w:val="24"/>
          <w:szCs w:val="24"/>
        </w:rPr>
        <w:tab/>
      </w:r>
      <w:r w:rsidRPr="002A2761">
        <w:rPr>
          <w:sz w:val="24"/>
          <w:szCs w:val="24"/>
        </w:rPr>
        <w:tab/>
      </w:r>
      <w:r w:rsidRPr="002A2761">
        <w:rPr>
          <w:sz w:val="24"/>
          <w:szCs w:val="24"/>
        </w:rPr>
        <w:tab/>
      </w:r>
      <w:r w:rsidRPr="002A2761">
        <w:rPr>
          <w:sz w:val="24"/>
          <w:szCs w:val="24"/>
        </w:rPr>
        <w:tab/>
      </w:r>
      <w:r w:rsidRPr="002A2761">
        <w:rPr>
          <w:b/>
          <w:bCs/>
          <w:sz w:val="24"/>
          <w:szCs w:val="24"/>
        </w:rPr>
        <w:t>Telephone Number(s):</w:t>
      </w:r>
    </w:p>
    <w:p w14:paraId="768D78FC" w14:textId="2C675981" w:rsidR="00E96263" w:rsidRPr="002A2761" w:rsidRDefault="00E96263" w:rsidP="005D0D8A">
      <w:pPr>
        <w:rPr>
          <w:sz w:val="24"/>
          <w:szCs w:val="24"/>
        </w:rPr>
      </w:pPr>
    </w:p>
    <w:p w14:paraId="13E16A61" w14:textId="3600AAEB" w:rsidR="00E96263" w:rsidRPr="002A2761" w:rsidRDefault="00E96263" w:rsidP="005D0D8A">
      <w:pPr>
        <w:rPr>
          <w:sz w:val="24"/>
          <w:szCs w:val="24"/>
        </w:rPr>
      </w:pPr>
      <w:r w:rsidRPr="002A2761">
        <w:rPr>
          <w:sz w:val="24"/>
          <w:szCs w:val="24"/>
        </w:rPr>
        <w:t>______________________________</w:t>
      </w:r>
      <w:r w:rsidRPr="002A2761">
        <w:rPr>
          <w:sz w:val="24"/>
          <w:szCs w:val="24"/>
        </w:rPr>
        <w:tab/>
      </w:r>
      <w:r w:rsidRPr="002A2761">
        <w:rPr>
          <w:sz w:val="24"/>
          <w:szCs w:val="24"/>
        </w:rPr>
        <w:tab/>
      </w:r>
      <w:r w:rsidRPr="002A2761">
        <w:rPr>
          <w:sz w:val="24"/>
          <w:szCs w:val="24"/>
        </w:rPr>
        <w:tab/>
      </w:r>
      <w:r w:rsidRPr="002A2761">
        <w:rPr>
          <w:sz w:val="24"/>
          <w:szCs w:val="24"/>
        </w:rPr>
        <w:tab/>
        <w:t>______________________________</w:t>
      </w:r>
    </w:p>
    <w:p w14:paraId="23BDF6DA" w14:textId="52A9CCFE" w:rsidR="005D0D8A" w:rsidRPr="002A2761" w:rsidRDefault="005D0D8A" w:rsidP="005D0D8A">
      <w:pPr>
        <w:rPr>
          <w:sz w:val="24"/>
          <w:szCs w:val="24"/>
        </w:rPr>
      </w:pPr>
    </w:p>
    <w:p w14:paraId="5729FB06" w14:textId="0439AB12" w:rsidR="00E96263" w:rsidRPr="002A2761" w:rsidRDefault="00E96263" w:rsidP="005D0D8A">
      <w:pPr>
        <w:rPr>
          <w:sz w:val="24"/>
          <w:szCs w:val="24"/>
        </w:rPr>
      </w:pPr>
      <w:r w:rsidRPr="002A2761">
        <w:rPr>
          <w:sz w:val="24"/>
          <w:szCs w:val="24"/>
        </w:rPr>
        <w:t>______________________________</w:t>
      </w:r>
      <w:r w:rsidRPr="002A2761">
        <w:rPr>
          <w:sz w:val="24"/>
          <w:szCs w:val="24"/>
        </w:rPr>
        <w:tab/>
      </w:r>
      <w:r w:rsidRPr="002A2761">
        <w:rPr>
          <w:sz w:val="24"/>
          <w:szCs w:val="24"/>
        </w:rPr>
        <w:tab/>
      </w:r>
      <w:r w:rsidRPr="002A2761">
        <w:rPr>
          <w:sz w:val="24"/>
          <w:szCs w:val="24"/>
        </w:rPr>
        <w:tab/>
      </w:r>
      <w:r w:rsidRPr="002A2761">
        <w:rPr>
          <w:sz w:val="24"/>
          <w:szCs w:val="24"/>
        </w:rPr>
        <w:tab/>
        <w:t>______________________________</w:t>
      </w:r>
    </w:p>
    <w:p w14:paraId="33649414" w14:textId="34918222" w:rsidR="00E96263" w:rsidRPr="002A2761" w:rsidRDefault="00E96263" w:rsidP="005D0D8A">
      <w:pPr>
        <w:rPr>
          <w:sz w:val="24"/>
          <w:szCs w:val="24"/>
        </w:rPr>
      </w:pPr>
    </w:p>
    <w:p w14:paraId="4D3A150A" w14:textId="22D8C8E0" w:rsidR="00E96263" w:rsidRPr="002A2761" w:rsidRDefault="00E96263" w:rsidP="00E96263">
      <w:pPr>
        <w:jc w:val="center"/>
        <w:rPr>
          <w:b/>
          <w:bCs/>
          <w:sz w:val="24"/>
          <w:szCs w:val="24"/>
        </w:rPr>
      </w:pPr>
      <w:r w:rsidRPr="002A2761">
        <w:rPr>
          <w:b/>
          <w:bCs/>
          <w:sz w:val="24"/>
          <w:szCs w:val="24"/>
        </w:rPr>
        <w:t>Bid Sheet</w:t>
      </w:r>
    </w:p>
    <w:p w14:paraId="719EFC5C" w14:textId="41A7B8C5" w:rsidR="00E96263" w:rsidRPr="002A2761" w:rsidRDefault="00E96263" w:rsidP="00E96263">
      <w:pPr>
        <w:jc w:val="center"/>
        <w:rPr>
          <w:b/>
          <w:bCs/>
          <w:sz w:val="24"/>
          <w:szCs w:val="24"/>
        </w:rPr>
      </w:pPr>
      <w:r w:rsidRPr="002A2761">
        <w:rPr>
          <w:b/>
          <w:bCs/>
          <w:sz w:val="24"/>
          <w:szCs w:val="24"/>
        </w:rPr>
        <w:t>Invitation for Bid—Petroleum Products</w:t>
      </w:r>
    </w:p>
    <w:p w14:paraId="5A683AB3" w14:textId="6BA0DCC3" w:rsidR="00E96263" w:rsidRPr="002A2761" w:rsidRDefault="00E96263" w:rsidP="00E96263">
      <w:pPr>
        <w:jc w:val="center"/>
        <w:rPr>
          <w:sz w:val="24"/>
          <w:szCs w:val="24"/>
        </w:rPr>
      </w:pPr>
    </w:p>
    <w:p w14:paraId="444CB6C0" w14:textId="7DADFBFC" w:rsidR="00E96263" w:rsidRDefault="00E96263" w:rsidP="00E96263">
      <w:pPr>
        <w:rPr>
          <w:sz w:val="24"/>
          <w:szCs w:val="24"/>
        </w:rPr>
      </w:pPr>
      <w:proofErr w:type="gramStart"/>
      <w:r w:rsidRPr="002A2761">
        <w:rPr>
          <w:sz w:val="24"/>
          <w:szCs w:val="24"/>
        </w:rPr>
        <w:t>Vendor:_</w:t>
      </w:r>
      <w:proofErr w:type="gramEnd"/>
      <w:r w:rsidRPr="002A2761">
        <w:rPr>
          <w:sz w:val="24"/>
          <w:szCs w:val="24"/>
        </w:rPr>
        <w:t>___________________________________________________</w:t>
      </w:r>
      <w:proofErr w:type="gramStart"/>
      <w:r w:rsidRPr="002A2761">
        <w:rPr>
          <w:sz w:val="24"/>
          <w:szCs w:val="24"/>
        </w:rPr>
        <w:t>Date:_</w:t>
      </w:r>
      <w:proofErr w:type="gramEnd"/>
      <w:r w:rsidRPr="002A2761">
        <w:rPr>
          <w:sz w:val="24"/>
          <w:szCs w:val="24"/>
        </w:rPr>
        <w:t>______________</w:t>
      </w:r>
    </w:p>
    <w:p w14:paraId="16A8E6C3" w14:textId="77777777" w:rsidR="002A2761" w:rsidRPr="002A2761" w:rsidRDefault="002A2761" w:rsidP="00E96263">
      <w:pPr>
        <w:rPr>
          <w:sz w:val="24"/>
          <w:szCs w:val="24"/>
        </w:rPr>
      </w:pPr>
    </w:p>
    <w:p w14:paraId="34B14D4D" w14:textId="30B3729D" w:rsidR="00E96263" w:rsidRPr="002A2761" w:rsidRDefault="00E96263" w:rsidP="00E96263">
      <w:pPr>
        <w:rPr>
          <w:sz w:val="24"/>
          <w:szCs w:val="24"/>
        </w:rPr>
      </w:pPr>
      <w:r w:rsidRPr="002A2761">
        <w:rPr>
          <w:sz w:val="24"/>
          <w:szCs w:val="24"/>
        </w:rPr>
        <w:t xml:space="preserve">Sales </w:t>
      </w:r>
      <w:proofErr w:type="gramStart"/>
      <w:r w:rsidRPr="002A2761">
        <w:rPr>
          <w:sz w:val="24"/>
          <w:szCs w:val="24"/>
        </w:rPr>
        <w:t>Representative:</w:t>
      </w:r>
      <w:r w:rsidR="00D96B1E" w:rsidRPr="002A2761">
        <w:rPr>
          <w:sz w:val="24"/>
          <w:szCs w:val="24"/>
        </w:rPr>
        <w:t>_</w:t>
      </w:r>
      <w:proofErr w:type="gramEnd"/>
      <w:r w:rsidR="00D96B1E" w:rsidRPr="002A2761">
        <w:rPr>
          <w:sz w:val="24"/>
          <w:szCs w:val="24"/>
        </w:rPr>
        <w:t>____________________________</w:t>
      </w:r>
      <w:proofErr w:type="gramStart"/>
      <w:r w:rsidR="00D96B1E" w:rsidRPr="002A2761">
        <w:rPr>
          <w:sz w:val="24"/>
          <w:szCs w:val="24"/>
        </w:rPr>
        <w:t>Phone:_</w:t>
      </w:r>
      <w:proofErr w:type="gramEnd"/>
      <w:r w:rsidR="00D96B1E" w:rsidRPr="002A2761">
        <w:rPr>
          <w:sz w:val="24"/>
          <w:szCs w:val="24"/>
        </w:rPr>
        <w:t>_________________________</w:t>
      </w:r>
    </w:p>
    <w:p w14:paraId="15A7AB50" w14:textId="5C63DCA7" w:rsidR="00D96B1E" w:rsidRPr="002A2761" w:rsidRDefault="00D96B1E" w:rsidP="00E96263">
      <w:pPr>
        <w:rPr>
          <w:sz w:val="24"/>
          <w:szCs w:val="24"/>
        </w:rPr>
      </w:pPr>
    </w:p>
    <w:p w14:paraId="7E14D32C" w14:textId="5AB78486" w:rsidR="00D96B1E" w:rsidRPr="002A2761" w:rsidRDefault="00D96B1E" w:rsidP="00E96263">
      <w:pPr>
        <w:rPr>
          <w:sz w:val="24"/>
          <w:szCs w:val="24"/>
        </w:rPr>
      </w:pPr>
      <w:r w:rsidRPr="002A2761">
        <w:rPr>
          <w:sz w:val="24"/>
          <w:szCs w:val="24"/>
        </w:rPr>
        <w:lastRenderedPageBreak/>
        <w:t>The price quoted over</w:t>
      </w:r>
      <w:r w:rsidR="007F7838">
        <w:rPr>
          <w:sz w:val="24"/>
          <w:szCs w:val="24"/>
        </w:rPr>
        <w:t xml:space="preserve"> OPIS (Pittsburgh Terminal) Price on this bid return sheet will reflect the weekly average for the entire contract term of July 1, 202</w:t>
      </w:r>
      <w:r w:rsidR="00EF64F5">
        <w:rPr>
          <w:sz w:val="24"/>
          <w:szCs w:val="24"/>
        </w:rPr>
        <w:t>6</w:t>
      </w:r>
      <w:r w:rsidR="007F7838">
        <w:rPr>
          <w:sz w:val="24"/>
          <w:szCs w:val="24"/>
        </w:rPr>
        <w:t>, to June 30, 202</w:t>
      </w:r>
      <w:r w:rsidR="00EF64F5">
        <w:rPr>
          <w:sz w:val="24"/>
          <w:szCs w:val="24"/>
        </w:rPr>
        <w:t>7</w:t>
      </w:r>
      <w:r w:rsidR="007F7838">
        <w:rPr>
          <w:sz w:val="24"/>
          <w:szCs w:val="24"/>
        </w:rPr>
        <w:t>. The motor oil price will stand firm for the contract period.</w:t>
      </w:r>
    </w:p>
    <w:tbl>
      <w:tblPr>
        <w:tblStyle w:val="TableGrid"/>
        <w:tblW w:w="0" w:type="auto"/>
        <w:tblLook w:val="04A0" w:firstRow="1" w:lastRow="0" w:firstColumn="1" w:lastColumn="0" w:noHBand="0" w:noVBand="1"/>
      </w:tblPr>
      <w:tblGrid>
        <w:gridCol w:w="4135"/>
        <w:gridCol w:w="2250"/>
        <w:gridCol w:w="2965"/>
      </w:tblGrid>
      <w:tr w:rsidR="00D96B1E" w:rsidRPr="002A2761" w14:paraId="4D380709" w14:textId="77777777" w:rsidTr="002A2761">
        <w:tc>
          <w:tcPr>
            <w:tcW w:w="4135" w:type="dxa"/>
          </w:tcPr>
          <w:p w14:paraId="09840D70" w14:textId="5A9D6D34" w:rsidR="00D96B1E" w:rsidRPr="002A2761" w:rsidRDefault="00D96B1E" w:rsidP="00E96263">
            <w:pPr>
              <w:rPr>
                <w:sz w:val="24"/>
                <w:szCs w:val="24"/>
              </w:rPr>
            </w:pPr>
            <w:r w:rsidRPr="002A2761">
              <w:rPr>
                <w:sz w:val="24"/>
                <w:szCs w:val="24"/>
              </w:rPr>
              <w:t>Description</w:t>
            </w:r>
          </w:p>
        </w:tc>
        <w:tc>
          <w:tcPr>
            <w:tcW w:w="2250" w:type="dxa"/>
          </w:tcPr>
          <w:p w14:paraId="2A0433AB" w14:textId="5E0DD386" w:rsidR="00D96B1E" w:rsidRPr="002A2761" w:rsidRDefault="00D96B1E" w:rsidP="002A2761">
            <w:pPr>
              <w:jc w:val="center"/>
              <w:rPr>
                <w:sz w:val="24"/>
                <w:szCs w:val="24"/>
              </w:rPr>
            </w:pPr>
            <w:r w:rsidRPr="002A2761">
              <w:rPr>
                <w:sz w:val="24"/>
                <w:szCs w:val="24"/>
              </w:rPr>
              <w:t>Estimated Usage</w:t>
            </w:r>
          </w:p>
        </w:tc>
        <w:tc>
          <w:tcPr>
            <w:tcW w:w="2965" w:type="dxa"/>
          </w:tcPr>
          <w:p w14:paraId="7E3EE083" w14:textId="7F49259C" w:rsidR="00D96B1E" w:rsidRPr="002A2761" w:rsidRDefault="00D96B1E" w:rsidP="00E96263">
            <w:pPr>
              <w:rPr>
                <w:sz w:val="24"/>
                <w:szCs w:val="24"/>
              </w:rPr>
            </w:pPr>
            <w:r w:rsidRPr="002A2761">
              <w:rPr>
                <w:sz w:val="24"/>
                <w:szCs w:val="24"/>
              </w:rPr>
              <w:t>Delivery Cost per Gallon</w:t>
            </w:r>
          </w:p>
        </w:tc>
      </w:tr>
      <w:tr w:rsidR="00D96B1E" w:rsidRPr="002A2761" w14:paraId="2DEDA676" w14:textId="77777777" w:rsidTr="002A2761">
        <w:tc>
          <w:tcPr>
            <w:tcW w:w="4135" w:type="dxa"/>
          </w:tcPr>
          <w:p w14:paraId="7972D170" w14:textId="03FCEFD6" w:rsidR="00D96B1E" w:rsidRPr="002A2761" w:rsidRDefault="00D96B1E" w:rsidP="00E96263">
            <w:pPr>
              <w:rPr>
                <w:sz w:val="24"/>
                <w:szCs w:val="24"/>
              </w:rPr>
            </w:pPr>
            <w:r w:rsidRPr="002A2761">
              <w:rPr>
                <w:sz w:val="24"/>
                <w:szCs w:val="24"/>
              </w:rPr>
              <w:t>Shell Rotella 15 w-40 Motor Oil</w:t>
            </w:r>
            <w:r w:rsidR="007F7838">
              <w:rPr>
                <w:sz w:val="24"/>
                <w:szCs w:val="24"/>
              </w:rPr>
              <w:t xml:space="preserve"> T3</w:t>
            </w:r>
          </w:p>
        </w:tc>
        <w:tc>
          <w:tcPr>
            <w:tcW w:w="2250" w:type="dxa"/>
          </w:tcPr>
          <w:p w14:paraId="44D9A87A" w14:textId="275D0F09" w:rsidR="00D96B1E" w:rsidRPr="002A2761" w:rsidRDefault="00D96B1E" w:rsidP="002A2761">
            <w:pPr>
              <w:jc w:val="center"/>
              <w:rPr>
                <w:sz w:val="24"/>
                <w:szCs w:val="24"/>
              </w:rPr>
            </w:pPr>
            <w:r w:rsidRPr="002A2761">
              <w:rPr>
                <w:sz w:val="24"/>
                <w:szCs w:val="24"/>
              </w:rPr>
              <w:t>3,000 Gallons</w:t>
            </w:r>
          </w:p>
        </w:tc>
        <w:tc>
          <w:tcPr>
            <w:tcW w:w="2965" w:type="dxa"/>
          </w:tcPr>
          <w:p w14:paraId="6D2134A6" w14:textId="77777777" w:rsidR="00D96B1E" w:rsidRPr="002A2761" w:rsidRDefault="00D96B1E" w:rsidP="00E96263">
            <w:pPr>
              <w:rPr>
                <w:sz w:val="24"/>
                <w:szCs w:val="24"/>
              </w:rPr>
            </w:pPr>
          </w:p>
        </w:tc>
      </w:tr>
      <w:tr w:rsidR="00D96B1E" w:rsidRPr="002A2761" w14:paraId="6F695044" w14:textId="77777777" w:rsidTr="002A2761">
        <w:tc>
          <w:tcPr>
            <w:tcW w:w="4135" w:type="dxa"/>
          </w:tcPr>
          <w:p w14:paraId="1117D4E9" w14:textId="4C0678E9" w:rsidR="00D96B1E" w:rsidRPr="002A2761" w:rsidRDefault="00D96B1E" w:rsidP="00E96263">
            <w:pPr>
              <w:rPr>
                <w:sz w:val="24"/>
                <w:szCs w:val="24"/>
              </w:rPr>
            </w:pPr>
            <w:r w:rsidRPr="002A2761">
              <w:rPr>
                <w:sz w:val="24"/>
                <w:szCs w:val="24"/>
              </w:rPr>
              <w:t>Blue DEF Emissions Fluid</w:t>
            </w:r>
          </w:p>
        </w:tc>
        <w:tc>
          <w:tcPr>
            <w:tcW w:w="2250" w:type="dxa"/>
          </w:tcPr>
          <w:p w14:paraId="5A4FB287" w14:textId="6A962277" w:rsidR="00D96B1E" w:rsidRPr="002A2761" w:rsidRDefault="00D96B1E" w:rsidP="002A2761">
            <w:pPr>
              <w:jc w:val="center"/>
              <w:rPr>
                <w:sz w:val="24"/>
                <w:szCs w:val="24"/>
              </w:rPr>
            </w:pPr>
            <w:r w:rsidRPr="002A2761">
              <w:rPr>
                <w:sz w:val="24"/>
                <w:szCs w:val="24"/>
              </w:rPr>
              <w:t>3,500 Gallons</w:t>
            </w:r>
          </w:p>
        </w:tc>
        <w:tc>
          <w:tcPr>
            <w:tcW w:w="2965" w:type="dxa"/>
          </w:tcPr>
          <w:p w14:paraId="3E80D49D" w14:textId="77777777" w:rsidR="00D96B1E" w:rsidRPr="002A2761" w:rsidRDefault="00D96B1E" w:rsidP="00E96263">
            <w:pPr>
              <w:rPr>
                <w:sz w:val="24"/>
                <w:szCs w:val="24"/>
              </w:rPr>
            </w:pPr>
          </w:p>
        </w:tc>
      </w:tr>
      <w:tr w:rsidR="00D96B1E" w:rsidRPr="002A2761" w14:paraId="5874D8FD" w14:textId="77777777" w:rsidTr="002A2761">
        <w:tc>
          <w:tcPr>
            <w:tcW w:w="4135" w:type="dxa"/>
          </w:tcPr>
          <w:p w14:paraId="36393A9D" w14:textId="218A211A" w:rsidR="00D96B1E" w:rsidRPr="002A2761" w:rsidRDefault="00D96B1E" w:rsidP="00E96263">
            <w:pPr>
              <w:rPr>
                <w:sz w:val="24"/>
                <w:szCs w:val="24"/>
              </w:rPr>
            </w:pPr>
            <w:proofErr w:type="spellStart"/>
            <w:r w:rsidRPr="002A2761">
              <w:rPr>
                <w:sz w:val="24"/>
                <w:szCs w:val="24"/>
              </w:rPr>
              <w:t>Spirax</w:t>
            </w:r>
            <w:proofErr w:type="spellEnd"/>
            <w:r w:rsidRPr="002A2761">
              <w:rPr>
                <w:sz w:val="24"/>
                <w:szCs w:val="24"/>
              </w:rPr>
              <w:t xml:space="preserve"> S6 ASME 75W90 Keg</w:t>
            </w:r>
          </w:p>
        </w:tc>
        <w:tc>
          <w:tcPr>
            <w:tcW w:w="2250" w:type="dxa"/>
          </w:tcPr>
          <w:p w14:paraId="4C8A60E4" w14:textId="676B9F16" w:rsidR="00D96B1E" w:rsidRPr="002A2761" w:rsidRDefault="00D96B1E" w:rsidP="002A2761">
            <w:pPr>
              <w:jc w:val="center"/>
              <w:rPr>
                <w:sz w:val="24"/>
                <w:szCs w:val="24"/>
              </w:rPr>
            </w:pPr>
            <w:r w:rsidRPr="002A2761">
              <w:rPr>
                <w:sz w:val="24"/>
                <w:szCs w:val="24"/>
              </w:rPr>
              <w:t>5</w:t>
            </w:r>
          </w:p>
        </w:tc>
        <w:tc>
          <w:tcPr>
            <w:tcW w:w="2965" w:type="dxa"/>
          </w:tcPr>
          <w:p w14:paraId="73B3EC15" w14:textId="77777777" w:rsidR="00D96B1E" w:rsidRPr="002A2761" w:rsidRDefault="00D96B1E" w:rsidP="00E96263">
            <w:pPr>
              <w:rPr>
                <w:sz w:val="24"/>
                <w:szCs w:val="24"/>
              </w:rPr>
            </w:pPr>
          </w:p>
        </w:tc>
      </w:tr>
      <w:tr w:rsidR="00D96B1E" w:rsidRPr="002A2761" w14:paraId="70E66B40" w14:textId="77777777" w:rsidTr="002A2761">
        <w:tc>
          <w:tcPr>
            <w:tcW w:w="4135" w:type="dxa"/>
          </w:tcPr>
          <w:p w14:paraId="15B54964" w14:textId="05EF0908" w:rsidR="00D96B1E" w:rsidRPr="002A2761" w:rsidRDefault="00D96B1E" w:rsidP="00E96263">
            <w:pPr>
              <w:rPr>
                <w:sz w:val="24"/>
                <w:szCs w:val="24"/>
              </w:rPr>
            </w:pPr>
            <w:r w:rsidRPr="002A2761">
              <w:rPr>
                <w:sz w:val="24"/>
                <w:szCs w:val="24"/>
              </w:rPr>
              <w:t>GADUS S3 V220 C2 Keg</w:t>
            </w:r>
          </w:p>
        </w:tc>
        <w:tc>
          <w:tcPr>
            <w:tcW w:w="2250" w:type="dxa"/>
          </w:tcPr>
          <w:p w14:paraId="66CD2EE2" w14:textId="3E3A2F47" w:rsidR="00D96B1E" w:rsidRPr="002A2761" w:rsidRDefault="00D96B1E" w:rsidP="002A2761">
            <w:pPr>
              <w:jc w:val="center"/>
              <w:rPr>
                <w:sz w:val="24"/>
                <w:szCs w:val="24"/>
              </w:rPr>
            </w:pPr>
            <w:r w:rsidRPr="002A2761">
              <w:rPr>
                <w:sz w:val="24"/>
                <w:szCs w:val="24"/>
              </w:rPr>
              <w:t>5</w:t>
            </w:r>
          </w:p>
        </w:tc>
        <w:tc>
          <w:tcPr>
            <w:tcW w:w="2965" w:type="dxa"/>
          </w:tcPr>
          <w:p w14:paraId="688C7EB9" w14:textId="77777777" w:rsidR="00D96B1E" w:rsidRPr="002A2761" w:rsidRDefault="00D96B1E" w:rsidP="00E96263">
            <w:pPr>
              <w:rPr>
                <w:sz w:val="24"/>
                <w:szCs w:val="24"/>
              </w:rPr>
            </w:pPr>
          </w:p>
        </w:tc>
      </w:tr>
      <w:tr w:rsidR="00D96B1E" w:rsidRPr="002A2761" w14:paraId="7AA9AE0C" w14:textId="77777777" w:rsidTr="002A2761">
        <w:tc>
          <w:tcPr>
            <w:tcW w:w="4135" w:type="dxa"/>
          </w:tcPr>
          <w:p w14:paraId="1ACBC6FF" w14:textId="77777777" w:rsidR="00D96B1E" w:rsidRPr="002A2761" w:rsidRDefault="00D96B1E" w:rsidP="00E96263">
            <w:pPr>
              <w:rPr>
                <w:sz w:val="24"/>
                <w:szCs w:val="24"/>
              </w:rPr>
            </w:pPr>
            <w:r w:rsidRPr="002A2761">
              <w:rPr>
                <w:sz w:val="24"/>
                <w:szCs w:val="24"/>
              </w:rPr>
              <w:t>Gasoline</w:t>
            </w:r>
            <w:proofErr w:type="gramStart"/>
            <w:r w:rsidRPr="002A2761">
              <w:rPr>
                <w:sz w:val="24"/>
                <w:szCs w:val="24"/>
              </w:rPr>
              <w:t>-(</w:t>
            </w:r>
            <w:proofErr w:type="gramEnd"/>
            <w:r w:rsidRPr="002A2761">
              <w:rPr>
                <w:sz w:val="24"/>
                <w:szCs w:val="24"/>
              </w:rPr>
              <w:t>Unleaded Gasoline-Midgrade)</w:t>
            </w:r>
          </w:p>
          <w:p w14:paraId="52AD739B" w14:textId="3A63F310" w:rsidR="00D96B1E" w:rsidRPr="002A2761" w:rsidRDefault="00D96B1E" w:rsidP="00E96263">
            <w:pPr>
              <w:rPr>
                <w:sz w:val="24"/>
                <w:szCs w:val="24"/>
              </w:rPr>
            </w:pPr>
            <w:r w:rsidRPr="002A2761">
              <w:rPr>
                <w:sz w:val="24"/>
                <w:szCs w:val="24"/>
              </w:rPr>
              <w:t>87 Octane (R+M/2) Minimum</w:t>
            </w:r>
          </w:p>
        </w:tc>
        <w:tc>
          <w:tcPr>
            <w:tcW w:w="2250" w:type="dxa"/>
          </w:tcPr>
          <w:p w14:paraId="6338D6CD" w14:textId="77777777" w:rsidR="00D96B1E" w:rsidRPr="002A2761" w:rsidRDefault="00D96B1E" w:rsidP="002A2761">
            <w:pPr>
              <w:jc w:val="center"/>
              <w:rPr>
                <w:sz w:val="24"/>
                <w:szCs w:val="24"/>
              </w:rPr>
            </w:pPr>
          </w:p>
        </w:tc>
        <w:tc>
          <w:tcPr>
            <w:tcW w:w="2965" w:type="dxa"/>
          </w:tcPr>
          <w:p w14:paraId="169559FB" w14:textId="77777777" w:rsidR="00D96B1E" w:rsidRPr="002A2761" w:rsidRDefault="00D96B1E" w:rsidP="00E96263">
            <w:pPr>
              <w:rPr>
                <w:sz w:val="24"/>
                <w:szCs w:val="24"/>
              </w:rPr>
            </w:pPr>
          </w:p>
        </w:tc>
      </w:tr>
      <w:tr w:rsidR="00D96B1E" w:rsidRPr="002A2761" w14:paraId="2B0699C8" w14:textId="77777777" w:rsidTr="002A2761">
        <w:tc>
          <w:tcPr>
            <w:tcW w:w="4135" w:type="dxa"/>
          </w:tcPr>
          <w:p w14:paraId="5A870795" w14:textId="56B4DF9F" w:rsidR="00D96B1E" w:rsidRPr="002A2761" w:rsidRDefault="00D96B1E" w:rsidP="00E96263">
            <w:pPr>
              <w:rPr>
                <w:sz w:val="24"/>
                <w:szCs w:val="24"/>
              </w:rPr>
            </w:pPr>
            <w:r w:rsidRPr="002A2761">
              <w:rPr>
                <w:sz w:val="24"/>
                <w:szCs w:val="24"/>
              </w:rPr>
              <w:t>#2 Ultra Low Sulfur Diesel Fuel—For use in all automotive-type diesel engines</w:t>
            </w:r>
          </w:p>
        </w:tc>
        <w:tc>
          <w:tcPr>
            <w:tcW w:w="2250" w:type="dxa"/>
          </w:tcPr>
          <w:p w14:paraId="5A99AB10" w14:textId="77777777" w:rsidR="00D96B1E" w:rsidRPr="002A2761" w:rsidRDefault="00D96B1E" w:rsidP="002A2761">
            <w:pPr>
              <w:jc w:val="center"/>
              <w:rPr>
                <w:sz w:val="24"/>
                <w:szCs w:val="24"/>
              </w:rPr>
            </w:pPr>
            <w:r w:rsidRPr="002A2761">
              <w:rPr>
                <w:sz w:val="24"/>
                <w:szCs w:val="24"/>
              </w:rPr>
              <w:t>Used Between</w:t>
            </w:r>
          </w:p>
          <w:p w14:paraId="5260EE74" w14:textId="6F40B717" w:rsidR="00D96B1E" w:rsidRPr="002A2761" w:rsidRDefault="00D96B1E" w:rsidP="002A2761">
            <w:pPr>
              <w:jc w:val="center"/>
              <w:rPr>
                <w:sz w:val="24"/>
                <w:szCs w:val="24"/>
              </w:rPr>
            </w:pPr>
            <w:r w:rsidRPr="002A2761">
              <w:rPr>
                <w:sz w:val="24"/>
                <w:szCs w:val="24"/>
              </w:rPr>
              <w:t>November 1</w:t>
            </w:r>
            <w:r w:rsidRPr="002A2761">
              <w:rPr>
                <w:sz w:val="24"/>
                <w:szCs w:val="24"/>
                <w:vertAlign w:val="superscript"/>
              </w:rPr>
              <w:t>st</w:t>
            </w:r>
            <w:r w:rsidRPr="002A2761">
              <w:rPr>
                <w:sz w:val="24"/>
                <w:szCs w:val="24"/>
              </w:rPr>
              <w:t xml:space="preserve"> &amp;</w:t>
            </w:r>
          </w:p>
          <w:p w14:paraId="093AB779" w14:textId="75A9BFF7" w:rsidR="00D96B1E" w:rsidRPr="002A2761" w:rsidRDefault="00D96B1E" w:rsidP="002A2761">
            <w:pPr>
              <w:jc w:val="center"/>
              <w:rPr>
                <w:sz w:val="24"/>
                <w:szCs w:val="24"/>
              </w:rPr>
            </w:pPr>
            <w:r w:rsidRPr="002A2761">
              <w:rPr>
                <w:sz w:val="24"/>
                <w:szCs w:val="24"/>
              </w:rPr>
              <w:t>March 1</w:t>
            </w:r>
            <w:r w:rsidRPr="002A2761">
              <w:rPr>
                <w:sz w:val="24"/>
                <w:szCs w:val="24"/>
                <w:vertAlign w:val="superscript"/>
              </w:rPr>
              <w:t>st</w:t>
            </w:r>
          </w:p>
        </w:tc>
        <w:tc>
          <w:tcPr>
            <w:tcW w:w="2965" w:type="dxa"/>
          </w:tcPr>
          <w:p w14:paraId="2C9D565B" w14:textId="77777777" w:rsidR="00D96B1E" w:rsidRPr="002A2761" w:rsidRDefault="00D96B1E" w:rsidP="00E96263">
            <w:pPr>
              <w:rPr>
                <w:sz w:val="24"/>
                <w:szCs w:val="24"/>
              </w:rPr>
            </w:pPr>
          </w:p>
        </w:tc>
      </w:tr>
      <w:tr w:rsidR="00D96B1E" w:rsidRPr="002A2761" w14:paraId="64119560" w14:textId="77777777" w:rsidTr="002A2761">
        <w:tc>
          <w:tcPr>
            <w:tcW w:w="4135" w:type="dxa"/>
          </w:tcPr>
          <w:p w14:paraId="37465464" w14:textId="61C34640" w:rsidR="00D96B1E" w:rsidRPr="002A2761" w:rsidRDefault="00D96B1E" w:rsidP="00E96263">
            <w:pPr>
              <w:rPr>
                <w:sz w:val="24"/>
                <w:szCs w:val="24"/>
              </w:rPr>
            </w:pPr>
            <w:r w:rsidRPr="002A2761">
              <w:rPr>
                <w:sz w:val="24"/>
                <w:szCs w:val="24"/>
              </w:rPr>
              <w:t xml:space="preserve">#1 Ultra Low Sulfur Diesel Fuel—For use </w:t>
            </w:r>
            <w:r w:rsidR="00BD7E74" w:rsidRPr="002A2761">
              <w:rPr>
                <w:sz w:val="24"/>
                <w:szCs w:val="24"/>
              </w:rPr>
              <w:t xml:space="preserve">as a winter blend component </w:t>
            </w:r>
            <w:r w:rsidRPr="002A2761">
              <w:rPr>
                <w:sz w:val="24"/>
                <w:szCs w:val="24"/>
              </w:rPr>
              <w:t>in diesel engine</w:t>
            </w:r>
            <w:r w:rsidR="00BD7E74" w:rsidRPr="002A2761">
              <w:rPr>
                <w:sz w:val="24"/>
                <w:szCs w:val="24"/>
              </w:rPr>
              <w:t>s</w:t>
            </w:r>
          </w:p>
        </w:tc>
        <w:tc>
          <w:tcPr>
            <w:tcW w:w="2250" w:type="dxa"/>
          </w:tcPr>
          <w:p w14:paraId="0B8554C5" w14:textId="77777777" w:rsidR="00BD7E74" w:rsidRPr="002A2761" w:rsidRDefault="00BD7E74" w:rsidP="002A2761">
            <w:pPr>
              <w:jc w:val="center"/>
              <w:rPr>
                <w:sz w:val="24"/>
                <w:szCs w:val="24"/>
              </w:rPr>
            </w:pPr>
            <w:r w:rsidRPr="002A2761">
              <w:rPr>
                <w:sz w:val="24"/>
                <w:szCs w:val="24"/>
              </w:rPr>
              <w:t>Used Between</w:t>
            </w:r>
          </w:p>
          <w:p w14:paraId="1511BE35" w14:textId="20BCE731" w:rsidR="00BD7E74" w:rsidRPr="002A2761" w:rsidRDefault="00BD7E74" w:rsidP="002A2761">
            <w:pPr>
              <w:jc w:val="center"/>
              <w:rPr>
                <w:sz w:val="24"/>
                <w:szCs w:val="24"/>
              </w:rPr>
            </w:pPr>
            <w:r w:rsidRPr="002A2761">
              <w:rPr>
                <w:sz w:val="24"/>
                <w:szCs w:val="24"/>
              </w:rPr>
              <w:t>November 1</w:t>
            </w:r>
            <w:r w:rsidRPr="002A2761">
              <w:rPr>
                <w:sz w:val="24"/>
                <w:szCs w:val="24"/>
                <w:vertAlign w:val="superscript"/>
              </w:rPr>
              <w:t>st</w:t>
            </w:r>
            <w:r w:rsidRPr="002A2761">
              <w:rPr>
                <w:sz w:val="24"/>
                <w:szCs w:val="24"/>
              </w:rPr>
              <w:t xml:space="preserve"> &amp;</w:t>
            </w:r>
          </w:p>
          <w:p w14:paraId="202045CA" w14:textId="29702F53" w:rsidR="00D96B1E" w:rsidRPr="002A2761" w:rsidRDefault="00BD7E74" w:rsidP="002A2761">
            <w:pPr>
              <w:rPr>
                <w:sz w:val="24"/>
                <w:szCs w:val="24"/>
              </w:rPr>
            </w:pPr>
            <w:r w:rsidRPr="002A2761">
              <w:rPr>
                <w:sz w:val="24"/>
                <w:szCs w:val="24"/>
              </w:rPr>
              <w:t>March 1</w:t>
            </w:r>
            <w:r w:rsidRPr="002A2761">
              <w:rPr>
                <w:sz w:val="24"/>
                <w:szCs w:val="24"/>
                <w:vertAlign w:val="superscript"/>
              </w:rPr>
              <w:t xml:space="preserve">st </w:t>
            </w:r>
            <w:r w:rsidRPr="002A2761">
              <w:rPr>
                <w:sz w:val="24"/>
                <w:szCs w:val="24"/>
              </w:rPr>
              <w:t xml:space="preserve">as </w:t>
            </w:r>
            <w:r w:rsidR="002A2761">
              <w:rPr>
                <w:sz w:val="24"/>
                <w:szCs w:val="24"/>
              </w:rPr>
              <w:t>n</w:t>
            </w:r>
            <w:r w:rsidRPr="002A2761">
              <w:rPr>
                <w:sz w:val="24"/>
                <w:szCs w:val="24"/>
              </w:rPr>
              <w:t>eeded</w:t>
            </w:r>
          </w:p>
        </w:tc>
        <w:tc>
          <w:tcPr>
            <w:tcW w:w="2965" w:type="dxa"/>
          </w:tcPr>
          <w:p w14:paraId="11221879" w14:textId="77777777" w:rsidR="00D96B1E" w:rsidRPr="002A2761" w:rsidRDefault="00D96B1E" w:rsidP="00E96263">
            <w:pPr>
              <w:rPr>
                <w:sz w:val="24"/>
                <w:szCs w:val="24"/>
              </w:rPr>
            </w:pPr>
          </w:p>
        </w:tc>
      </w:tr>
      <w:tr w:rsidR="00D96B1E" w:rsidRPr="002A2761" w14:paraId="6E899C6E" w14:textId="77777777" w:rsidTr="002A2761">
        <w:tc>
          <w:tcPr>
            <w:tcW w:w="4135" w:type="dxa"/>
          </w:tcPr>
          <w:p w14:paraId="119C5F4A" w14:textId="343B3DF4" w:rsidR="00BD7E74" w:rsidRPr="002A2761" w:rsidRDefault="00BD7E74" w:rsidP="002A2761">
            <w:pPr>
              <w:rPr>
                <w:sz w:val="24"/>
                <w:szCs w:val="24"/>
              </w:rPr>
            </w:pPr>
            <w:r w:rsidRPr="002A2761">
              <w:rPr>
                <w:sz w:val="24"/>
                <w:szCs w:val="24"/>
              </w:rPr>
              <w:t>Biodiesel—(BS) meeting the ASTM D6751</w:t>
            </w:r>
            <w:r w:rsidR="002A2761">
              <w:rPr>
                <w:sz w:val="24"/>
                <w:szCs w:val="24"/>
              </w:rPr>
              <w:t xml:space="preserve"> </w:t>
            </w:r>
            <w:r w:rsidRPr="002A2761">
              <w:rPr>
                <w:sz w:val="24"/>
                <w:szCs w:val="24"/>
              </w:rPr>
              <w:t>Standard Specification for Biodiesel fuel</w:t>
            </w:r>
            <w:r w:rsidR="002A2761">
              <w:rPr>
                <w:sz w:val="24"/>
                <w:szCs w:val="24"/>
              </w:rPr>
              <w:t xml:space="preserve"> </w:t>
            </w:r>
            <w:r w:rsidRPr="002A2761">
              <w:rPr>
                <w:sz w:val="24"/>
                <w:szCs w:val="24"/>
              </w:rPr>
              <w:t>2% Blend</w:t>
            </w:r>
          </w:p>
        </w:tc>
        <w:tc>
          <w:tcPr>
            <w:tcW w:w="2250" w:type="dxa"/>
            <w:vAlign w:val="center"/>
          </w:tcPr>
          <w:p w14:paraId="37006470" w14:textId="2B6638D2" w:rsidR="00D96B1E" w:rsidRPr="002A2761" w:rsidRDefault="00BD7E74" w:rsidP="002A2761">
            <w:pPr>
              <w:jc w:val="center"/>
              <w:rPr>
                <w:sz w:val="24"/>
                <w:szCs w:val="24"/>
              </w:rPr>
            </w:pPr>
            <w:r w:rsidRPr="002A2761">
              <w:rPr>
                <w:sz w:val="24"/>
                <w:szCs w:val="24"/>
              </w:rPr>
              <w:t>100,000</w:t>
            </w:r>
            <w:r w:rsidR="002A2761">
              <w:rPr>
                <w:sz w:val="24"/>
                <w:szCs w:val="24"/>
              </w:rPr>
              <w:t xml:space="preserve"> Gallons</w:t>
            </w:r>
          </w:p>
        </w:tc>
        <w:tc>
          <w:tcPr>
            <w:tcW w:w="2965" w:type="dxa"/>
          </w:tcPr>
          <w:p w14:paraId="2519EC43" w14:textId="77777777" w:rsidR="00D96B1E" w:rsidRPr="002A2761" w:rsidRDefault="00D96B1E" w:rsidP="00E96263">
            <w:pPr>
              <w:rPr>
                <w:sz w:val="24"/>
                <w:szCs w:val="24"/>
              </w:rPr>
            </w:pPr>
          </w:p>
        </w:tc>
      </w:tr>
      <w:tr w:rsidR="00D96B1E" w:rsidRPr="002A2761" w14:paraId="5F7885CD" w14:textId="77777777" w:rsidTr="002A2761">
        <w:tc>
          <w:tcPr>
            <w:tcW w:w="4135" w:type="dxa"/>
          </w:tcPr>
          <w:p w14:paraId="3CC48729" w14:textId="471BA13B" w:rsidR="00D96B1E" w:rsidRPr="002A2761" w:rsidRDefault="00BD7E74" w:rsidP="00E96263">
            <w:pPr>
              <w:rPr>
                <w:sz w:val="24"/>
                <w:szCs w:val="24"/>
              </w:rPr>
            </w:pPr>
            <w:r w:rsidRPr="002A2761">
              <w:rPr>
                <w:sz w:val="24"/>
                <w:szCs w:val="24"/>
              </w:rPr>
              <w:t>Winter Fuel Additive—winterization</w:t>
            </w:r>
          </w:p>
          <w:p w14:paraId="404FE401" w14:textId="1FF56598" w:rsidR="00BD7E74" w:rsidRPr="002A2761" w:rsidRDefault="00BD7E74" w:rsidP="00E96263">
            <w:pPr>
              <w:rPr>
                <w:sz w:val="24"/>
                <w:szCs w:val="24"/>
              </w:rPr>
            </w:pPr>
            <w:r w:rsidRPr="002A2761">
              <w:rPr>
                <w:sz w:val="24"/>
                <w:szCs w:val="24"/>
              </w:rPr>
              <w:t>Additives necessary to lower CFPP or ULSD</w:t>
            </w:r>
            <w:r w:rsidR="002A2761">
              <w:rPr>
                <w:sz w:val="24"/>
                <w:szCs w:val="24"/>
              </w:rPr>
              <w:t xml:space="preserve"> s</w:t>
            </w:r>
            <w:r w:rsidRPr="002A2761">
              <w:rPr>
                <w:sz w:val="24"/>
                <w:szCs w:val="24"/>
              </w:rPr>
              <w:t>hould #1 Ultra Low Sulfur fuel be</w:t>
            </w:r>
          </w:p>
          <w:p w14:paraId="30431CDA" w14:textId="450ACD3F" w:rsidR="00BD7E74" w:rsidRPr="002A2761" w:rsidRDefault="00BD7E74" w:rsidP="00E96263">
            <w:pPr>
              <w:rPr>
                <w:sz w:val="24"/>
                <w:szCs w:val="24"/>
              </w:rPr>
            </w:pPr>
            <w:r w:rsidRPr="002A2761">
              <w:rPr>
                <w:sz w:val="24"/>
                <w:szCs w:val="24"/>
              </w:rPr>
              <w:t>Unavailable</w:t>
            </w:r>
          </w:p>
        </w:tc>
        <w:tc>
          <w:tcPr>
            <w:tcW w:w="2250" w:type="dxa"/>
            <w:vAlign w:val="center"/>
          </w:tcPr>
          <w:p w14:paraId="12886F72" w14:textId="77777777" w:rsidR="00D96B1E" w:rsidRPr="002A2761" w:rsidRDefault="00BD7E74" w:rsidP="002A2761">
            <w:pPr>
              <w:jc w:val="center"/>
              <w:rPr>
                <w:sz w:val="24"/>
                <w:szCs w:val="24"/>
              </w:rPr>
            </w:pPr>
            <w:r w:rsidRPr="002A2761">
              <w:rPr>
                <w:sz w:val="24"/>
                <w:szCs w:val="24"/>
              </w:rPr>
              <w:t>Used Between</w:t>
            </w:r>
          </w:p>
          <w:p w14:paraId="1C349419" w14:textId="09FE03C4" w:rsidR="00BD7E74" w:rsidRPr="002A2761" w:rsidRDefault="00BD7E74" w:rsidP="002A2761">
            <w:pPr>
              <w:jc w:val="center"/>
              <w:rPr>
                <w:sz w:val="24"/>
                <w:szCs w:val="24"/>
              </w:rPr>
            </w:pPr>
            <w:r w:rsidRPr="002A2761">
              <w:rPr>
                <w:sz w:val="24"/>
                <w:szCs w:val="24"/>
              </w:rPr>
              <w:t>November 1</w:t>
            </w:r>
            <w:r w:rsidRPr="002A2761">
              <w:rPr>
                <w:sz w:val="24"/>
                <w:szCs w:val="24"/>
                <w:vertAlign w:val="superscript"/>
              </w:rPr>
              <w:t>st</w:t>
            </w:r>
            <w:r w:rsidRPr="002A2761">
              <w:rPr>
                <w:sz w:val="24"/>
                <w:szCs w:val="24"/>
              </w:rPr>
              <w:t xml:space="preserve"> &amp;</w:t>
            </w:r>
          </w:p>
          <w:p w14:paraId="19B69876" w14:textId="7BD8711A" w:rsidR="00BD7E74" w:rsidRPr="002A2761" w:rsidRDefault="00BD7E74" w:rsidP="002A2761">
            <w:pPr>
              <w:jc w:val="center"/>
              <w:rPr>
                <w:sz w:val="24"/>
                <w:szCs w:val="24"/>
              </w:rPr>
            </w:pPr>
            <w:r w:rsidRPr="002A2761">
              <w:rPr>
                <w:sz w:val="24"/>
                <w:szCs w:val="24"/>
              </w:rPr>
              <w:t>March 1st</w:t>
            </w:r>
          </w:p>
        </w:tc>
        <w:tc>
          <w:tcPr>
            <w:tcW w:w="2965" w:type="dxa"/>
          </w:tcPr>
          <w:p w14:paraId="0D03A25D" w14:textId="77777777" w:rsidR="00D96B1E" w:rsidRPr="002A2761" w:rsidRDefault="00D96B1E" w:rsidP="00E96263">
            <w:pPr>
              <w:rPr>
                <w:sz w:val="24"/>
                <w:szCs w:val="24"/>
              </w:rPr>
            </w:pPr>
          </w:p>
        </w:tc>
      </w:tr>
    </w:tbl>
    <w:p w14:paraId="249446B1" w14:textId="3977DEDE" w:rsidR="00D96B1E" w:rsidRPr="002A2761" w:rsidRDefault="00D96B1E" w:rsidP="00E96263">
      <w:pPr>
        <w:rPr>
          <w:sz w:val="24"/>
          <w:szCs w:val="24"/>
        </w:rPr>
      </w:pPr>
    </w:p>
    <w:p w14:paraId="46ADBE32" w14:textId="067BAE1E" w:rsidR="00BD7E74" w:rsidRPr="002A2761" w:rsidRDefault="00BD7E74" w:rsidP="00E96263">
      <w:pPr>
        <w:rPr>
          <w:sz w:val="24"/>
          <w:szCs w:val="24"/>
        </w:rPr>
      </w:pPr>
      <w:r w:rsidRPr="002A2761">
        <w:rPr>
          <w:sz w:val="24"/>
          <w:szCs w:val="24"/>
        </w:rPr>
        <w:t>The Preston County Board of Education reserves the right to reject, alter, or negotiate with any</w:t>
      </w:r>
    </w:p>
    <w:p w14:paraId="51D3714A" w14:textId="5BAD3CD5" w:rsidR="00BD7E74" w:rsidRPr="002A2761" w:rsidRDefault="005A0A08" w:rsidP="00E96263">
      <w:pPr>
        <w:rPr>
          <w:sz w:val="24"/>
          <w:szCs w:val="24"/>
        </w:rPr>
      </w:pPr>
      <w:r>
        <w:rPr>
          <w:sz w:val="24"/>
          <w:szCs w:val="24"/>
        </w:rPr>
        <w:t>potential vendors</w:t>
      </w:r>
      <w:r w:rsidR="007F7838">
        <w:rPr>
          <w:sz w:val="24"/>
          <w:szCs w:val="24"/>
        </w:rPr>
        <w:t xml:space="preserve">, </w:t>
      </w:r>
      <w:proofErr w:type="gramStart"/>
      <w:r w:rsidR="007F7838">
        <w:rPr>
          <w:sz w:val="24"/>
          <w:szCs w:val="24"/>
        </w:rPr>
        <w:t>whether or not</w:t>
      </w:r>
      <w:proofErr w:type="gramEnd"/>
      <w:r w:rsidR="007F7838">
        <w:rPr>
          <w:sz w:val="24"/>
          <w:szCs w:val="24"/>
        </w:rPr>
        <w:t xml:space="preserve"> it is the low bid</w:t>
      </w:r>
      <w:r>
        <w:rPr>
          <w:sz w:val="24"/>
          <w:szCs w:val="24"/>
        </w:rPr>
        <w:t xml:space="preserve">. </w:t>
      </w:r>
    </w:p>
    <w:p w14:paraId="2B3B993D" w14:textId="28728D9B" w:rsidR="00BD7E74" w:rsidRPr="002A2761" w:rsidRDefault="00BD7E74" w:rsidP="00E96263">
      <w:pPr>
        <w:rPr>
          <w:sz w:val="24"/>
          <w:szCs w:val="24"/>
        </w:rPr>
      </w:pPr>
    </w:p>
    <w:p w14:paraId="4DAF41FC" w14:textId="3850C744" w:rsidR="00BD7E74" w:rsidRPr="002A2761" w:rsidRDefault="00BD7E74" w:rsidP="00E96263">
      <w:pPr>
        <w:rPr>
          <w:sz w:val="24"/>
          <w:szCs w:val="24"/>
        </w:rPr>
      </w:pPr>
      <w:r w:rsidRPr="002A2761">
        <w:rPr>
          <w:sz w:val="24"/>
          <w:szCs w:val="24"/>
        </w:rPr>
        <w:t>_______________________________________</w:t>
      </w:r>
      <w:r w:rsidR="002A2761">
        <w:rPr>
          <w:sz w:val="24"/>
          <w:szCs w:val="24"/>
        </w:rPr>
        <w:t xml:space="preserve">                </w:t>
      </w:r>
      <w:r w:rsidRPr="002A2761">
        <w:rPr>
          <w:sz w:val="24"/>
          <w:szCs w:val="24"/>
        </w:rPr>
        <w:t>_________________________</w:t>
      </w:r>
      <w:r w:rsidR="002A2761">
        <w:rPr>
          <w:sz w:val="24"/>
          <w:szCs w:val="24"/>
        </w:rPr>
        <w:t>_______</w:t>
      </w:r>
    </w:p>
    <w:p w14:paraId="4BC4B22F" w14:textId="77777777" w:rsidR="00BD7E74" w:rsidRPr="002A2761" w:rsidRDefault="00BD7E74" w:rsidP="00E96263">
      <w:pPr>
        <w:rPr>
          <w:sz w:val="24"/>
          <w:szCs w:val="24"/>
        </w:rPr>
      </w:pPr>
      <w:r w:rsidRPr="002A2761">
        <w:rPr>
          <w:sz w:val="24"/>
          <w:szCs w:val="24"/>
        </w:rPr>
        <w:t>Signature</w:t>
      </w:r>
      <w:r w:rsidRPr="002A2761">
        <w:rPr>
          <w:sz w:val="24"/>
          <w:szCs w:val="24"/>
        </w:rPr>
        <w:tab/>
      </w:r>
      <w:r w:rsidRPr="002A2761">
        <w:rPr>
          <w:sz w:val="24"/>
          <w:szCs w:val="24"/>
        </w:rPr>
        <w:tab/>
      </w:r>
      <w:r w:rsidRPr="002A2761">
        <w:rPr>
          <w:sz w:val="24"/>
          <w:szCs w:val="24"/>
        </w:rPr>
        <w:tab/>
      </w:r>
      <w:r w:rsidRPr="002A2761">
        <w:rPr>
          <w:sz w:val="24"/>
          <w:szCs w:val="24"/>
        </w:rPr>
        <w:tab/>
      </w:r>
      <w:r w:rsidRPr="002A2761">
        <w:rPr>
          <w:sz w:val="24"/>
          <w:szCs w:val="24"/>
        </w:rPr>
        <w:tab/>
      </w:r>
      <w:r w:rsidRPr="002A2761">
        <w:rPr>
          <w:sz w:val="24"/>
          <w:szCs w:val="24"/>
        </w:rPr>
        <w:tab/>
        <w:t xml:space="preserve">         Title</w:t>
      </w:r>
    </w:p>
    <w:p w14:paraId="67A59DFB" w14:textId="77777777" w:rsidR="00BD7E74" w:rsidRPr="002A2761" w:rsidRDefault="00BD7E74" w:rsidP="00E96263">
      <w:pPr>
        <w:rPr>
          <w:sz w:val="24"/>
          <w:szCs w:val="24"/>
        </w:rPr>
      </w:pPr>
    </w:p>
    <w:p w14:paraId="453FFDDB" w14:textId="77777777" w:rsidR="00BD7E74" w:rsidRPr="002A2761" w:rsidRDefault="00BD7E74" w:rsidP="00E96263">
      <w:pPr>
        <w:rPr>
          <w:sz w:val="24"/>
          <w:szCs w:val="24"/>
        </w:rPr>
      </w:pPr>
    </w:p>
    <w:p w14:paraId="2463647A" w14:textId="77777777" w:rsidR="00BD7E74" w:rsidRPr="002A2761" w:rsidRDefault="00BD7E74" w:rsidP="00E96263">
      <w:pPr>
        <w:rPr>
          <w:sz w:val="24"/>
          <w:szCs w:val="24"/>
        </w:rPr>
      </w:pPr>
    </w:p>
    <w:p w14:paraId="52CE62EB" w14:textId="480AB2B5" w:rsidR="00800978" w:rsidRPr="002A2761" w:rsidRDefault="00800978" w:rsidP="00800978">
      <w:pPr>
        <w:jc w:val="center"/>
        <w:rPr>
          <w:b/>
          <w:bCs/>
          <w:sz w:val="24"/>
          <w:szCs w:val="24"/>
        </w:rPr>
      </w:pPr>
      <w:r w:rsidRPr="002A2761">
        <w:rPr>
          <w:b/>
          <w:bCs/>
          <w:sz w:val="24"/>
          <w:szCs w:val="24"/>
        </w:rPr>
        <w:t>Petroleum Products Specification Requirements</w:t>
      </w:r>
    </w:p>
    <w:p w14:paraId="5D769B80" w14:textId="2A385DDC" w:rsidR="00606B6F" w:rsidRPr="002A2761" w:rsidRDefault="00606B6F" w:rsidP="00606B6F">
      <w:pPr>
        <w:rPr>
          <w:sz w:val="24"/>
          <w:szCs w:val="24"/>
        </w:rPr>
      </w:pPr>
    </w:p>
    <w:p w14:paraId="4F758B06" w14:textId="0D59C68A" w:rsidR="00606B6F" w:rsidRPr="002A2761" w:rsidRDefault="00606B6F" w:rsidP="00606B6F">
      <w:pPr>
        <w:rPr>
          <w:sz w:val="24"/>
          <w:szCs w:val="24"/>
        </w:rPr>
      </w:pPr>
      <w:r w:rsidRPr="002A2761">
        <w:rPr>
          <w:sz w:val="24"/>
          <w:szCs w:val="24"/>
        </w:rPr>
        <w:t>Location and capacity of storage tanks are as follows:</w:t>
      </w:r>
    </w:p>
    <w:p w14:paraId="48225B13" w14:textId="690CB18E" w:rsidR="00606B6F" w:rsidRPr="002A2761" w:rsidRDefault="00606B6F" w:rsidP="00606B6F">
      <w:pPr>
        <w:rPr>
          <w:sz w:val="24"/>
          <w:szCs w:val="24"/>
        </w:rPr>
      </w:pPr>
    </w:p>
    <w:p w14:paraId="270483A2" w14:textId="70DEAFAC" w:rsidR="00606B6F" w:rsidRDefault="00606B6F" w:rsidP="002A2761">
      <w:pPr>
        <w:ind w:left="3600" w:hanging="2160"/>
        <w:rPr>
          <w:sz w:val="24"/>
          <w:szCs w:val="24"/>
        </w:rPr>
      </w:pPr>
      <w:r w:rsidRPr="002A2761">
        <w:rPr>
          <w:sz w:val="24"/>
          <w:szCs w:val="24"/>
        </w:rPr>
        <w:t>Gasoline</w:t>
      </w:r>
      <w:r w:rsidRPr="002A2761">
        <w:rPr>
          <w:sz w:val="24"/>
          <w:szCs w:val="24"/>
        </w:rPr>
        <w:tab/>
        <w:t>2,000-gallon tank at 77 Poor Farm Road, Kingwood, WV  26537</w:t>
      </w:r>
    </w:p>
    <w:p w14:paraId="2A063C04" w14:textId="77777777" w:rsidR="002A2761" w:rsidRPr="002A2761" w:rsidRDefault="002A2761" w:rsidP="002A2761">
      <w:pPr>
        <w:ind w:left="3600" w:hanging="2160"/>
        <w:rPr>
          <w:sz w:val="24"/>
          <w:szCs w:val="24"/>
        </w:rPr>
      </w:pPr>
    </w:p>
    <w:p w14:paraId="1D36F6A6" w14:textId="606C11DB" w:rsidR="00800978" w:rsidRPr="002A2761" w:rsidRDefault="00606B6F" w:rsidP="00606B6F">
      <w:pPr>
        <w:ind w:left="3600" w:hanging="2160"/>
        <w:rPr>
          <w:sz w:val="24"/>
          <w:szCs w:val="24"/>
        </w:rPr>
      </w:pPr>
      <w:r w:rsidRPr="002A2761">
        <w:rPr>
          <w:sz w:val="24"/>
          <w:szCs w:val="24"/>
        </w:rPr>
        <w:t>Diesel</w:t>
      </w:r>
      <w:r w:rsidR="00607B7C">
        <w:rPr>
          <w:sz w:val="24"/>
          <w:szCs w:val="24"/>
        </w:rPr>
        <w:t xml:space="preserve"> /</w:t>
      </w:r>
      <w:r w:rsidRPr="002A2761">
        <w:rPr>
          <w:sz w:val="24"/>
          <w:szCs w:val="24"/>
        </w:rPr>
        <w:t>Biodiesel</w:t>
      </w:r>
      <w:r w:rsidRPr="002A2761">
        <w:rPr>
          <w:sz w:val="24"/>
          <w:szCs w:val="24"/>
        </w:rPr>
        <w:tab/>
        <w:t>3,000-gallon tank at the Aurora School Fuel Depot, 125 Aurora School Drive, Aurora, WV  26705</w:t>
      </w:r>
      <w:r w:rsidRPr="002A2761">
        <w:rPr>
          <w:sz w:val="24"/>
          <w:szCs w:val="24"/>
        </w:rPr>
        <w:tab/>
      </w:r>
      <w:r w:rsidRPr="002A2761">
        <w:rPr>
          <w:sz w:val="24"/>
          <w:szCs w:val="24"/>
        </w:rPr>
        <w:tab/>
      </w:r>
      <w:r w:rsidRPr="002A2761">
        <w:rPr>
          <w:sz w:val="24"/>
          <w:szCs w:val="24"/>
        </w:rPr>
        <w:tab/>
      </w:r>
    </w:p>
    <w:p w14:paraId="000BAFE8" w14:textId="17A52042" w:rsidR="00606B6F" w:rsidRPr="002A2761" w:rsidRDefault="00606B6F" w:rsidP="00606B6F">
      <w:pPr>
        <w:ind w:left="3600" w:hanging="2160"/>
        <w:rPr>
          <w:sz w:val="24"/>
          <w:szCs w:val="24"/>
        </w:rPr>
      </w:pPr>
      <w:r w:rsidRPr="002A2761">
        <w:rPr>
          <w:sz w:val="24"/>
          <w:szCs w:val="24"/>
        </w:rPr>
        <w:tab/>
        <w:t>(filled from the top, 2-inch coupler needed for fuel delivery)</w:t>
      </w:r>
    </w:p>
    <w:p w14:paraId="34D33654" w14:textId="25D810C1" w:rsidR="00606B6F" w:rsidRPr="002A2761" w:rsidRDefault="00606B6F" w:rsidP="00606B6F">
      <w:pPr>
        <w:ind w:left="3600" w:hanging="2160"/>
        <w:rPr>
          <w:sz w:val="24"/>
          <w:szCs w:val="24"/>
        </w:rPr>
      </w:pPr>
    </w:p>
    <w:p w14:paraId="6D078697" w14:textId="4C3939E6" w:rsidR="00606B6F" w:rsidRDefault="00606B6F" w:rsidP="00606B6F">
      <w:pPr>
        <w:ind w:left="3600" w:hanging="2160"/>
        <w:rPr>
          <w:sz w:val="24"/>
          <w:szCs w:val="24"/>
        </w:rPr>
      </w:pPr>
      <w:r w:rsidRPr="002A2761">
        <w:rPr>
          <w:sz w:val="24"/>
          <w:szCs w:val="24"/>
        </w:rPr>
        <w:tab/>
        <w:t>10,000-gallon tank at 77 Poor Farm Road, Kingwood, WV  26537</w:t>
      </w:r>
    </w:p>
    <w:p w14:paraId="4A6EFB3B" w14:textId="77777777" w:rsidR="002A2761" w:rsidRPr="002A2761" w:rsidRDefault="002A2761" w:rsidP="00606B6F">
      <w:pPr>
        <w:ind w:left="3600" w:hanging="2160"/>
        <w:rPr>
          <w:sz w:val="24"/>
          <w:szCs w:val="24"/>
        </w:rPr>
      </w:pPr>
    </w:p>
    <w:p w14:paraId="55775180" w14:textId="42920CBD" w:rsidR="00606B6F" w:rsidRPr="002A2761" w:rsidRDefault="00606B6F" w:rsidP="00606B6F">
      <w:pPr>
        <w:ind w:left="3600" w:hanging="2160"/>
        <w:rPr>
          <w:sz w:val="24"/>
          <w:szCs w:val="24"/>
        </w:rPr>
      </w:pPr>
      <w:r w:rsidRPr="002A2761">
        <w:rPr>
          <w:sz w:val="24"/>
          <w:szCs w:val="24"/>
        </w:rPr>
        <w:t>Oil</w:t>
      </w:r>
      <w:r w:rsidRPr="002A2761">
        <w:rPr>
          <w:sz w:val="24"/>
          <w:szCs w:val="24"/>
        </w:rPr>
        <w:tab/>
        <w:t xml:space="preserve">300-gallon tank at the Bus Garage, 616 Preston Drive, </w:t>
      </w:r>
    </w:p>
    <w:p w14:paraId="77FF89B2" w14:textId="250162A5" w:rsidR="00606B6F" w:rsidRPr="002A2761" w:rsidRDefault="00606B6F" w:rsidP="00606B6F">
      <w:pPr>
        <w:ind w:left="3600" w:hanging="2160"/>
        <w:rPr>
          <w:sz w:val="24"/>
          <w:szCs w:val="24"/>
        </w:rPr>
      </w:pPr>
      <w:r w:rsidRPr="002A2761">
        <w:rPr>
          <w:sz w:val="24"/>
          <w:szCs w:val="24"/>
        </w:rPr>
        <w:tab/>
        <w:t>Kingwood, WV  26537</w:t>
      </w:r>
    </w:p>
    <w:p w14:paraId="41321069" w14:textId="466D01C4" w:rsidR="00606B6F" w:rsidRPr="002A2761" w:rsidRDefault="00606B6F" w:rsidP="00606B6F">
      <w:pPr>
        <w:ind w:left="3600" w:hanging="2160"/>
        <w:rPr>
          <w:sz w:val="24"/>
          <w:szCs w:val="24"/>
        </w:rPr>
      </w:pPr>
      <w:r w:rsidRPr="002A2761">
        <w:rPr>
          <w:sz w:val="24"/>
          <w:szCs w:val="24"/>
        </w:rPr>
        <w:tab/>
      </w:r>
    </w:p>
    <w:p w14:paraId="5EE99105" w14:textId="70C153EC" w:rsidR="00606B6F" w:rsidRPr="002A2761" w:rsidRDefault="00606B6F" w:rsidP="00606B6F">
      <w:pPr>
        <w:ind w:left="3600" w:hanging="2160"/>
        <w:rPr>
          <w:sz w:val="24"/>
          <w:szCs w:val="24"/>
        </w:rPr>
      </w:pPr>
      <w:r w:rsidRPr="002A2761">
        <w:rPr>
          <w:sz w:val="24"/>
          <w:szCs w:val="24"/>
        </w:rPr>
        <w:t>DEF</w:t>
      </w:r>
      <w:r w:rsidRPr="002A2761">
        <w:rPr>
          <w:sz w:val="24"/>
          <w:szCs w:val="24"/>
        </w:rPr>
        <w:tab/>
        <w:t>300-gallon tank at the Bus Garage, 616 Preston Drive,</w:t>
      </w:r>
    </w:p>
    <w:p w14:paraId="43BD7F04" w14:textId="1EA8D5A3" w:rsidR="00606B6F" w:rsidRDefault="00606B6F" w:rsidP="00606B6F">
      <w:pPr>
        <w:ind w:left="3600" w:hanging="2160"/>
        <w:rPr>
          <w:sz w:val="24"/>
          <w:szCs w:val="24"/>
        </w:rPr>
      </w:pPr>
      <w:r w:rsidRPr="002A2761">
        <w:rPr>
          <w:sz w:val="24"/>
          <w:szCs w:val="24"/>
        </w:rPr>
        <w:tab/>
        <w:t>Kingwood, WV  26537</w:t>
      </w:r>
    </w:p>
    <w:p w14:paraId="4E188177" w14:textId="77777777" w:rsidR="002A2761" w:rsidRPr="002A2761" w:rsidRDefault="002A2761" w:rsidP="00606B6F">
      <w:pPr>
        <w:ind w:left="3600" w:hanging="2160"/>
        <w:rPr>
          <w:sz w:val="24"/>
          <w:szCs w:val="24"/>
        </w:rPr>
      </w:pPr>
    </w:p>
    <w:p w14:paraId="0F357932" w14:textId="701FABB5" w:rsidR="00606B6F" w:rsidRPr="00AA6949" w:rsidRDefault="00606B6F" w:rsidP="00606B6F">
      <w:pPr>
        <w:pStyle w:val="ListParagraph"/>
        <w:numPr>
          <w:ilvl w:val="0"/>
          <w:numId w:val="35"/>
        </w:numPr>
        <w:ind w:left="720" w:hanging="720"/>
        <w:rPr>
          <w:b/>
          <w:bCs/>
          <w:sz w:val="24"/>
          <w:szCs w:val="24"/>
        </w:rPr>
      </w:pPr>
      <w:r w:rsidRPr="00AA6949">
        <w:rPr>
          <w:b/>
          <w:bCs/>
          <w:sz w:val="24"/>
          <w:szCs w:val="24"/>
        </w:rPr>
        <w:t>Gasoline</w:t>
      </w:r>
    </w:p>
    <w:p w14:paraId="0A0B3CC9" w14:textId="77777777" w:rsidR="00AA6949" w:rsidRPr="002A2761" w:rsidRDefault="00AA6949" w:rsidP="00AA6949">
      <w:pPr>
        <w:pStyle w:val="ListParagraph"/>
        <w:rPr>
          <w:sz w:val="24"/>
          <w:szCs w:val="24"/>
        </w:rPr>
      </w:pPr>
    </w:p>
    <w:p w14:paraId="360FB3A1" w14:textId="1D2B955D" w:rsidR="00606B6F" w:rsidRDefault="00606B6F" w:rsidP="00606B6F">
      <w:pPr>
        <w:pStyle w:val="ListParagraph"/>
        <w:numPr>
          <w:ilvl w:val="0"/>
          <w:numId w:val="34"/>
        </w:numPr>
        <w:rPr>
          <w:sz w:val="24"/>
          <w:szCs w:val="24"/>
        </w:rPr>
      </w:pPr>
      <w:r w:rsidRPr="002A2761">
        <w:rPr>
          <w:sz w:val="24"/>
          <w:szCs w:val="24"/>
        </w:rPr>
        <w:t>The Preston County Board of Education will accept unleaded gasoline only. The unleaded gasoline shall be at least 87 (R+M/2) octane.</w:t>
      </w:r>
    </w:p>
    <w:p w14:paraId="2C0DD02D" w14:textId="77777777" w:rsidR="002A2761" w:rsidRPr="002A2761" w:rsidRDefault="002A2761" w:rsidP="002A2761">
      <w:pPr>
        <w:pStyle w:val="ListParagraph"/>
        <w:rPr>
          <w:sz w:val="24"/>
          <w:szCs w:val="24"/>
        </w:rPr>
      </w:pPr>
    </w:p>
    <w:p w14:paraId="357ECCC7" w14:textId="28F81B73" w:rsidR="00606B6F" w:rsidRDefault="00606B6F" w:rsidP="00606B6F">
      <w:pPr>
        <w:pStyle w:val="ListParagraph"/>
        <w:numPr>
          <w:ilvl w:val="0"/>
          <w:numId w:val="34"/>
        </w:numPr>
        <w:rPr>
          <w:sz w:val="24"/>
          <w:szCs w:val="24"/>
        </w:rPr>
      </w:pPr>
      <w:r w:rsidRPr="002A2761">
        <w:rPr>
          <w:sz w:val="24"/>
          <w:szCs w:val="24"/>
        </w:rPr>
        <w:t>The Preston County Board of Education is looking for the highest quality regular unleaded gasoline on the market and will not accept any blended gasoline unless otherwise negotiated and approved by the Purchasing Agent.</w:t>
      </w:r>
    </w:p>
    <w:p w14:paraId="67653926" w14:textId="77777777" w:rsidR="002A2761" w:rsidRPr="002A2761" w:rsidRDefault="002A2761" w:rsidP="002A2761">
      <w:pPr>
        <w:pStyle w:val="ListParagraph"/>
        <w:rPr>
          <w:sz w:val="24"/>
          <w:szCs w:val="24"/>
        </w:rPr>
      </w:pPr>
    </w:p>
    <w:p w14:paraId="176F496C" w14:textId="2F06D0DA" w:rsidR="00606B6F" w:rsidRDefault="00606B6F" w:rsidP="00606B6F">
      <w:pPr>
        <w:pStyle w:val="ListParagraph"/>
        <w:numPr>
          <w:ilvl w:val="0"/>
          <w:numId w:val="34"/>
        </w:numPr>
        <w:rPr>
          <w:sz w:val="24"/>
          <w:szCs w:val="24"/>
        </w:rPr>
      </w:pPr>
      <w:r w:rsidRPr="002A2761">
        <w:rPr>
          <w:sz w:val="24"/>
          <w:szCs w:val="24"/>
        </w:rPr>
        <w:t>The minimum specification for all gasoline delivered under this contract shall be as listed in typical specifications. However, local, state, and federal regulations concerning fuel content, emissions, safety, etc., shall be adhered to and shall take precedence over the specification mentioned below. The gasoline supplied under this contract shall conform to Federal Specifications VV</w:t>
      </w:r>
      <w:r w:rsidR="00E135A1" w:rsidRPr="002A2761">
        <w:rPr>
          <w:sz w:val="24"/>
          <w:szCs w:val="24"/>
        </w:rPr>
        <w:t>-G-1609B for unleaded gasoline. The unleaded gasoline shall have a minimum 87 (R+M/2) octane.</w:t>
      </w:r>
    </w:p>
    <w:p w14:paraId="3387152F" w14:textId="77777777" w:rsidR="002A2761" w:rsidRPr="002A2761" w:rsidRDefault="002A2761" w:rsidP="002A2761">
      <w:pPr>
        <w:rPr>
          <w:sz w:val="24"/>
          <w:szCs w:val="24"/>
        </w:rPr>
      </w:pPr>
    </w:p>
    <w:p w14:paraId="2A8B2928" w14:textId="46B2E495" w:rsidR="00E135A1" w:rsidRDefault="00E135A1" w:rsidP="00606B6F">
      <w:pPr>
        <w:pStyle w:val="ListParagraph"/>
        <w:numPr>
          <w:ilvl w:val="0"/>
          <w:numId w:val="34"/>
        </w:numPr>
        <w:rPr>
          <w:sz w:val="24"/>
          <w:szCs w:val="24"/>
        </w:rPr>
      </w:pPr>
      <w:r w:rsidRPr="002A2761">
        <w:rPr>
          <w:sz w:val="24"/>
          <w:szCs w:val="24"/>
        </w:rPr>
        <w:t>The supplier will be required to warrant that the gasoline meets or exceeds the legally applicable standard for Reid Vapor Pressure (RVP) under federal and state law for the geographical area and period in which the gasoline is intended to be dispensed to motor vehicles.</w:t>
      </w:r>
    </w:p>
    <w:p w14:paraId="57F801F7" w14:textId="77777777" w:rsidR="002A2761" w:rsidRPr="002A2761" w:rsidRDefault="002A2761" w:rsidP="002A2761">
      <w:pPr>
        <w:rPr>
          <w:sz w:val="24"/>
          <w:szCs w:val="24"/>
        </w:rPr>
      </w:pPr>
    </w:p>
    <w:p w14:paraId="3AB91E33" w14:textId="13164777" w:rsidR="00E135A1" w:rsidRPr="002A2761" w:rsidRDefault="00E135A1" w:rsidP="00606B6F">
      <w:pPr>
        <w:pStyle w:val="ListParagraph"/>
        <w:numPr>
          <w:ilvl w:val="0"/>
          <w:numId w:val="34"/>
        </w:numPr>
        <w:rPr>
          <w:sz w:val="24"/>
          <w:szCs w:val="24"/>
        </w:rPr>
      </w:pPr>
      <w:r w:rsidRPr="002A2761">
        <w:rPr>
          <w:sz w:val="24"/>
          <w:szCs w:val="24"/>
        </w:rPr>
        <w:t>The successful contractor, if requested, must be able to furnish a certified analysis of all gasoline delivered to their terminal during the life of the contract.</w:t>
      </w:r>
    </w:p>
    <w:p w14:paraId="620C4370" w14:textId="346007F8" w:rsidR="00EA0C8E" w:rsidRPr="00B069C9" w:rsidRDefault="00B069C9" w:rsidP="00B069C9">
      <w:pPr>
        <w:pStyle w:val="ListParagraph"/>
        <w:numPr>
          <w:ilvl w:val="0"/>
          <w:numId w:val="35"/>
        </w:numPr>
        <w:tabs>
          <w:tab w:val="left" w:pos="720"/>
        </w:tabs>
        <w:rPr>
          <w:b/>
          <w:bCs/>
          <w:sz w:val="24"/>
          <w:szCs w:val="24"/>
        </w:rPr>
      </w:pPr>
      <w:r>
        <w:rPr>
          <w:b/>
          <w:bCs/>
          <w:sz w:val="24"/>
          <w:szCs w:val="24"/>
        </w:rPr>
        <w:t xml:space="preserve">      </w:t>
      </w:r>
      <w:r w:rsidR="00EA0C8E" w:rsidRPr="00B069C9">
        <w:rPr>
          <w:b/>
          <w:bCs/>
          <w:sz w:val="24"/>
          <w:szCs w:val="24"/>
        </w:rPr>
        <w:t>Diesel Fuel</w:t>
      </w:r>
    </w:p>
    <w:p w14:paraId="70677BFA" w14:textId="77777777" w:rsidR="00B069C9" w:rsidRPr="00B069C9" w:rsidRDefault="00B069C9" w:rsidP="00B069C9">
      <w:pPr>
        <w:pStyle w:val="ListParagraph"/>
        <w:ind w:left="360"/>
        <w:rPr>
          <w:sz w:val="24"/>
          <w:szCs w:val="24"/>
        </w:rPr>
      </w:pPr>
    </w:p>
    <w:p w14:paraId="040F9BEB" w14:textId="21C0180E" w:rsidR="00EA0C8E" w:rsidRDefault="00EA0C8E" w:rsidP="00EA0C8E">
      <w:pPr>
        <w:pStyle w:val="ListParagraph"/>
        <w:numPr>
          <w:ilvl w:val="0"/>
          <w:numId w:val="27"/>
        </w:numPr>
        <w:rPr>
          <w:sz w:val="24"/>
          <w:szCs w:val="24"/>
        </w:rPr>
      </w:pPr>
      <w:r w:rsidRPr="002A2761">
        <w:rPr>
          <w:sz w:val="24"/>
          <w:szCs w:val="24"/>
        </w:rPr>
        <w:t>The #2 diesel fuel shall be an all-purpose diesel fuel intended for use in all automotive-type diesel engines under all normal conditions of service.</w:t>
      </w:r>
    </w:p>
    <w:p w14:paraId="61679FFC" w14:textId="77777777" w:rsidR="00AA6949" w:rsidRPr="002A2761" w:rsidRDefault="00AA6949" w:rsidP="00AA6949">
      <w:pPr>
        <w:pStyle w:val="ListParagraph"/>
        <w:rPr>
          <w:sz w:val="24"/>
          <w:szCs w:val="24"/>
        </w:rPr>
      </w:pPr>
    </w:p>
    <w:p w14:paraId="0723CC00" w14:textId="5F716AA6" w:rsidR="00EA0C8E" w:rsidRDefault="00EA0C8E" w:rsidP="00EA0C8E">
      <w:pPr>
        <w:pStyle w:val="ListParagraph"/>
        <w:numPr>
          <w:ilvl w:val="0"/>
          <w:numId w:val="27"/>
        </w:numPr>
        <w:rPr>
          <w:sz w:val="24"/>
          <w:szCs w:val="24"/>
        </w:rPr>
      </w:pPr>
      <w:r w:rsidRPr="002A2761">
        <w:rPr>
          <w:sz w:val="24"/>
          <w:szCs w:val="24"/>
        </w:rPr>
        <w:t>The #2 diesel fuel shall be free from water, grit, acid, and fibrous or other foreign matter likely to clog or injure pumps, nozzles, or valves.</w:t>
      </w:r>
    </w:p>
    <w:p w14:paraId="1D1555EC" w14:textId="77777777" w:rsidR="00AA6949" w:rsidRPr="00AA6949" w:rsidRDefault="00AA6949" w:rsidP="00AA6949">
      <w:pPr>
        <w:rPr>
          <w:sz w:val="24"/>
          <w:szCs w:val="24"/>
        </w:rPr>
      </w:pPr>
    </w:p>
    <w:p w14:paraId="18ECDEE7" w14:textId="0EC823F2" w:rsidR="00EA0C8E" w:rsidRPr="00AA6949" w:rsidRDefault="00B069C9" w:rsidP="00B069C9">
      <w:pPr>
        <w:pStyle w:val="ListParagraph"/>
        <w:numPr>
          <w:ilvl w:val="0"/>
          <w:numId w:val="35"/>
        </w:numPr>
        <w:tabs>
          <w:tab w:val="left" w:pos="720"/>
        </w:tabs>
        <w:rPr>
          <w:b/>
          <w:bCs/>
          <w:sz w:val="24"/>
          <w:szCs w:val="24"/>
        </w:rPr>
      </w:pPr>
      <w:r>
        <w:rPr>
          <w:b/>
          <w:bCs/>
          <w:sz w:val="24"/>
          <w:szCs w:val="24"/>
        </w:rPr>
        <w:t xml:space="preserve">      </w:t>
      </w:r>
      <w:r w:rsidR="00EA0C8E" w:rsidRPr="00AA6949">
        <w:rPr>
          <w:b/>
          <w:bCs/>
          <w:sz w:val="24"/>
          <w:szCs w:val="24"/>
        </w:rPr>
        <w:t>Biodiesel Fuel</w:t>
      </w:r>
    </w:p>
    <w:p w14:paraId="2ED48EEB" w14:textId="77777777" w:rsidR="00AA6949" w:rsidRPr="00AA6949" w:rsidRDefault="00AA6949" w:rsidP="00AA6949">
      <w:pPr>
        <w:pStyle w:val="ListParagraph"/>
        <w:ind w:left="360"/>
        <w:rPr>
          <w:sz w:val="24"/>
          <w:szCs w:val="24"/>
        </w:rPr>
      </w:pPr>
    </w:p>
    <w:p w14:paraId="34798FEA" w14:textId="0EDFFD46" w:rsidR="00EA0C8E" w:rsidRDefault="00EA0C8E" w:rsidP="00EA0C8E">
      <w:pPr>
        <w:pStyle w:val="ListParagraph"/>
        <w:numPr>
          <w:ilvl w:val="0"/>
          <w:numId w:val="28"/>
        </w:numPr>
        <w:rPr>
          <w:sz w:val="24"/>
          <w:szCs w:val="24"/>
        </w:rPr>
      </w:pPr>
      <w:r w:rsidRPr="002A2761">
        <w:rPr>
          <w:sz w:val="24"/>
          <w:szCs w:val="24"/>
        </w:rPr>
        <w:lastRenderedPageBreak/>
        <w:t xml:space="preserve">The B2 fuel shall be an all-purpose biodiesel fuel intended for use in all automotive-type diesel engines under all </w:t>
      </w:r>
      <w:r w:rsidR="00800978" w:rsidRPr="002A2761">
        <w:rPr>
          <w:sz w:val="24"/>
          <w:szCs w:val="24"/>
        </w:rPr>
        <w:t>normal conditions of service.</w:t>
      </w:r>
    </w:p>
    <w:p w14:paraId="42041EA0" w14:textId="77777777" w:rsidR="00AA6949" w:rsidRPr="002A2761" w:rsidRDefault="00AA6949" w:rsidP="00AA6949">
      <w:pPr>
        <w:pStyle w:val="ListParagraph"/>
        <w:rPr>
          <w:sz w:val="24"/>
          <w:szCs w:val="24"/>
        </w:rPr>
      </w:pPr>
    </w:p>
    <w:p w14:paraId="3083E43C" w14:textId="3317C2CF" w:rsidR="00800978" w:rsidRDefault="00800978" w:rsidP="00EA0C8E">
      <w:pPr>
        <w:pStyle w:val="ListParagraph"/>
        <w:numPr>
          <w:ilvl w:val="0"/>
          <w:numId w:val="28"/>
        </w:numPr>
        <w:rPr>
          <w:sz w:val="24"/>
          <w:szCs w:val="24"/>
        </w:rPr>
      </w:pPr>
      <w:r w:rsidRPr="002A2761">
        <w:rPr>
          <w:sz w:val="24"/>
          <w:szCs w:val="24"/>
        </w:rPr>
        <w:t>The B2 fuel shall be free from water, grit, acid, and fibrous or other foreign matter likely to clog or injure pumps, nozzles, or valves.</w:t>
      </w:r>
    </w:p>
    <w:p w14:paraId="31993B25" w14:textId="77777777" w:rsidR="00AA6949" w:rsidRPr="00AA6949" w:rsidRDefault="00AA6949" w:rsidP="00AA6949">
      <w:pPr>
        <w:rPr>
          <w:sz w:val="24"/>
          <w:szCs w:val="24"/>
        </w:rPr>
      </w:pPr>
    </w:p>
    <w:p w14:paraId="48434BA6" w14:textId="3650791A" w:rsidR="00800978" w:rsidRDefault="00800978" w:rsidP="00EA0C8E">
      <w:pPr>
        <w:pStyle w:val="ListParagraph"/>
        <w:numPr>
          <w:ilvl w:val="0"/>
          <w:numId w:val="28"/>
        </w:numPr>
        <w:rPr>
          <w:sz w:val="24"/>
          <w:szCs w:val="24"/>
        </w:rPr>
      </w:pPr>
      <w:r w:rsidRPr="002A2761">
        <w:rPr>
          <w:sz w:val="24"/>
          <w:szCs w:val="24"/>
        </w:rPr>
        <w:t xml:space="preserve">The B2 fuel shall be blended in a ratio of 2% by volume pure biodiesel (which meets the standard outlined in ASTM D 6751) and 95% by volume </w:t>
      </w:r>
      <w:proofErr w:type="spellStart"/>
      <w:r w:rsidRPr="002A2761">
        <w:rPr>
          <w:sz w:val="24"/>
          <w:szCs w:val="24"/>
        </w:rPr>
        <w:t>Petrodiesel</w:t>
      </w:r>
      <w:proofErr w:type="spellEnd"/>
      <w:r w:rsidRPr="002A2761">
        <w:rPr>
          <w:sz w:val="24"/>
          <w:szCs w:val="24"/>
        </w:rPr>
        <w:t xml:space="preserve"> with a cloud point of 7 degrees Fahrenheit.</w:t>
      </w:r>
    </w:p>
    <w:p w14:paraId="4842B5DC" w14:textId="77777777" w:rsidR="00AA6949" w:rsidRPr="00AA6949" w:rsidRDefault="00AA6949" w:rsidP="00AA6949">
      <w:pPr>
        <w:rPr>
          <w:sz w:val="24"/>
          <w:szCs w:val="24"/>
        </w:rPr>
      </w:pPr>
    </w:p>
    <w:p w14:paraId="1E64C063" w14:textId="20BE7D1C" w:rsidR="00800978" w:rsidRPr="002A2761" w:rsidRDefault="00800978" w:rsidP="00EA0C8E">
      <w:pPr>
        <w:pStyle w:val="ListParagraph"/>
        <w:numPr>
          <w:ilvl w:val="0"/>
          <w:numId w:val="28"/>
        </w:numPr>
        <w:rPr>
          <w:sz w:val="24"/>
          <w:szCs w:val="24"/>
        </w:rPr>
      </w:pPr>
      <w:r w:rsidRPr="002A2761">
        <w:rPr>
          <w:sz w:val="24"/>
          <w:szCs w:val="24"/>
        </w:rPr>
        <w:t>Once blended, the B2 fuel shall meet the properties outlines in ASTM D 975, Standard Specification for Diesel Fuel Oils.</w:t>
      </w:r>
    </w:p>
    <w:p w14:paraId="46D271DD" w14:textId="129A5F0E" w:rsidR="00800978" w:rsidRPr="002A2761" w:rsidRDefault="00800978" w:rsidP="00800978">
      <w:pPr>
        <w:rPr>
          <w:sz w:val="24"/>
          <w:szCs w:val="24"/>
        </w:rPr>
      </w:pPr>
    </w:p>
    <w:p w14:paraId="473D54E2" w14:textId="006107E7" w:rsidR="00800978" w:rsidRPr="002A2761" w:rsidRDefault="00800978" w:rsidP="00800978">
      <w:pPr>
        <w:rPr>
          <w:sz w:val="24"/>
          <w:szCs w:val="24"/>
        </w:rPr>
      </w:pPr>
      <w:r w:rsidRPr="002A2761">
        <w:rPr>
          <w:sz w:val="24"/>
          <w:szCs w:val="24"/>
        </w:rPr>
        <w:t>General Information</w:t>
      </w:r>
    </w:p>
    <w:p w14:paraId="2578E144" w14:textId="2966B7F6" w:rsidR="00800978" w:rsidRPr="002A2761" w:rsidRDefault="00800978" w:rsidP="00800978">
      <w:pPr>
        <w:rPr>
          <w:sz w:val="24"/>
          <w:szCs w:val="24"/>
        </w:rPr>
      </w:pPr>
    </w:p>
    <w:p w14:paraId="64AC1A74" w14:textId="54A0C85B" w:rsidR="00800978" w:rsidRPr="002A2761" w:rsidRDefault="00800978" w:rsidP="00800978">
      <w:pPr>
        <w:rPr>
          <w:sz w:val="24"/>
          <w:szCs w:val="24"/>
        </w:rPr>
      </w:pPr>
      <w:r w:rsidRPr="002A2761">
        <w:rPr>
          <w:sz w:val="24"/>
          <w:szCs w:val="24"/>
        </w:rPr>
        <w:t>The vendor must provide two copies of each invoice. The Preston County Board of Education will keep one copy on file in the finance department and will submit the other copy to the Department of Tax and Revenue for tax reimbursement.</w:t>
      </w:r>
    </w:p>
    <w:p w14:paraId="373321E7" w14:textId="3FA86266" w:rsidR="00800978" w:rsidRPr="002A2761" w:rsidRDefault="00800978" w:rsidP="00800978">
      <w:pPr>
        <w:rPr>
          <w:sz w:val="24"/>
          <w:szCs w:val="24"/>
        </w:rPr>
      </w:pPr>
    </w:p>
    <w:p w14:paraId="39D3C7D5" w14:textId="69969813" w:rsidR="00800978" w:rsidRDefault="00800978" w:rsidP="00800978">
      <w:pPr>
        <w:pStyle w:val="ListParagraph"/>
        <w:numPr>
          <w:ilvl w:val="0"/>
          <w:numId w:val="29"/>
        </w:numPr>
        <w:rPr>
          <w:b/>
          <w:bCs/>
          <w:sz w:val="24"/>
          <w:szCs w:val="24"/>
        </w:rPr>
      </w:pPr>
      <w:r w:rsidRPr="00AA6949">
        <w:rPr>
          <w:b/>
          <w:bCs/>
          <w:sz w:val="24"/>
          <w:szCs w:val="24"/>
        </w:rPr>
        <w:t>Pump Service</w:t>
      </w:r>
    </w:p>
    <w:p w14:paraId="51550E1B" w14:textId="77777777" w:rsidR="00B069C9" w:rsidRPr="00AA6949" w:rsidRDefault="00B069C9" w:rsidP="00B069C9">
      <w:pPr>
        <w:pStyle w:val="ListParagraph"/>
        <w:ind w:left="360"/>
        <w:rPr>
          <w:b/>
          <w:bCs/>
          <w:sz w:val="24"/>
          <w:szCs w:val="24"/>
        </w:rPr>
      </w:pPr>
    </w:p>
    <w:p w14:paraId="01AA7AEE" w14:textId="5E4F49A8" w:rsidR="00800978" w:rsidRDefault="00800978" w:rsidP="00800978">
      <w:pPr>
        <w:pStyle w:val="ListParagraph"/>
        <w:numPr>
          <w:ilvl w:val="0"/>
          <w:numId w:val="30"/>
        </w:numPr>
        <w:rPr>
          <w:sz w:val="24"/>
          <w:szCs w:val="24"/>
        </w:rPr>
      </w:pPr>
      <w:r w:rsidRPr="002A2761">
        <w:rPr>
          <w:sz w:val="24"/>
          <w:szCs w:val="24"/>
        </w:rPr>
        <w:t>The Preston County Board of Education owns all supply tanks, gasoline pumps, DEF equipment, and Motor Oil tank and pumps located at Bus Garage in Kingwood and Aurora. The successful vendor must supply service for the pumps at no labor charge or service call to the Board of Education. The Board of Education will be responsible for the cost of parts.</w:t>
      </w:r>
    </w:p>
    <w:p w14:paraId="22C99A8F" w14:textId="77777777" w:rsidR="00AA6949" w:rsidRPr="002A2761" w:rsidRDefault="00AA6949" w:rsidP="00AA6949">
      <w:pPr>
        <w:pStyle w:val="ListParagraph"/>
        <w:rPr>
          <w:sz w:val="24"/>
          <w:szCs w:val="24"/>
        </w:rPr>
      </w:pPr>
    </w:p>
    <w:p w14:paraId="46C3D77C" w14:textId="470B0FA7" w:rsidR="00800978" w:rsidRDefault="00800978" w:rsidP="00B069C9">
      <w:pPr>
        <w:pStyle w:val="ListParagraph"/>
        <w:numPr>
          <w:ilvl w:val="0"/>
          <w:numId w:val="29"/>
        </w:numPr>
        <w:rPr>
          <w:b/>
          <w:bCs/>
          <w:sz w:val="24"/>
          <w:szCs w:val="24"/>
        </w:rPr>
      </w:pPr>
      <w:r w:rsidRPr="00AA6949">
        <w:rPr>
          <w:b/>
          <w:bCs/>
          <w:sz w:val="24"/>
          <w:szCs w:val="24"/>
        </w:rPr>
        <w:t>Fuel Responsibility</w:t>
      </w:r>
    </w:p>
    <w:p w14:paraId="0E645E73" w14:textId="77777777" w:rsidR="00B069C9" w:rsidRPr="00AA6949" w:rsidRDefault="00B069C9" w:rsidP="00B069C9">
      <w:pPr>
        <w:pStyle w:val="ListParagraph"/>
        <w:ind w:left="360"/>
        <w:rPr>
          <w:b/>
          <w:bCs/>
          <w:sz w:val="24"/>
          <w:szCs w:val="24"/>
        </w:rPr>
      </w:pPr>
    </w:p>
    <w:p w14:paraId="1E40654B" w14:textId="5EA29F85" w:rsidR="00800978" w:rsidRPr="002A2761" w:rsidRDefault="00800978" w:rsidP="00800978">
      <w:pPr>
        <w:pStyle w:val="ListParagraph"/>
        <w:numPr>
          <w:ilvl w:val="0"/>
          <w:numId w:val="30"/>
        </w:numPr>
        <w:rPr>
          <w:sz w:val="24"/>
          <w:szCs w:val="24"/>
        </w:rPr>
      </w:pPr>
      <w:r w:rsidRPr="002A2761">
        <w:rPr>
          <w:sz w:val="24"/>
          <w:szCs w:val="24"/>
        </w:rPr>
        <w:t>Preston County Board of Education will keep apprised of minimum amounts of fuel and will notify the vendor when the need exists to refill tanks. Delivery needs to be delivered within twenty-four (24) hours of placing the order unless otherwise stated at the time of order.</w:t>
      </w:r>
    </w:p>
    <w:p w14:paraId="619DFAFD" w14:textId="04B2A530" w:rsidR="00EA0C8E" w:rsidRPr="002A2761" w:rsidRDefault="00EA0C8E" w:rsidP="00E96263">
      <w:pPr>
        <w:rPr>
          <w:sz w:val="24"/>
          <w:szCs w:val="24"/>
        </w:rPr>
      </w:pPr>
    </w:p>
    <w:p w14:paraId="5477DDC8" w14:textId="1584161A" w:rsidR="00EA0C8E" w:rsidRPr="002A2761" w:rsidRDefault="00EA0C8E" w:rsidP="00E96263">
      <w:pPr>
        <w:rPr>
          <w:sz w:val="24"/>
          <w:szCs w:val="24"/>
        </w:rPr>
      </w:pPr>
    </w:p>
    <w:p w14:paraId="22795A31" w14:textId="44642CED" w:rsidR="00EA0C8E" w:rsidRPr="002A2761" w:rsidRDefault="00BD7E74" w:rsidP="00E96263">
      <w:pPr>
        <w:rPr>
          <w:sz w:val="24"/>
          <w:szCs w:val="24"/>
        </w:rPr>
      </w:pPr>
      <w:r w:rsidRPr="002A2761">
        <w:rPr>
          <w:sz w:val="24"/>
          <w:szCs w:val="24"/>
        </w:rPr>
        <w:t>3)</w:t>
      </w:r>
      <w:r w:rsidR="00EA0C8E" w:rsidRPr="002A2761">
        <w:rPr>
          <w:sz w:val="24"/>
          <w:szCs w:val="24"/>
        </w:rPr>
        <w:tab/>
      </w:r>
      <w:r w:rsidRPr="00AA6949">
        <w:rPr>
          <w:b/>
          <w:bCs/>
          <w:sz w:val="24"/>
          <w:szCs w:val="24"/>
        </w:rPr>
        <w:t>Motor Oil Deliveries</w:t>
      </w:r>
    </w:p>
    <w:p w14:paraId="521C5C42" w14:textId="77777777" w:rsidR="00EA0C8E" w:rsidRPr="002A2761" w:rsidRDefault="00EA0C8E" w:rsidP="00E96263">
      <w:pPr>
        <w:rPr>
          <w:sz w:val="24"/>
          <w:szCs w:val="24"/>
        </w:rPr>
      </w:pPr>
    </w:p>
    <w:p w14:paraId="2EE2469D" w14:textId="250C39DA" w:rsidR="00EA0C8E" w:rsidRPr="002A2761" w:rsidRDefault="00EA0C8E" w:rsidP="00EA0C8E">
      <w:pPr>
        <w:pStyle w:val="ListParagraph"/>
        <w:numPr>
          <w:ilvl w:val="0"/>
          <w:numId w:val="25"/>
        </w:numPr>
        <w:rPr>
          <w:sz w:val="24"/>
          <w:szCs w:val="24"/>
        </w:rPr>
      </w:pPr>
      <w:r w:rsidRPr="002A2761">
        <w:rPr>
          <w:sz w:val="24"/>
          <w:szCs w:val="24"/>
        </w:rPr>
        <w:t>Preston County Board of Education will place an order for motor oil as needed. Delivery needs to be delivered within five (5) business days of placing the order unless otherwise stated at the time of order.</w:t>
      </w:r>
    </w:p>
    <w:p w14:paraId="61142CEC" w14:textId="77777777" w:rsidR="00EA0C8E" w:rsidRPr="002A2761" w:rsidRDefault="00EA0C8E" w:rsidP="00EA0C8E">
      <w:pPr>
        <w:pStyle w:val="ListParagraph"/>
        <w:rPr>
          <w:sz w:val="24"/>
          <w:szCs w:val="24"/>
        </w:rPr>
      </w:pPr>
    </w:p>
    <w:p w14:paraId="7218E3DD" w14:textId="5E0C3392" w:rsidR="00EA0C8E" w:rsidRPr="002A2761" w:rsidRDefault="00EA0C8E" w:rsidP="00EA0C8E">
      <w:pPr>
        <w:pStyle w:val="ListParagraph"/>
        <w:numPr>
          <w:ilvl w:val="0"/>
          <w:numId w:val="25"/>
        </w:numPr>
        <w:rPr>
          <w:sz w:val="24"/>
          <w:szCs w:val="24"/>
        </w:rPr>
      </w:pPr>
      <w:r w:rsidRPr="002A2761">
        <w:rPr>
          <w:sz w:val="24"/>
          <w:szCs w:val="24"/>
        </w:rPr>
        <w:t xml:space="preserve">Deliveries need to be done by a tank equipped truck with a pump to pump the product into the oil tank onsite. </w:t>
      </w:r>
      <w:r w:rsidRPr="00AA6949">
        <w:rPr>
          <w:sz w:val="24"/>
          <w:szCs w:val="24"/>
          <w:highlight w:val="yellow"/>
        </w:rPr>
        <w:t>Totes with Motor Oil exchanges will not be accepted.</w:t>
      </w:r>
    </w:p>
    <w:p w14:paraId="15236014" w14:textId="5FD17FDA" w:rsidR="00EA0C8E" w:rsidRPr="002A2761" w:rsidRDefault="000841E3" w:rsidP="00EA0C8E">
      <w:pPr>
        <w:rPr>
          <w:sz w:val="24"/>
          <w:szCs w:val="24"/>
        </w:rPr>
      </w:pPr>
      <w:r>
        <w:rPr>
          <w:sz w:val="24"/>
          <w:szCs w:val="24"/>
        </w:rPr>
        <w:lastRenderedPageBreak/>
        <w:t xml:space="preserve">                                                                                                                                                                                   </w:t>
      </w:r>
    </w:p>
    <w:p w14:paraId="14F5510F" w14:textId="3E2BEF1C" w:rsidR="00EA0C8E" w:rsidRPr="002A2761" w:rsidRDefault="00EA0C8E" w:rsidP="00EA0C8E">
      <w:pPr>
        <w:rPr>
          <w:sz w:val="24"/>
          <w:szCs w:val="24"/>
        </w:rPr>
      </w:pPr>
      <w:r w:rsidRPr="002A2761">
        <w:rPr>
          <w:sz w:val="24"/>
          <w:szCs w:val="24"/>
        </w:rPr>
        <w:t>4)</w:t>
      </w:r>
      <w:r w:rsidRPr="002A2761">
        <w:rPr>
          <w:sz w:val="24"/>
          <w:szCs w:val="24"/>
        </w:rPr>
        <w:tab/>
      </w:r>
      <w:r w:rsidRPr="00AA6949">
        <w:rPr>
          <w:b/>
          <w:bCs/>
          <w:sz w:val="24"/>
          <w:szCs w:val="24"/>
        </w:rPr>
        <w:t>Diesel Exhaust Fluid (DEF) Deliveries</w:t>
      </w:r>
    </w:p>
    <w:p w14:paraId="3680D02D" w14:textId="06BF215F" w:rsidR="00EA0C8E" w:rsidRPr="002A2761" w:rsidRDefault="00EA0C8E" w:rsidP="00EA0C8E">
      <w:pPr>
        <w:rPr>
          <w:sz w:val="24"/>
          <w:szCs w:val="24"/>
        </w:rPr>
      </w:pPr>
    </w:p>
    <w:p w14:paraId="6D6FF6E0" w14:textId="5A9ACF43" w:rsidR="00EA0C8E" w:rsidRPr="002A2761" w:rsidRDefault="00EA0C8E" w:rsidP="00EA0C8E">
      <w:pPr>
        <w:pStyle w:val="ListParagraph"/>
        <w:numPr>
          <w:ilvl w:val="0"/>
          <w:numId w:val="26"/>
        </w:numPr>
        <w:rPr>
          <w:sz w:val="24"/>
          <w:szCs w:val="24"/>
        </w:rPr>
      </w:pPr>
      <w:r w:rsidRPr="002A2761">
        <w:rPr>
          <w:sz w:val="24"/>
          <w:szCs w:val="24"/>
        </w:rPr>
        <w:t xml:space="preserve">Preston County board of Education will place an order for DEF as needed. Delivery needs to be delivered within five (5) business days of placing the order. </w:t>
      </w:r>
    </w:p>
    <w:p w14:paraId="000E1C34" w14:textId="77777777" w:rsidR="00EA0C8E" w:rsidRPr="002A2761" w:rsidRDefault="00EA0C8E" w:rsidP="00EA0C8E">
      <w:pPr>
        <w:pStyle w:val="ListParagraph"/>
        <w:rPr>
          <w:sz w:val="24"/>
          <w:szCs w:val="24"/>
        </w:rPr>
      </w:pPr>
    </w:p>
    <w:p w14:paraId="76E61D05" w14:textId="604B5153" w:rsidR="00EA0C8E" w:rsidRPr="002A2761" w:rsidRDefault="00EA0C8E" w:rsidP="00EA0C8E">
      <w:pPr>
        <w:pStyle w:val="ListParagraph"/>
        <w:numPr>
          <w:ilvl w:val="0"/>
          <w:numId w:val="26"/>
        </w:numPr>
        <w:rPr>
          <w:sz w:val="24"/>
          <w:szCs w:val="24"/>
        </w:rPr>
      </w:pPr>
      <w:r w:rsidRPr="002A2761">
        <w:rPr>
          <w:sz w:val="24"/>
          <w:szCs w:val="24"/>
        </w:rPr>
        <w:t xml:space="preserve">Deliveries need to be done by a tank equipped truck with a pump to pump the product into the DEF tote onsite. </w:t>
      </w:r>
      <w:r w:rsidRPr="00AA6949">
        <w:rPr>
          <w:sz w:val="24"/>
          <w:szCs w:val="24"/>
          <w:highlight w:val="yellow"/>
        </w:rPr>
        <w:t>Totes with DEF exchanges will not be accepted.</w:t>
      </w:r>
    </w:p>
    <w:p w14:paraId="5610DA2B" w14:textId="2485CAFE" w:rsidR="00BD7E74" w:rsidRPr="002A2761" w:rsidRDefault="00EA0C8E" w:rsidP="00E96263">
      <w:pPr>
        <w:rPr>
          <w:sz w:val="24"/>
          <w:szCs w:val="24"/>
        </w:rPr>
      </w:pPr>
      <w:r w:rsidRPr="002A2761">
        <w:rPr>
          <w:sz w:val="24"/>
          <w:szCs w:val="24"/>
        </w:rPr>
        <w:tab/>
      </w:r>
      <w:r w:rsidR="00BD7E74" w:rsidRPr="002A2761">
        <w:rPr>
          <w:sz w:val="24"/>
          <w:szCs w:val="24"/>
        </w:rPr>
        <w:tab/>
      </w:r>
    </w:p>
    <w:sectPr w:rsidR="00BD7E74" w:rsidRPr="002A27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CC"/>
    <w:family w:val="modern"/>
    <w:pitch w:val="fixed"/>
    <w:sig w:usb0="E00002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86972"/>
    <w:multiLevelType w:val="hybridMultilevel"/>
    <w:tmpl w:val="BB8EC96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43A574B"/>
    <w:multiLevelType w:val="hybridMultilevel"/>
    <w:tmpl w:val="4EF453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0A2F5AB7"/>
    <w:multiLevelType w:val="hybridMultilevel"/>
    <w:tmpl w:val="1E32A82E"/>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2491033B"/>
    <w:multiLevelType w:val="hybridMultilevel"/>
    <w:tmpl w:val="C77C941C"/>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36923BF3"/>
    <w:multiLevelType w:val="hybridMultilevel"/>
    <w:tmpl w:val="1FEABF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8112BC8"/>
    <w:multiLevelType w:val="hybridMultilevel"/>
    <w:tmpl w:val="B9348E12"/>
    <w:lvl w:ilvl="0" w:tplc="04090011">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39BB7204"/>
    <w:multiLevelType w:val="hybridMultilevel"/>
    <w:tmpl w:val="355EA7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4"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6" w15:restartNumberingAfterBreak="0">
    <w:nsid w:val="52C22C4A"/>
    <w:multiLevelType w:val="hybridMultilevel"/>
    <w:tmpl w:val="C214FF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6677E06"/>
    <w:multiLevelType w:val="hybridMultilevel"/>
    <w:tmpl w:val="CAF8399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9"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0" w15:restartNumberingAfterBreak="0">
    <w:nsid w:val="65DC7300"/>
    <w:multiLevelType w:val="hybridMultilevel"/>
    <w:tmpl w:val="14460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7B5D02BD"/>
    <w:multiLevelType w:val="hybridMultilevel"/>
    <w:tmpl w:val="9CD03D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CEC40ED"/>
    <w:multiLevelType w:val="hybridMultilevel"/>
    <w:tmpl w:val="EA2E92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1615938572">
    <w:abstractNumId w:val="28"/>
  </w:num>
  <w:num w:numId="2" w16cid:durableId="1575167926">
    <w:abstractNumId w:val="15"/>
  </w:num>
  <w:num w:numId="3" w16cid:durableId="187566421">
    <w:abstractNumId w:val="11"/>
  </w:num>
  <w:num w:numId="4" w16cid:durableId="931359757">
    <w:abstractNumId w:val="31"/>
  </w:num>
  <w:num w:numId="5" w16cid:durableId="431316541">
    <w:abstractNumId w:val="16"/>
  </w:num>
  <w:num w:numId="6" w16cid:durableId="1583375000">
    <w:abstractNumId w:val="23"/>
  </w:num>
  <w:num w:numId="7" w16cid:durableId="341706017">
    <w:abstractNumId w:val="25"/>
  </w:num>
  <w:num w:numId="8" w16cid:durableId="1810322695">
    <w:abstractNumId w:val="9"/>
  </w:num>
  <w:num w:numId="9" w16cid:durableId="431822786">
    <w:abstractNumId w:val="7"/>
  </w:num>
  <w:num w:numId="10" w16cid:durableId="1699162081">
    <w:abstractNumId w:val="6"/>
  </w:num>
  <w:num w:numId="11" w16cid:durableId="691497837">
    <w:abstractNumId w:val="5"/>
  </w:num>
  <w:num w:numId="12" w16cid:durableId="322468194">
    <w:abstractNumId w:val="4"/>
  </w:num>
  <w:num w:numId="13" w16cid:durableId="346060356">
    <w:abstractNumId w:val="8"/>
  </w:num>
  <w:num w:numId="14" w16cid:durableId="115488808">
    <w:abstractNumId w:val="3"/>
  </w:num>
  <w:num w:numId="15" w16cid:durableId="675621263">
    <w:abstractNumId w:val="2"/>
  </w:num>
  <w:num w:numId="16" w16cid:durableId="2041661212">
    <w:abstractNumId w:val="1"/>
  </w:num>
  <w:num w:numId="17" w16cid:durableId="1219124507">
    <w:abstractNumId w:val="0"/>
  </w:num>
  <w:num w:numId="18" w16cid:durableId="389504295">
    <w:abstractNumId w:val="18"/>
  </w:num>
  <w:num w:numId="19" w16cid:durableId="980766415">
    <w:abstractNumId w:val="19"/>
  </w:num>
  <w:num w:numId="20" w16cid:durableId="1966236272">
    <w:abstractNumId w:val="29"/>
  </w:num>
  <w:num w:numId="21" w16cid:durableId="601033549">
    <w:abstractNumId w:val="24"/>
  </w:num>
  <w:num w:numId="22" w16cid:durableId="406150584">
    <w:abstractNumId w:val="13"/>
  </w:num>
  <w:num w:numId="23" w16cid:durableId="11881876">
    <w:abstractNumId w:val="34"/>
  </w:num>
  <w:num w:numId="24" w16cid:durableId="871726183">
    <w:abstractNumId w:val="10"/>
  </w:num>
  <w:num w:numId="25" w16cid:durableId="879785395">
    <w:abstractNumId w:val="22"/>
  </w:num>
  <w:num w:numId="26" w16cid:durableId="1109004130">
    <w:abstractNumId w:val="32"/>
  </w:num>
  <w:num w:numId="27" w16cid:durableId="1306353806">
    <w:abstractNumId w:val="30"/>
  </w:num>
  <w:num w:numId="28" w16cid:durableId="464354994">
    <w:abstractNumId w:val="20"/>
  </w:num>
  <w:num w:numId="29" w16cid:durableId="1450197648">
    <w:abstractNumId w:val="21"/>
  </w:num>
  <w:num w:numId="30" w16cid:durableId="2143840241">
    <w:abstractNumId w:val="12"/>
  </w:num>
  <w:num w:numId="31" w16cid:durableId="814301057">
    <w:abstractNumId w:val="27"/>
  </w:num>
  <w:num w:numId="32" w16cid:durableId="2113620543">
    <w:abstractNumId w:val="33"/>
  </w:num>
  <w:num w:numId="33" w16cid:durableId="1873152562">
    <w:abstractNumId w:val="14"/>
  </w:num>
  <w:num w:numId="34" w16cid:durableId="1232426526">
    <w:abstractNumId w:val="26"/>
  </w:num>
  <w:num w:numId="35" w16cid:durableId="169583755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0D8A"/>
    <w:rsid w:val="00040C60"/>
    <w:rsid w:val="000841E3"/>
    <w:rsid w:val="001B4572"/>
    <w:rsid w:val="00246FCD"/>
    <w:rsid w:val="002A2761"/>
    <w:rsid w:val="002E5A03"/>
    <w:rsid w:val="002F26E0"/>
    <w:rsid w:val="00305284"/>
    <w:rsid w:val="00313880"/>
    <w:rsid w:val="00321DEB"/>
    <w:rsid w:val="003D4A29"/>
    <w:rsid w:val="004B100E"/>
    <w:rsid w:val="00507029"/>
    <w:rsid w:val="00536018"/>
    <w:rsid w:val="005A0A08"/>
    <w:rsid w:val="005D0D8A"/>
    <w:rsid w:val="00606B6F"/>
    <w:rsid w:val="00607B7C"/>
    <w:rsid w:val="00645252"/>
    <w:rsid w:val="00655502"/>
    <w:rsid w:val="006D3CCD"/>
    <w:rsid w:val="006D3D74"/>
    <w:rsid w:val="007228FD"/>
    <w:rsid w:val="007372C5"/>
    <w:rsid w:val="00761D19"/>
    <w:rsid w:val="00774437"/>
    <w:rsid w:val="007C1C9B"/>
    <w:rsid w:val="007D3AC1"/>
    <w:rsid w:val="007F4F79"/>
    <w:rsid w:val="007F7838"/>
    <w:rsid w:val="00800978"/>
    <w:rsid w:val="0083569A"/>
    <w:rsid w:val="00874305"/>
    <w:rsid w:val="008A7B1D"/>
    <w:rsid w:val="008F0A2A"/>
    <w:rsid w:val="009056D4"/>
    <w:rsid w:val="0092016B"/>
    <w:rsid w:val="00966173"/>
    <w:rsid w:val="00A9204E"/>
    <w:rsid w:val="00AA6949"/>
    <w:rsid w:val="00B069C9"/>
    <w:rsid w:val="00B45C45"/>
    <w:rsid w:val="00B63631"/>
    <w:rsid w:val="00B8112E"/>
    <w:rsid w:val="00B85013"/>
    <w:rsid w:val="00B9741E"/>
    <w:rsid w:val="00BA27B0"/>
    <w:rsid w:val="00BD7E74"/>
    <w:rsid w:val="00D0725A"/>
    <w:rsid w:val="00D96B1E"/>
    <w:rsid w:val="00E135A1"/>
    <w:rsid w:val="00E93151"/>
    <w:rsid w:val="00E96263"/>
    <w:rsid w:val="00EA0C8E"/>
    <w:rsid w:val="00EC1F38"/>
    <w:rsid w:val="00EF64F5"/>
    <w:rsid w:val="00F475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15C97E"/>
  <w15:chartTrackingRefBased/>
  <w15:docId w15:val="{3531B073-3463-4078-9F19-3BBA34F8CF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569A"/>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semiHidden/>
    <w:unhideWhenUsed/>
    <w:rsid w:val="006D3D74"/>
  </w:style>
  <w:style w:type="character" w:customStyle="1" w:styleId="HeaderChar">
    <w:name w:val="Header Char"/>
    <w:basedOn w:val="DefaultParagraphFont"/>
    <w:link w:val="Header"/>
    <w:uiPriority w:val="99"/>
    <w:semiHidden/>
    <w:rsid w:val="006D3D74"/>
  </w:style>
  <w:style w:type="paragraph" w:styleId="Footer">
    <w:name w:val="footer"/>
    <w:basedOn w:val="Normal"/>
    <w:link w:val="FooterChar"/>
    <w:uiPriority w:val="99"/>
    <w:semiHidden/>
    <w:unhideWhenUsed/>
    <w:rsid w:val="006D3D74"/>
  </w:style>
  <w:style w:type="character" w:customStyle="1" w:styleId="FooterChar">
    <w:name w:val="Footer Char"/>
    <w:basedOn w:val="DefaultParagraphFont"/>
    <w:link w:val="Footer"/>
    <w:uiPriority w:val="99"/>
    <w:semiHidden/>
    <w:rsid w:val="006D3D74"/>
  </w:style>
  <w:style w:type="paragraph" w:styleId="TOC9">
    <w:name w:val="toc 9"/>
    <w:basedOn w:val="Normal"/>
    <w:next w:val="Normal"/>
    <w:autoRedefine/>
    <w:uiPriority w:val="39"/>
    <w:semiHidden/>
    <w:unhideWhenUsed/>
    <w:rsid w:val="0083569A"/>
    <w:pPr>
      <w:spacing w:after="120"/>
      <w:ind w:left="1757"/>
    </w:pPr>
  </w:style>
  <w:style w:type="character" w:styleId="UnresolvedMention">
    <w:name w:val="Unresolved Mention"/>
    <w:basedOn w:val="DefaultParagraphFont"/>
    <w:uiPriority w:val="99"/>
    <w:semiHidden/>
    <w:unhideWhenUsed/>
    <w:rsid w:val="005D0D8A"/>
    <w:rPr>
      <w:color w:val="605E5C"/>
      <w:shd w:val="clear" w:color="auto" w:fill="E1DFDD"/>
    </w:rPr>
  </w:style>
  <w:style w:type="paragraph" w:styleId="ListParagraph">
    <w:name w:val="List Paragraph"/>
    <w:basedOn w:val="Normal"/>
    <w:uiPriority w:val="34"/>
    <w:unhideWhenUsed/>
    <w:qFormat/>
    <w:rsid w:val="00507029"/>
    <w:pPr>
      <w:ind w:left="720"/>
      <w:contextualSpacing/>
    </w:pPr>
  </w:style>
  <w:style w:type="table" w:styleId="TableGrid">
    <w:name w:val="Table Grid"/>
    <w:basedOn w:val="TableNormal"/>
    <w:uiPriority w:val="39"/>
    <w:rsid w:val="00D96B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plum@k12.wv.us"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spahr\AppData\Local\Microsoft\Office\16.0\DTS\en-US%7b12F99A14-EC92-45F9-99AF-D4F1BCED2F5D%7d\%7b0BB8268F-3288-4E9B-AFA0-EF6C0738DECE%7dtf02786999_win3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3.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customXml/itemProps3.xml><?xml version="1.0" encoding="utf-8"?>
<ds:datastoreItem xmlns:ds="http://schemas.openxmlformats.org/officeDocument/2006/customXml" ds:itemID="{C01C3C56-10DB-49F7-B061-44D8728D07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{0BB8268F-3288-4E9B-AFA0-EF6C0738DECE}tf02786999_win32</Template>
  <TotalTime>1225</TotalTime>
  <Pages>8</Pages>
  <Words>1995</Words>
  <Characters>11117</Characters>
  <Application>Microsoft Office Word</Application>
  <DocSecurity>0</DocSecurity>
  <Lines>444</Lines>
  <Paragraphs>165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jspahr</dc:creator>
  <cp:keywords/>
  <dc:description/>
  <cp:lastModifiedBy>Steve Plum</cp:lastModifiedBy>
  <cp:revision>17</cp:revision>
  <dcterms:created xsi:type="dcterms:W3CDTF">2022-10-18T18:34:00Z</dcterms:created>
  <dcterms:modified xsi:type="dcterms:W3CDTF">2026-04-16T11:26:00Z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y fmtid="{D5CDD505-2E9C-101B-9397-08002B2CF9AE}" pid="8" name="MSIP_Label_460f4a70-4b6c-4bd4-a002-31edb9c00abe_Enabled">
    <vt:lpwstr>true</vt:lpwstr>
  </property>
  <property fmtid="{D5CDD505-2E9C-101B-9397-08002B2CF9AE}" pid="9" name="MSIP_Label_460f4a70-4b6c-4bd4-a002-31edb9c00abe_SetDate">
    <vt:lpwstr>2021-08-26T14:14:59Z</vt:lpwstr>
  </property>
  <property fmtid="{D5CDD505-2E9C-101B-9397-08002B2CF9AE}" pid="10" name="MSIP_Label_460f4a70-4b6c-4bd4-a002-31edb9c00abe_Method">
    <vt:lpwstr>Standard</vt:lpwstr>
  </property>
  <property fmtid="{D5CDD505-2E9C-101B-9397-08002B2CF9AE}" pid="11" name="MSIP_Label_460f4a70-4b6c-4bd4-a002-31edb9c00abe_Name">
    <vt:lpwstr>General</vt:lpwstr>
  </property>
  <property fmtid="{D5CDD505-2E9C-101B-9397-08002B2CF9AE}" pid="12" name="MSIP_Label_460f4a70-4b6c-4bd4-a002-31edb9c00abe_SiteId">
    <vt:lpwstr>e019b04b-330c-467a-8bae-09fb17374d6a</vt:lpwstr>
  </property>
  <property fmtid="{D5CDD505-2E9C-101B-9397-08002B2CF9AE}" pid="13" name="MSIP_Label_460f4a70-4b6c-4bd4-a002-31edb9c00abe_ActionId">
    <vt:lpwstr>fe1490c9-3f48-45c2-8f28-56bbc3a0b247</vt:lpwstr>
  </property>
  <property fmtid="{D5CDD505-2E9C-101B-9397-08002B2CF9AE}" pid="14" name="MSIP_Label_460f4a70-4b6c-4bd4-a002-31edb9c00abe_ContentBits">
    <vt:lpwstr>0</vt:lpwstr>
  </property>
</Properties>
</file>