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FD0C" w14:textId="77777777" w:rsidR="00DC6A68" w:rsidRPr="00DC6A68" w:rsidRDefault="00DC6A68" w:rsidP="00DC6A68">
      <w:pPr>
        <w:spacing w:after="0" w:line="240" w:lineRule="auto"/>
        <w:jc w:val="center"/>
        <w:rPr>
          <w:rFonts w:ascii="Times New Roman" w:eastAsia="Times New Roman" w:hAnsi="Times New Roman" w:cs="Times New Roman"/>
          <w:sz w:val="24"/>
          <w:szCs w:val="24"/>
        </w:rPr>
      </w:pPr>
      <w:r w:rsidRPr="00DC6A68">
        <w:rPr>
          <w:rFonts w:ascii="Arial" w:eastAsia="Times New Roman" w:hAnsi="Arial" w:cs="Arial"/>
          <w:b/>
          <w:bCs/>
          <w:color w:val="000000"/>
          <w:sz w:val="26"/>
          <w:szCs w:val="26"/>
        </w:rPr>
        <w:t xml:space="preserve">​​BDCHS Lottery &amp; </w:t>
      </w:r>
      <w:r w:rsidRPr="00DC6A68">
        <w:rPr>
          <w:rFonts w:ascii="Arial" w:eastAsia="Times New Roman" w:hAnsi="Arial" w:cs="Arial"/>
          <w:b/>
          <w:bCs/>
          <w:color w:val="000000"/>
          <w:sz w:val="24"/>
          <w:szCs w:val="24"/>
        </w:rPr>
        <w:t>Enrollment: </w:t>
      </w:r>
    </w:p>
    <w:p w14:paraId="7823A12E" w14:textId="77777777" w:rsidR="00DC6A68" w:rsidRPr="00DC6A68" w:rsidRDefault="00DC6A68" w:rsidP="00DC6A68">
      <w:pPr>
        <w:spacing w:after="0" w:line="240" w:lineRule="auto"/>
        <w:jc w:val="center"/>
        <w:rPr>
          <w:rFonts w:ascii="Times New Roman" w:eastAsia="Times New Roman" w:hAnsi="Times New Roman" w:cs="Times New Roman"/>
          <w:sz w:val="24"/>
          <w:szCs w:val="24"/>
        </w:rPr>
      </w:pPr>
      <w:r w:rsidRPr="00DC6A68">
        <w:rPr>
          <w:rFonts w:ascii="Arial" w:eastAsia="Times New Roman" w:hAnsi="Arial" w:cs="Arial"/>
          <w:b/>
          <w:bCs/>
          <w:color w:val="000000"/>
          <w:sz w:val="24"/>
          <w:szCs w:val="24"/>
        </w:rPr>
        <w:t>Guidelines and Frequently Asked Questions</w:t>
      </w:r>
    </w:p>
    <w:p w14:paraId="09EB4A3D"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228BC8A0"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Dear Parents/Guardians of BDCHS Applicants:</w:t>
      </w:r>
    </w:p>
    <w:p w14:paraId="679C5A05"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74365EFC" w14:textId="338B5799"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The application period for the </w:t>
      </w:r>
      <w:r w:rsidRPr="00DC6A68">
        <w:rPr>
          <w:rFonts w:ascii="Arial" w:eastAsia="Times New Roman" w:hAnsi="Arial" w:cs="Arial"/>
          <w:b/>
          <w:bCs/>
          <w:color w:val="000000"/>
          <w:sz w:val="20"/>
          <w:szCs w:val="20"/>
        </w:rPr>
        <w:t>202</w:t>
      </w:r>
      <w:r>
        <w:rPr>
          <w:rFonts w:ascii="Arial" w:eastAsia="Times New Roman" w:hAnsi="Arial" w:cs="Arial"/>
          <w:b/>
          <w:bCs/>
          <w:color w:val="000000"/>
          <w:sz w:val="20"/>
          <w:szCs w:val="20"/>
        </w:rPr>
        <w:t>5</w:t>
      </w:r>
      <w:r w:rsidRPr="00DC6A68">
        <w:rPr>
          <w:rFonts w:ascii="Arial" w:eastAsia="Times New Roman" w:hAnsi="Arial" w:cs="Arial"/>
          <w:b/>
          <w:bCs/>
          <w:color w:val="000000"/>
          <w:sz w:val="20"/>
          <w:szCs w:val="20"/>
        </w:rPr>
        <w:t>-202</w:t>
      </w:r>
      <w:r>
        <w:rPr>
          <w:rFonts w:ascii="Arial" w:eastAsia="Times New Roman" w:hAnsi="Arial" w:cs="Arial"/>
          <w:b/>
          <w:bCs/>
          <w:color w:val="000000"/>
          <w:sz w:val="20"/>
          <w:szCs w:val="20"/>
        </w:rPr>
        <w:t>6</w:t>
      </w:r>
      <w:r w:rsidRPr="00DC6A68">
        <w:rPr>
          <w:rFonts w:ascii="Arial" w:eastAsia="Times New Roman" w:hAnsi="Arial" w:cs="Arial"/>
          <w:color w:val="000000"/>
          <w:sz w:val="20"/>
          <w:szCs w:val="20"/>
        </w:rPr>
        <w:t xml:space="preserve"> school year begins </w:t>
      </w:r>
      <w:r w:rsidRPr="00DC6A68">
        <w:rPr>
          <w:rFonts w:ascii="Arial" w:eastAsia="Times New Roman" w:hAnsi="Arial" w:cs="Arial"/>
          <w:b/>
          <w:bCs/>
          <w:color w:val="000000"/>
          <w:sz w:val="20"/>
          <w:szCs w:val="20"/>
        </w:rPr>
        <w:t>August 1, 202</w:t>
      </w:r>
      <w:r>
        <w:rPr>
          <w:rFonts w:ascii="Arial" w:eastAsia="Times New Roman" w:hAnsi="Arial" w:cs="Arial"/>
          <w:b/>
          <w:bCs/>
          <w:color w:val="000000"/>
          <w:sz w:val="20"/>
          <w:szCs w:val="20"/>
        </w:rPr>
        <w:t>4</w:t>
      </w:r>
      <w:r w:rsidRPr="00DC6A68">
        <w:rPr>
          <w:rFonts w:ascii="Arial" w:eastAsia="Times New Roman" w:hAnsi="Arial" w:cs="Arial"/>
          <w:b/>
          <w:bCs/>
          <w:color w:val="000000"/>
          <w:sz w:val="20"/>
          <w:szCs w:val="20"/>
        </w:rPr>
        <w:t>.</w:t>
      </w:r>
      <w:r w:rsidRPr="00DC6A68">
        <w:rPr>
          <w:rFonts w:ascii="Arial" w:eastAsia="Times New Roman" w:hAnsi="Arial" w:cs="Arial"/>
          <w:color w:val="000000"/>
          <w:sz w:val="20"/>
          <w:szCs w:val="20"/>
        </w:rPr>
        <w:t> </w:t>
      </w:r>
    </w:p>
    <w:p w14:paraId="64E6DC56" w14:textId="77777777" w:rsidR="00DC6A68" w:rsidRPr="00DC6A68" w:rsidRDefault="00DC6A68" w:rsidP="00DC6A68">
      <w:pPr>
        <w:spacing w:after="0" w:line="240" w:lineRule="auto"/>
        <w:rPr>
          <w:rFonts w:ascii="Times New Roman" w:eastAsia="Times New Roman" w:hAnsi="Times New Roman" w:cs="Times New Roman"/>
          <w:sz w:val="24"/>
          <w:szCs w:val="24"/>
        </w:rPr>
      </w:pPr>
    </w:p>
    <w:p w14:paraId="079FB393"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We know the selection of a high school is an important decision, and we are honored you are considering BDCHS as an option for your student’s high school education. Below, you will find a list of frequently asked questions about the application and lottery process.  Following the application deadline for a given academic year, the application window may reopen at any time for a given academic year if the number of openings exceeds the number of applicants on the waiting list.</w:t>
      </w:r>
    </w:p>
    <w:p w14:paraId="14B8CA33"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1031B80F"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Please Note:</w:t>
      </w:r>
      <w:r w:rsidRPr="00DC6A68">
        <w:rPr>
          <w:rFonts w:ascii="Arial" w:eastAsia="Times New Roman" w:hAnsi="Arial" w:cs="Arial"/>
          <w:color w:val="000000"/>
          <w:sz w:val="20"/>
          <w:szCs w:val="20"/>
        </w:rPr>
        <w:t xml:space="preserve"> Siblings of currently enrolled BDCHS students, children of board members, children of employees, and children of active military duty members of any branch of the United States Armed Forces have preference in the lottery for admissions as permitted by state statute.</w:t>
      </w:r>
    </w:p>
    <w:p w14:paraId="5E6ECD65"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5BCA9380" w14:textId="52EB19F2"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u w:val="single"/>
        </w:rPr>
        <w:t>FOR ALL APPLICANTS, regardless of preference group, you must enter each child into the correct grade level lottery for the 202</w:t>
      </w:r>
      <w:r>
        <w:rPr>
          <w:rFonts w:ascii="Arial" w:eastAsia="Times New Roman" w:hAnsi="Arial" w:cs="Arial"/>
          <w:color w:val="000000"/>
          <w:sz w:val="20"/>
          <w:szCs w:val="20"/>
          <w:u w:val="single"/>
        </w:rPr>
        <w:t>5</w:t>
      </w:r>
      <w:r w:rsidRPr="00DC6A68">
        <w:rPr>
          <w:rFonts w:ascii="Arial" w:eastAsia="Times New Roman" w:hAnsi="Arial" w:cs="Arial"/>
          <w:color w:val="000000"/>
          <w:sz w:val="20"/>
          <w:szCs w:val="20"/>
          <w:u w:val="single"/>
        </w:rPr>
        <w:t>-202</w:t>
      </w:r>
      <w:r>
        <w:rPr>
          <w:rFonts w:ascii="Arial" w:eastAsia="Times New Roman" w:hAnsi="Arial" w:cs="Arial"/>
          <w:color w:val="000000"/>
          <w:sz w:val="20"/>
          <w:szCs w:val="20"/>
          <w:u w:val="single"/>
        </w:rPr>
        <w:t>6</w:t>
      </w:r>
      <w:r w:rsidRPr="00DC6A68">
        <w:rPr>
          <w:rFonts w:ascii="Arial" w:eastAsia="Times New Roman" w:hAnsi="Arial" w:cs="Arial"/>
          <w:color w:val="000000"/>
          <w:sz w:val="20"/>
          <w:szCs w:val="20"/>
          <w:u w:val="single"/>
        </w:rPr>
        <w:t xml:space="preserve"> school year. Only select a preference group for your child if one applies.</w:t>
      </w:r>
    </w:p>
    <w:p w14:paraId="0589805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070DB0ED"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How do I apply to Brooks DeBartolo Collegiate High School?</w:t>
      </w:r>
    </w:p>
    <w:p w14:paraId="3349185D" w14:textId="5CE2A268"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Student applicants must be registered in the lottery by the application deadline of </w:t>
      </w:r>
      <w:r w:rsidRPr="00DC6A68">
        <w:rPr>
          <w:rFonts w:ascii="Arial" w:eastAsia="Times New Roman" w:hAnsi="Arial" w:cs="Arial"/>
          <w:b/>
          <w:bCs/>
          <w:color w:val="000000"/>
          <w:sz w:val="20"/>
          <w:szCs w:val="20"/>
        </w:rPr>
        <w:t xml:space="preserve">January </w:t>
      </w:r>
      <w:r w:rsidR="00284D85">
        <w:rPr>
          <w:rFonts w:ascii="Arial" w:eastAsia="Times New Roman" w:hAnsi="Arial" w:cs="Arial"/>
          <w:b/>
          <w:bCs/>
          <w:color w:val="000000"/>
          <w:sz w:val="20"/>
          <w:szCs w:val="20"/>
        </w:rPr>
        <w:t>20</w:t>
      </w:r>
      <w:r w:rsidRPr="00DC6A68">
        <w:rPr>
          <w:rFonts w:ascii="Arial" w:eastAsia="Times New Roman" w:hAnsi="Arial" w:cs="Arial"/>
          <w:b/>
          <w:bCs/>
          <w:color w:val="000000"/>
          <w:sz w:val="20"/>
          <w:szCs w:val="20"/>
        </w:rPr>
        <w:t>, 202</w:t>
      </w:r>
      <w:r>
        <w:rPr>
          <w:rFonts w:ascii="Arial" w:eastAsia="Times New Roman" w:hAnsi="Arial" w:cs="Arial"/>
          <w:b/>
          <w:bCs/>
          <w:color w:val="000000"/>
          <w:sz w:val="20"/>
          <w:szCs w:val="20"/>
        </w:rPr>
        <w:t>5</w:t>
      </w:r>
      <w:r w:rsidRPr="00DC6A68">
        <w:rPr>
          <w:rFonts w:ascii="Arial" w:eastAsia="Times New Roman" w:hAnsi="Arial" w:cs="Arial"/>
          <w:b/>
          <w:bCs/>
          <w:color w:val="000000"/>
          <w:sz w:val="20"/>
          <w:szCs w:val="20"/>
        </w:rPr>
        <w:t xml:space="preserve"> at 8:00pm</w:t>
      </w:r>
      <w:r w:rsidRPr="00DC6A68">
        <w:rPr>
          <w:rFonts w:ascii="Arial" w:eastAsia="Times New Roman" w:hAnsi="Arial" w:cs="Arial"/>
          <w:color w:val="000000"/>
          <w:sz w:val="20"/>
          <w:szCs w:val="20"/>
        </w:rPr>
        <w:t xml:space="preserve">. (Applications completed after the deadline will be accepted but will not The link to </w:t>
      </w:r>
      <w:r w:rsidRPr="00DC6A68">
        <w:rPr>
          <w:rFonts w:ascii="Arial" w:eastAsia="Times New Roman" w:hAnsi="Arial" w:cs="Arial"/>
          <w:i/>
          <w:iCs/>
          <w:color w:val="000000"/>
          <w:sz w:val="20"/>
          <w:szCs w:val="20"/>
        </w:rPr>
        <w:t xml:space="preserve">the lottery application </w:t>
      </w:r>
      <w:r w:rsidRPr="00DC6A68">
        <w:rPr>
          <w:rFonts w:ascii="Arial" w:eastAsia="Times New Roman" w:hAnsi="Arial" w:cs="Arial"/>
          <w:color w:val="000000"/>
          <w:sz w:val="20"/>
          <w:szCs w:val="20"/>
        </w:rPr>
        <w:t>can be found on the Enrollment page of the BDCHS website:</w:t>
      </w:r>
      <w:hyperlink r:id="rId5" w:history="1">
        <w:r w:rsidRPr="00DC6A68">
          <w:rPr>
            <w:rFonts w:ascii="Arial" w:eastAsia="Times New Roman" w:hAnsi="Arial" w:cs="Arial"/>
            <w:color w:val="1155CC"/>
            <w:sz w:val="20"/>
            <w:szCs w:val="20"/>
            <w:u w:val="single"/>
          </w:rPr>
          <w:t xml:space="preserve"> </w:t>
        </w:r>
      </w:hyperlink>
      <w:hyperlink r:id="rId6" w:history="1">
        <w:r w:rsidRPr="00DC6A68">
          <w:rPr>
            <w:rFonts w:ascii="Arial" w:eastAsia="Times New Roman" w:hAnsi="Arial" w:cs="Arial"/>
            <w:color w:val="1155CC"/>
            <w:sz w:val="20"/>
            <w:szCs w:val="20"/>
            <w:u w:val="single"/>
          </w:rPr>
          <w:t>https://www.bdchs.org/o/bdchs/page/apply-to-our-school</w:t>
        </w:r>
      </w:hyperlink>
    </w:p>
    <w:p w14:paraId="16387E55"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10532E7E"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happens if registrant information is falsified or duplicated in the lottery application?</w:t>
      </w:r>
    </w:p>
    <w:p w14:paraId="622B404F"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 xml:space="preserve">If information is falsified in the lottery, the Principal and Assistant Principal will be contacted to review the specific case.  If the Principal (or AP in the absence of the </w:t>
      </w:r>
      <w:proofErr w:type="gramStart"/>
      <w:r w:rsidRPr="00DC6A68">
        <w:rPr>
          <w:rFonts w:ascii="Arial" w:eastAsia="Times New Roman" w:hAnsi="Arial" w:cs="Arial"/>
          <w:color w:val="000000"/>
          <w:sz w:val="20"/>
          <w:szCs w:val="20"/>
        </w:rPr>
        <w:t>Principal</w:t>
      </w:r>
      <w:proofErr w:type="gramEnd"/>
      <w:r w:rsidRPr="00DC6A68">
        <w:rPr>
          <w:rFonts w:ascii="Arial" w:eastAsia="Times New Roman" w:hAnsi="Arial" w:cs="Arial"/>
          <w:color w:val="000000"/>
          <w:sz w:val="20"/>
          <w:szCs w:val="20"/>
        </w:rPr>
        <w:t>) determines information is falsified, communication will be sent from Admissions notifying the applicant of the false information and forfeiture of the seat offer with a copy to the Principal and AP.</w:t>
      </w:r>
    </w:p>
    <w:p w14:paraId="304EFACE"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Only one application per student per lottery is permitted. If registrant information is duplicated within the lottery</w:t>
      </w:r>
      <w:r w:rsidRPr="00DC6A68">
        <w:rPr>
          <w:rFonts w:ascii="Arial" w:eastAsia="Times New Roman" w:hAnsi="Arial" w:cs="Arial"/>
          <w:i/>
          <w:iCs/>
          <w:color w:val="000000"/>
          <w:sz w:val="20"/>
          <w:szCs w:val="20"/>
        </w:rPr>
        <w:t xml:space="preserve">, </w:t>
      </w:r>
      <w:r w:rsidRPr="00DC6A68">
        <w:rPr>
          <w:rFonts w:ascii="Arial" w:eastAsia="Times New Roman" w:hAnsi="Arial" w:cs="Arial"/>
          <w:color w:val="000000"/>
          <w:sz w:val="20"/>
          <w:szCs w:val="20"/>
        </w:rPr>
        <w:t xml:space="preserve">the Principal and Assistant Principal will be contacted to review the specific case.  If the Principal (or AP in the absence of the </w:t>
      </w:r>
      <w:proofErr w:type="gramStart"/>
      <w:r w:rsidRPr="00DC6A68">
        <w:rPr>
          <w:rFonts w:ascii="Arial" w:eastAsia="Times New Roman" w:hAnsi="Arial" w:cs="Arial"/>
          <w:color w:val="000000"/>
          <w:sz w:val="20"/>
          <w:szCs w:val="20"/>
        </w:rPr>
        <w:t>Principal</w:t>
      </w:r>
      <w:proofErr w:type="gramEnd"/>
      <w:r w:rsidRPr="00DC6A68">
        <w:rPr>
          <w:rFonts w:ascii="Arial" w:eastAsia="Times New Roman" w:hAnsi="Arial" w:cs="Arial"/>
          <w:color w:val="000000"/>
          <w:sz w:val="20"/>
          <w:szCs w:val="20"/>
        </w:rPr>
        <w:t>) determines information is falsified, communication will be sent from Admissions notifying the applicant of the false information and forfeiture of the seat offer with a copy to the Principal and AP.</w:t>
      </w:r>
    </w:p>
    <w:p w14:paraId="60F87E16"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If any error occurs in the application process, the applicant may edit personal information in the lottery without penalty prior to the application closure deadline.</w:t>
      </w:r>
    </w:p>
    <w:p w14:paraId="3809F63F"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 </w:t>
      </w:r>
    </w:p>
    <w:p w14:paraId="7138AA12"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How does the lottery work?</w:t>
      </w:r>
    </w:p>
    <w:p w14:paraId="25E176EB"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Logistics of the Lottery</w:t>
      </w:r>
    </w:p>
    <w:p w14:paraId="559BCAF2" w14:textId="7358DFE4" w:rsidR="00DC6A68" w:rsidRPr="00DC6A68" w:rsidRDefault="00DC6A68" w:rsidP="00DC6A68">
      <w:pPr>
        <w:spacing w:after="0" w:line="240" w:lineRule="auto"/>
        <w:ind w:left="720"/>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 xml:space="preserve">Lottery applications must be completed by the deadline, </w:t>
      </w:r>
      <w:r w:rsidRPr="00DC6A68">
        <w:rPr>
          <w:rFonts w:ascii="Arial" w:eastAsia="Times New Roman" w:hAnsi="Arial" w:cs="Arial"/>
          <w:b/>
          <w:bCs/>
          <w:i/>
          <w:iCs/>
          <w:color w:val="000000"/>
          <w:sz w:val="20"/>
          <w:szCs w:val="20"/>
        </w:rPr>
        <w:t xml:space="preserve">January </w:t>
      </w:r>
      <w:r w:rsidR="00284D85">
        <w:rPr>
          <w:rFonts w:ascii="Arial" w:eastAsia="Times New Roman" w:hAnsi="Arial" w:cs="Arial"/>
          <w:b/>
          <w:bCs/>
          <w:i/>
          <w:iCs/>
          <w:color w:val="000000"/>
          <w:sz w:val="20"/>
          <w:szCs w:val="20"/>
        </w:rPr>
        <w:t>20th</w:t>
      </w:r>
      <w:r w:rsidRPr="00DC6A68">
        <w:rPr>
          <w:rFonts w:ascii="Arial" w:eastAsia="Times New Roman" w:hAnsi="Arial" w:cs="Arial"/>
          <w:b/>
          <w:bCs/>
          <w:i/>
          <w:iCs/>
          <w:color w:val="000000"/>
          <w:sz w:val="20"/>
          <w:szCs w:val="20"/>
        </w:rPr>
        <w:t xml:space="preserve"> at 8:00 PM.</w:t>
      </w:r>
      <w:r w:rsidRPr="00DC6A68">
        <w:rPr>
          <w:rFonts w:ascii="Arial" w:eastAsia="Times New Roman" w:hAnsi="Arial" w:cs="Arial"/>
          <w:i/>
          <w:iCs/>
          <w:color w:val="000000"/>
          <w:sz w:val="20"/>
          <w:szCs w:val="20"/>
        </w:rPr>
        <w:t xml:space="preserve">  </w:t>
      </w:r>
      <w:r w:rsidRPr="00DC6A68">
        <w:rPr>
          <w:rFonts w:ascii="Arial" w:eastAsia="Times New Roman" w:hAnsi="Arial" w:cs="Arial"/>
          <w:i/>
          <w:iCs/>
          <w:color w:val="000000"/>
          <w:sz w:val="21"/>
          <w:szCs w:val="21"/>
        </w:rPr>
        <w:t>Any applications submitted after the deadline will not be included in the lottery and will only be added to the bottom of the waitlist in the order received.</w:t>
      </w:r>
    </w:p>
    <w:p w14:paraId="54C57AE2" w14:textId="0D2DEBC1"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20"/>
          <w:szCs w:val="20"/>
        </w:rPr>
        <w:t xml:space="preserve">  </w:t>
      </w:r>
      <w:r w:rsidRPr="00DC6A68">
        <w:rPr>
          <w:rFonts w:ascii="Times New Roman" w:eastAsia="Times New Roman" w:hAnsi="Times New Roman" w:cs="Times New Roman"/>
          <w:color w:val="000000"/>
          <w:sz w:val="20"/>
          <w:szCs w:val="20"/>
        </w:rPr>
        <w:tab/>
      </w:r>
      <w:proofErr w:type="gramEnd"/>
      <w:r w:rsidRPr="00DC6A68">
        <w:rPr>
          <w:rFonts w:ascii="Arial" w:eastAsia="Times New Roman" w:hAnsi="Arial" w:cs="Arial"/>
          <w:color w:val="000000"/>
          <w:sz w:val="20"/>
          <w:szCs w:val="20"/>
        </w:rPr>
        <w:t xml:space="preserve">On </w:t>
      </w:r>
      <w:r w:rsidRPr="00DC6A68">
        <w:rPr>
          <w:rFonts w:ascii="Arial" w:eastAsia="Times New Roman" w:hAnsi="Arial" w:cs="Arial"/>
          <w:b/>
          <w:bCs/>
          <w:color w:val="000000"/>
          <w:sz w:val="20"/>
          <w:szCs w:val="20"/>
        </w:rPr>
        <w:t xml:space="preserve">January </w:t>
      </w:r>
      <w:r>
        <w:rPr>
          <w:rFonts w:ascii="Arial" w:eastAsia="Times New Roman" w:hAnsi="Arial" w:cs="Arial"/>
          <w:b/>
          <w:bCs/>
          <w:color w:val="000000"/>
          <w:sz w:val="20"/>
          <w:szCs w:val="20"/>
        </w:rPr>
        <w:t>2</w:t>
      </w:r>
      <w:r w:rsidR="00284D85">
        <w:rPr>
          <w:rFonts w:ascii="Arial" w:eastAsia="Times New Roman" w:hAnsi="Arial" w:cs="Arial"/>
          <w:b/>
          <w:bCs/>
          <w:color w:val="000000"/>
          <w:sz w:val="20"/>
          <w:szCs w:val="20"/>
        </w:rPr>
        <w:t>4</w:t>
      </w:r>
      <w:r w:rsidRPr="00DC6A68">
        <w:rPr>
          <w:rFonts w:ascii="Arial" w:eastAsia="Times New Roman" w:hAnsi="Arial" w:cs="Arial"/>
          <w:b/>
          <w:bCs/>
          <w:color w:val="000000"/>
          <w:sz w:val="20"/>
          <w:szCs w:val="20"/>
        </w:rPr>
        <w:t>, 202</w:t>
      </w:r>
      <w:r w:rsidR="00284D85">
        <w:rPr>
          <w:rFonts w:ascii="Arial" w:eastAsia="Times New Roman" w:hAnsi="Arial" w:cs="Arial"/>
          <w:b/>
          <w:bCs/>
          <w:color w:val="000000"/>
          <w:sz w:val="20"/>
          <w:szCs w:val="20"/>
        </w:rPr>
        <w:t>5</w:t>
      </w:r>
      <w:r w:rsidRPr="00DC6A68">
        <w:rPr>
          <w:rFonts w:ascii="Arial" w:eastAsia="Times New Roman" w:hAnsi="Arial" w:cs="Arial"/>
          <w:color w:val="000000"/>
          <w:sz w:val="20"/>
          <w:szCs w:val="20"/>
        </w:rPr>
        <w:t>, a web-based lottery program will randomly sort all lottery eligible applicants in each grade level. </w:t>
      </w:r>
    </w:p>
    <w:p w14:paraId="37080931"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20"/>
          <w:szCs w:val="20"/>
        </w:rPr>
        <w:t xml:space="preserve">  </w:t>
      </w:r>
      <w:r w:rsidRPr="00DC6A68">
        <w:rPr>
          <w:rFonts w:ascii="Times New Roman" w:eastAsia="Times New Roman" w:hAnsi="Times New Roman" w:cs="Times New Roman"/>
          <w:color w:val="000000"/>
          <w:sz w:val="20"/>
          <w:szCs w:val="20"/>
        </w:rPr>
        <w:tab/>
      </w:r>
      <w:proofErr w:type="gramEnd"/>
      <w:r w:rsidRPr="00DC6A68">
        <w:rPr>
          <w:rFonts w:ascii="Arial" w:eastAsia="Times New Roman" w:hAnsi="Arial" w:cs="Arial"/>
          <w:color w:val="000000"/>
          <w:sz w:val="20"/>
          <w:szCs w:val="20"/>
        </w:rPr>
        <w:t>A lottery will be held for grade levels 9, 10, 11, and 12, starting with the 9</w:t>
      </w:r>
      <w:r w:rsidRPr="00DC6A68">
        <w:rPr>
          <w:rFonts w:ascii="Arial" w:eastAsia="Times New Roman" w:hAnsi="Arial" w:cs="Arial"/>
          <w:color w:val="000000"/>
          <w:sz w:val="12"/>
          <w:szCs w:val="12"/>
          <w:vertAlign w:val="superscript"/>
        </w:rPr>
        <w:t>th</w:t>
      </w:r>
      <w:r w:rsidRPr="00DC6A68">
        <w:rPr>
          <w:rFonts w:ascii="Arial" w:eastAsia="Times New Roman" w:hAnsi="Arial" w:cs="Arial"/>
          <w:color w:val="000000"/>
          <w:sz w:val="20"/>
          <w:szCs w:val="20"/>
        </w:rPr>
        <w:t xml:space="preserve"> grade lottery.</w:t>
      </w:r>
    </w:p>
    <w:p w14:paraId="4A557584"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20"/>
          <w:szCs w:val="20"/>
        </w:rPr>
        <w:t xml:space="preserve">  </w:t>
      </w:r>
      <w:r w:rsidRPr="00DC6A68">
        <w:rPr>
          <w:rFonts w:ascii="Times New Roman" w:eastAsia="Times New Roman" w:hAnsi="Times New Roman" w:cs="Times New Roman"/>
          <w:color w:val="000000"/>
          <w:sz w:val="20"/>
          <w:szCs w:val="20"/>
        </w:rPr>
        <w:tab/>
      </w:r>
      <w:proofErr w:type="gramEnd"/>
      <w:r w:rsidRPr="00DC6A68">
        <w:rPr>
          <w:rFonts w:ascii="Arial" w:eastAsia="Times New Roman" w:hAnsi="Arial" w:cs="Arial"/>
          <w:color w:val="000000"/>
          <w:sz w:val="20"/>
          <w:szCs w:val="20"/>
        </w:rPr>
        <w:t xml:space="preserve">Parents/Guardians </w:t>
      </w:r>
      <w:r w:rsidRPr="00DC6A68">
        <w:rPr>
          <w:rFonts w:ascii="Arial" w:eastAsia="Times New Roman" w:hAnsi="Arial" w:cs="Arial"/>
          <w:color w:val="222222"/>
          <w:sz w:val="20"/>
          <w:szCs w:val="20"/>
          <w:shd w:val="clear" w:color="auto" w:fill="FFFFFF"/>
        </w:rPr>
        <w:t xml:space="preserve">can login here with your Application ID and email at </w:t>
      </w:r>
      <w:proofErr w:type="spellStart"/>
      <w:r w:rsidRPr="00DC6A68">
        <w:rPr>
          <w:rFonts w:ascii="Arial" w:eastAsia="Times New Roman" w:hAnsi="Arial" w:cs="Arial"/>
          <w:color w:val="222222"/>
          <w:sz w:val="20"/>
          <w:szCs w:val="20"/>
          <w:shd w:val="clear" w:color="auto" w:fill="FFFFFF"/>
        </w:rPr>
        <w:t>anytime</w:t>
      </w:r>
      <w:proofErr w:type="spellEnd"/>
      <w:r w:rsidRPr="00DC6A68">
        <w:rPr>
          <w:rFonts w:ascii="Arial" w:eastAsia="Times New Roman" w:hAnsi="Arial" w:cs="Arial"/>
          <w:color w:val="222222"/>
          <w:sz w:val="20"/>
          <w:szCs w:val="20"/>
          <w:shd w:val="clear" w:color="auto" w:fill="FFFFFF"/>
        </w:rPr>
        <w:t xml:space="preserve"> to review your lottery application status here: </w:t>
      </w:r>
      <w:hyperlink r:id="rId7" w:history="1">
        <w:r w:rsidRPr="00DC6A68">
          <w:rPr>
            <w:rFonts w:ascii="Arial" w:eastAsia="Times New Roman" w:hAnsi="Arial" w:cs="Arial"/>
            <w:color w:val="1155CC"/>
            <w:sz w:val="20"/>
            <w:szCs w:val="20"/>
            <w:u w:val="single"/>
            <w:shd w:val="clear" w:color="auto" w:fill="FFFFFF"/>
          </w:rPr>
          <w:t>https://bdchs.integrity6.com/Login</w:t>
        </w:r>
      </w:hyperlink>
    </w:p>
    <w:p w14:paraId="4B8A2531" w14:textId="77777777" w:rsidR="00DC6A68" w:rsidRPr="00DC6A68" w:rsidRDefault="00DC6A68" w:rsidP="00DC6A68">
      <w:pPr>
        <w:numPr>
          <w:ilvl w:val="0"/>
          <w:numId w:val="1"/>
        </w:numPr>
        <w:spacing w:after="0" w:line="240" w:lineRule="auto"/>
        <w:ind w:left="1440"/>
        <w:textAlignment w:val="baseline"/>
        <w:rPr>
          <w:rFonts w:ascii="Arial" w:eastAsia="Times New Roman" w:hAnsi="Arial" w:cs="Arial"/>
          <w:color w:val="000000"/>
          <w:sz w:val="20"/>
          <w:szCs w:val="20"/>
        </w:rPr>
      </w:pPr>
      <w:r w:rsidRPr="00DC6A68">
        <w:rPr>
          <w:rFonts w:ascii="Arial" w:eastAsia="Times New Roman" w:hAnsi="Arial" w:cs="Arial"/>
          <w:color w:val="000000"/>
          <w:sz w:val="20"/>
          <w:szCs w:val="20"/>
        </w:rPr>
        <w:t>If you do not have your Application ID, you can click “Forgot Password?” and your ID will be sent to the email address on your lottery account.</w:t>
      </w:r>
    </w:p>
    <w:p w14:paraId="0DC19348"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 </w:t>
      </w:r>
    </w:p>
    <w:p w14:paraId="563BF9C3"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Seat Availability Determination</w:t>
      </w:r>
    </w:p>
    <w:p w14:paraId="55E9880D"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lastRenderedPageBreak/>
        <w:t>If there are 300 applicants for 9</w:t>
      </w:r>
      <w:r w:rsidRPr="00DC6A68">
        <w:rPr>
          <w:rFonts w:ascii="Arial" w:eastAsia="Times New Roman" w:hAnsi="Arial" w:cs="Arial"/>
          <w:color w:val="000000"/>
          <w:sz w:val="12"/>
          <w:szCs w:val="12"/>
          <w:vertAlign w:val="superscript"/>
        </w:rPr>
        <w:t>th</w:t>
      </w:r>
      <w:r w:rsidRPr="00DC6A68">
        <w:rPr>
          <w:rFonts w:ascii="Arial" w:eastAsia="Times New Roman" w:hAnsi="Arial" w:cs="Arial"/>
          <w:color w:val="000000"/>
          <w:sz w:val="20"/>
          <w:szCs w:val="20"/>
        </w:rPr>
        <w:t xml:space="preserve"> grade and 125 (out of 150) openings because there are 25 siblings, the randomizing program will randomly sort all 300 student applicants and the first 125 will be offered a seat; the rest will make up the waiting list (in the order in which they were randomly selected).</w:t>
      </w:r>
    </w:p>
    <w:p w14:paraId="7B154F3C"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 </w:t>
      </w:r>
    </w:p>
    <w:p w14:paraId="7B8D9BF1"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Preference Groups</w:t>
      </w:r>
    </w:p>
    <w:p w14:paraId="02A4632B"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Applicants that meet one or more of the following criteria will receive “preference” in the lottery per statute:</w:t>
      </w:r>
    </w:p>
    <w:p w14:paraId="777D0A69"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Siblings of currently enrolled BDCHS students</w:t>
      </w:r>
    </w:p>
    <w:p w14:paraId="13055B48"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Children of BDCHS board members</w:t>
      </w:r>
    </w:p>
    <w:p w14:paraId="4F8B8A62"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Children of BDCHS employees</w:t>
      </w:r>
    </w:p>
    <w:p w14:paraId="3748B867"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Children of active military duty members of any branch of the United States Armed Forces (proof of active duty service will be requested for confirmation)</w:t>
      </w:r>
    </w:p>
    <w:p w14:paraId="7BD72959"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085A24AF"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Note: If any error occurs in the application process, the applicant may edit personal information or preference group in the lottery without penalty prior to the application closure deadline. If an error is identified after the lottery application window closes, please report the error to </w:t>
      </w:r>
      <w:hyperlink r:id="rId8" w:history="1">
        <w:r w:rsidRPr="00DC6A68">
          <w:rPr>
            <w:rFonts w:ascii="Arial" w:eastAsia="Times New Roman" w:hAnsi="Arial" w:cs="Arial"/>
            <w:color w:val="1155CC"/>
            <w:sz w:val="20"/>
            <w:szCs w:val="20"/>
            <w:u w:val="single"/>
          </w:rPr>
          <w:t>admissions@bdchs.org</w:t>
        </w:r>
      </w:hyperlink>
      <w:r w:rsidRPr="00DC6A68">
        <w:rPr>
          <w:rFonts w:ascii="Arial" w:eastAsia="Times New Roman" w:hAnsi="Arial" w:cs="Arial"/>
          <w:color w:val="000000"/>
          <w:sz w:val="20"/>
          <w:szCs w:val="20"/>
        </w:rPr>
        <w:t>.</w:t>
      </w:r>
    </w:p>
    <w:p w14:paraId="053E100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38FA0788" w14:textId="0038C858"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Preference group membership for the initial lottery run must be valid on the date of the lottery, January </w:t>
      </w:r>
      <w:r w:rsidR="00A06623">
        <w:rPr>
          <w:rFonts w:ascii="Arial" w:eastAsia="Times New Roman" w:hAnsi="Arial" w:cs="Arial"/>
          <w:color w:val="000000"/>
          <w:sz w:val="20"/>
          <w:szCs w:val="20"/>
        </w:rPr>
        <w:t>24</w:t>
      </w:r>
      <w:r w:rsidRPr="00DC6A68">
        <w:rPr>
          <w:rFonts w:ascii="Arial" w:eastAsia="Times New Roman" w:hAnsi="Arial" w:cs="Arial"/>
          <w:color w:val="000000"/>
          <w:sz w:val="20"/>
          <w:szCs w:val="20"/>
        </w:rPr>
        <w:t>, 202</w:t>
      </w:r>
      <w:r w:rsidR="00A06623">
        <w:rPr>
          <w:rFonts w:ascii="Arial" w:eastAsia="Times New Roman" w:hAnsi="Arial" w:cs="Arial"/>
          <w:color w:val="000000"/>
          <w:sz w:val="20"/>
          <w:szCs w:val="20"/>
        </w:rPr>
        <w:t>5</w:t>
      </w:r>
      <w:r w:rsidRPr="00DC6A68">
        <w:rPr>
          <w:rFonts w:ascii="Arial" w:eastAsia="Times New Roman" w:hAnsi="Arial" w:cs="Arial"/>
          <w:color w:val="000000"/>
          <w:sz w:val="20"/>
          <w:szCs w:val="20"/>
        </w:rPr>
        <w:t xml:space="preserve">.  Appropriate documentation may be requested. </w:t>
      </w:r>
      <w:r w:rsidRPr="00DC6A68">
        <w:rPr>
          <w:rFonts w:ascii="Arial" w:eastAsia="Times New Roman" w:hAnsi="Arial" w:cs="Arial"/>
          <w:color w:val="000000"/>
          <w:sz w:val="20"/>
          <w:szCs w:val="20"/>
          <w:u w:val="single"/>
        </w:rPr>
        <w:t>If documentation is not provided by the date and time of the lottery, preference groups will be removed from the applicant prior to the lottery run.</w:t>
      </w:r>
    </w:p>
    <w:p w14:paraId="6AFFB33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 </w:t>
      </w:r>
    </w:p>
    <w:p w14:paraId="6E8B1168"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Note Pertaining to Movement on the Waitlist</w:t>
      </w:r>
    </w:p>
    <w:p w14:paraId="6827A71C"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During the course of the school year, student registrants who are active military, employee/board member children, or siblings of currently enrolled students may be added to the preference group which may affect the waitlist position of current registrants.</w:t>
      </w:r>
    </w:p>
    <w:p w14:paraId="5442BF67"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For example, if a new employee is hired and the employee has an incoming student for the following school year, the employee’s child will be added to the preference group.</w:t>
      </w:r>
    </w:p>
    <w:p w14:paraId="1FB5B148"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7030A0"/>
          <w:sz w:val="20"/>
          <w:szCs w:val="20"/>
        </w:rPr>
        <w:t> </w:t>
      </w:r>
    </w:p>
    <w:p w14:paraId="185EC8FC"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if I have two children in the same grade level applying?</w:t>
      </w:r>
    </w:p>
    <w:p w14:paraId="07513D5F"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If one sibling is offered a seat and the seat is accepted, the other sibling will move up the list automatically to the next available seat offer.</w:t>
      </w:r>
    </w:p>
    <w:p w14:paraId="52AC2679"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314CDC4E"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How is the number of openings determined?</w:t>
      </w:r>
    </w:p>
    <w:p w14:paraId="6CAC68D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Siblings of currently enrolled BDCHS students, children of BDCHS employees or board members, and children of active military personnel have preference in the lottery. This is permissible under F.S.S. 1002.33.  The number of available seats is determined after the number of students in each of these categories has been determined.</w:t>
      </w:r>
    </w:p>
    <w:p w14:paraId="2D3EC50A"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In January of each year, parents/guardians of BDCHS students are requested to notify BDCHS if their students in grades 9-11 will not return for the following year.  This information allows BDCHS to determine the number of available seats for grades 10-12 that next academic year.</w:t>
      </w:r>
    </w:p>
    <w:p w14:paraId="5C19EEAB"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b/>
          <w:bCs/>
          <w:color w:val="000000"/>
          <w:sz w:val="20"/>
          <w:szCs w:val="20"/>
        </w:rPr>
        <w:t>Note:</w:t>
      </w:r>
      <w:r w:rsidRPr="00DC6A68">
        <w:rPr>
          <w:rFonts w:ascii="Arial" w:eastAsia="Times New Roman" w:hAnsi="Arial" w:cs="Arial"/>
          <w:color w:val="000000"/>
          <w:sz w:val="20"/>
          <w:szCs w:val="20"/>
        </w:rPr>
        <w:t xml:space="preserve"> </w:t>
      </w:r>
      <w:r w:rsidRPr="00DC6A68">
        <w:rPr>
          <w:rFonts w:ascii="Arial" w:eastAsia="Times New Roman" w:hAnsi="Arial" w:cs="Arial"/>
          <w:i/>
          <w:iCs/>
          <w:color w:val="000000"/>
          <w:sz w:val="20"/>
          <w:szCs w:val="20"/>
        </w:rPr>
        <w:t>Most of the movement for the 9</w:t>
      </w:r>
      <w:r w:rsidRPr="00DC6A68">
        <w:rPr>
          <w:rFonts w:ascii="Arial" w:eastAsia="Times New Roman" w:hAnsi="Arial" w:cs="Arial"/>
          <w:i/>
          <w:iCs/>
          <w:color w:val="000000"/>
          <w:sz w:val="12"/>
          <w:szCs w:val="12"/>
          <w:vertAlign w:val="superscript"/>
        </w:rPr>
        <w:t>th</w:t>
      </w:r>
      <w:r w:rsidRPr="00DC6A68">
        <w:rPr>
          <w:rFonts w:ascii="Arial" w:eastAsia="Times New Roman" w:hAnsi="Arial" w:cs="Arial"/>
          <w:i/>
          <w:iCs/>
          <w:color w:val="000000"/>
          <w:sz w:val="20"/>
          <w:szCs w:val="20"/>
        </w:rPr>
        <w:t xml:space="preserve"> and 10</w:t>
      </w:r>
      <w:r w:rsidRPr="00DC6A68">
        <w:rPr>
          <w:rFonts w:ascii="Arial" w:eastAsia="Times New Roman" w:hAnsi="Arial" w:cs="Arial"/>
          <w:i/>
          <w:iCs/>
          <w:color w:val="000000"/>
          <w:sz w:val="12"/>
          <w:szCs w:val="12"/>
          <w:vertAlign w:val="superscript"/>
        </w:rPr>
        <w:t>th</w:t>
      </w:r>
      <w:r w:rsidRPr="00DC6A68">
        <w:rPr>
          <w:rFonts w:ascii="Arial" w:eastAsia="Times New Roman" w:hAnsi="Arial" w:cs="Arial"/>
          <w:i/>
          <w:iCs/>
          <w:color w:val="000000"/>
          <w:sz w:val="20"/>
          <w:szCs w:val="20"/>
        </w:rPr>
        <w:t xml:space="preserve"> grade waiting lists occurs during the summer months after the school year ends, right up to the first day of school. There is no way to predict movement on the waiting list. Applicants must check their lottery to monitor movement on the waiting list.</w:t>
      </w:r>
    </w:p>
    <w:p w14:paraId="69E5EE62"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i/>
          <w:iCs/>
          <w:color w:val="000000"/>
          <w:sz w:val="20"/>
          <w:szCs w:val="20"/>
        </w:rPr>
        <w:t> </w:t>
      </w:r>
    </w:p>
    <w:p w14:paraId="34F724C2"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happens if there are no openings in 10</w:t>
      </w:r>
      <w:r w:rsidRPr="00DC6A68">
        <w:rPr>
          <w:rFonts w:ascii="Arial" w:eastAsia="Times New Roman" w:hAnsi="Arial" w:cs="Arial"/>
          <w:b/>
          <w:bCs/>
          <w:color w:val="000000"/>
          <w:sz w:val="12"/>
          <w:szCs w:val="12"/>
          <w:vertAlign w:val="superscript"/>
        </w:rPr>
        <w:t>th</w:t>
      </w:r>
      <w:r w:rsidRPr="00DC6A68">
        <w:rPr>
          <w:rFonts w:ascii="Arial" w:eastAsia="Times New Roman" w:hAnsi="Arial" w:cs="Arial"/>
          <w:b/>
          <w:bCs/>
          <w:color w:val="000000"/>
          <w:sz w:val="20"/>
          <w:szCs w:val="20"/>
        </w:rPr>
        <w:t>, 11</w:t>
      </w:r>
      <w:r w:rsidRPr="00DC6A68">
        <w:rPr>
          <w:rFonts w:ascii="Arial" w:eastAsia="Times New Roman" w:hAnsi="Arial" w:cs="Arial"/>
          <w:b/>
          <w:bCs/>
          <w:color w:val="000000"/>
          <w:sz w:val="12"/>
          <w:szCs w:val="12"/>
          <w:vertAlign w:val="superscript"/>
        </w:rPr>
        <w:t>th</w:t>
      </w:r>
      <w:r w:rsidRPr="00DC6A68">
        <w:rPr>
          <w:rFonts w:ascii="Arial" w:eastAsia="Times New Roman" w:hAnsi="Arial" w:cs="Arial"/>
          <w:b/>
          <w:bCs/>
          <w:color w:val="000000"/>
          <w:sz w:val="20"/>
          <w:szCs w:val="20"/>
        </w:rPr>
        <w:t>, or 12</w:t>
      </w:r>
      <w:r w:rsidRPr="00DC6A68">
        <w:rPr>
          <w:rFonts w:ascii="Arial" w:eastAsia="Times New Roman" w:hAnsi="Arial" w:cs="Arial"/>
          <w:b/>
          <w:bCs/>
          <w:color w:val="000000"/>
          <w:sz w:val="12"/>
          <w:szCs w:val="12"/>
          <w:vertAlign w:val="superscript"/>
        </w:rPr>
        <w:t>th</w:t>
      </w:r>
      <w:r w:rsidRPr="00DC6A68">
        <w:rPr>
          <w:rFonts w:ascii="Arial" w:eastAsia="Times New Roman" w:hAnsi="Arial" w:cs="Arial"/>
          <w:b/>
          <w:bCs/>
          <w:color w:val="000000"/>
          <w:sz w:val="20"/>
          <w:szCs w:val="20"/>
        </w:rPr>
        <w:t xml:space="preserve"> grade at the time of the lottery?</w:t>
      </w:r>
    </w:p>
    <w:p w14:paraId="0849E352"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The names will be randomly sorted in order to create waiting lists for the 10</w:t>
      </w:r>
      <w:r w:rsidRPr="00DC6A68">
        <w:rPr>
          <w:rFonts w:ascii="Arial" w:eastAsia="Times New Roman" w:hAnsi="Arial" w:cs="Arial"/>
          <w:color w:val="000000"/>
          <w:sz w:val="12"/>
          <w:szCs w:val="12"/>
          <w:vertAlign w:val="superscript"/>
        </w:rPr>
        <w:t>th</w:t>
      </w:r>
      <w:r w:rsidRPr="00DC6A68">
        <w:rPr>
          <w:rFonts w:ascii="Arial" w:eastAsia="Times New Roman" w:hAnsi="Arial" w:cs="Arial"/>
          <w:color w:val="000000"/>
          <w:sz w:val="20"/>
          <w:szCs w:val="20"/>
        </w:rPr>
        <w:t>, 11</w:t>
      </w:r>
      <w:r w:rsidRPr="00DC6A68">
        <w:rPr>
          <w:rFonts w:ascii="Arial" w:eastAsia="Times New Roman" w:hAnsi="Arial" w:cs="Arial"/>
          <w:color w:val="000000"/>
          <w:sz w:val="12"/>
          <w:szCs w:val="12"/>
          <w:vertAlign w:val="superscript"/>
        </w:rPr>
        <w:t>th</w:t>
      </w:r>
      <w:r w:rsidRPr="00DC6A68">
        <w:rPr>
          <w:rFonts w:ascii="Arial" w:eastAsia="Times New Roman" w:hAnsi="Arial" w:cs="Arial"/>
          <w:color w:val="000000"/>
          <w:sz w:val="20"/>
          <w:szCs w:val="20"/>
        </w:rPr>
        <w:t>, and 12</w:t>
      </w:r>
      <w:r w:rsidRPr="00DC6A68">
        <w:rPr>
          <w:rFonts w:ascii="Arial" w:eastAsia="Times New Roman" w:hAnsi="Arial" w:cs="Arial"/>
          <w:color w:val="000000"/>
          <w:sz w:val="12"/>
          <w:szCs w:val="12"/>
          <w:vertAlign w:val="superscript"/>
        </w:rPr>
        <w:t>th</w:t>
      </w:r>
      <w:r w:rsidRPr="00DC6A68">
        <w:rPr>
          <w:rFonts w:ascii="Arial" w:eastAsia="Times New Roman" w:hAnsi="Arial" w:cs="Arial"/>
          <w:color w:val="000000"/>
          <w:sz w:val="20"/>
          <w:szCs w:val="20"/>
        </w:rPr>
        <w:t xml:space="preserve"> grades.</w:t>
      </w:r>
    </w:p>
    <w:p w14:paraId="15A2872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172785C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if I apply for a particular grade lottery, but do not earn enough credits in my current grade level to be promoted to the next grade level?</w:t>
      </w:r>
    </w:p>
    <w:p w14:paraId="624446B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Lottery slots are created for each grade level according to the number of seats available. Applicants must be on grade level in order to enroll in the grade corresponding to the lottery for which they applied. If an applicant does not have the minimum number of credits necessary for the grade level for which they were awarded a seat, they will not be eligible to enroll and the seat will be forfeited.</w:t>
      </w:r>
    </w:p>
    <w:p w14:paraId="7059940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3391"/>
        <w:gridCol w:w="5949"/>
      </w:tblGrid>
      <w:tr w:rsidR="00DC6A68" w:rsidRPr="00DC6A68" w14:paraId="06EBA9AF" w14:textId="77777777" w:rsidTr="00DC6A68">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09734"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lastRenderedPageBreak/>
              <w:t>Minimum Number of Credits to Enter Grade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56475"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5</w:t>
            </w:r>
          </w:p>
        </w:tc>
      </w:tr>
      <w:tr w:rsidR="00DC6A68" w:rsidRPr="00DC6A68" w14:paraId="5C63990D" w14:textId="77777777" w:rsidTr="00DC6A68">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95580"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Minimum Number of Credits to Enter Grade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1C872"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11</w:t>
            </w:r>
          </w:p>
        </w:tc>
      </w:tr>
      <w:tr w:rsidR="00DC6A68" w:rsidRPr="00DC6A68" w14:paraId="78047CCF" w14:textId="77777777" w:rsidTr="00DC6A68">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3672E"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Minimum Number of Credits to Enter Grade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A3949"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17 (including 8 required credits in English, Mathematics, Science, and Social Studies)</w:t>
            </w:r>
          </w:p>
        </w:tc>
      </w:tr>
    </w:tbl>
    <w:p w14:paraId="5F35027D"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0FAD67D4"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When is the lottery?</w:t>
      </w:r>
    </w:p>
    <w:p w14:paraId="0A74F182" w14:textId="1CEA8BB4"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The lottery runs via a web-based </w:t>
      </w:r>
      <w:r w:rsidRPr="00DC6A68">
        <w:rPr>
          <w:rFonts w:ascii="Arial" w:eastAsia="Times New Roman" w:hAnsi="Arial" w:cs="Arial"/>
          <w:i/>
          <w:iCs/>
          <w:color w:val="000000"/>
          <w:sz w:val="20"/>
          <w:szCs w:val="20"/>
        </w:rPr>
        <w:t xml:space="preserve">lottery </w:t>
      </w:r>
      <w:r w:rsidRPr="00DC6A68">
        <w:rPr>
          <w:rFonts w:ascii="Arial" w:eastAsia="Times New Roman" w:hAnsi="Arial" w:cs="Arial"/>
          <w:color w:val="000000"/>
          <w:sz w:val="20"/>
          <w:szCs w:val="20"/>
        </w:rPr>
        <w:t xml:space="preserve">system on </w:t>
      </w:r>
      <w:r w:rsidRPr="00DC6A68">
        <w:rPr>
          <w:rFonts w:ascii="Arial" w:eastAsia="Times New Roman" w:hAnsi="Arial" w:cs="Arial"/>
          <w:b/>
          <w:bCs/>
          <w:color w:val="000000"/>
          <w:sz w:val="20"/>
          <w:szCs w:val="20"/>
        </w:rPr>
        <w:t xml:space="preserve">January </w:t>
      </w:r>
      <w:r w:rsidR="00A06623">
        <w:rPr>
          <w:rFonts w:ascii="Arial" w:eastAsia="Times New Roman" w:hAnsi="Arial" w:cs="Arial"/>
          <w:b/>
          <w:bCs/>
          <w:color w:val="000000"/>
          <w:sz w:val="20"/>
          <w:szCs w:val="20"/>
        </w:rPr>
        <w:t>24</w:t>
      </w:r>
      <w:r w:rsidRPr="00DC6A68">
        <w:rPr>
          <w:rFonts w:ascii="Arial" w:eastAsia="Times New Roman" w:hAnsi="Arial" w:cs="Arial"/>
          <w:b/>
          <w:bCs/>
          <w:color w:val="000000"/>
          <w:sz w:val="20"/>
          <w:szCs w:val="20"/>
        </w:rPr>
        <w:t>th, 202</w:t>
      </w:r>
      <w:r w:rsidR="00A06623">
        <w:rPr>
          <w:rFonts w:ascii="Arial" w:eastAsia="Times New Roman" w:hAnsi="Arial" w:cs="Arial"/>
          <w:b/>
          <w:bCs/>
          <w:color w:val="000000"/>
          <w:sz w:val="20"/>
          <w:szCs w:val="20"/>
        </w:rPr>
        <w:t>5</w:t>
      </w:r>
      <w:r w:rsidRPr="00DC6A68">
        <w:rPr>
          <w:rFonts w:ascii="Arial" w:eastAsia="Times New Roman" w:hAnsi="Arial" w:cs="Arial"/>
          <w:color w:val="000000"/>
          <w:sz w:val="20"/>
          <w:szCs w:val="20"/>
        </w:rPr>
        <w:t>. </w:t>
      </w:r>
    </w:p>
    <w:p w14:paraId="4361B243"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16008A5C"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How will I be notified of the lottery results?</w:t>
      </w:r>
    </w:p>
    <w:p w14:paraId="2DC8B2FB"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You will be notified by email if your student is selected for a seat offer. If your child was placed on the waiting list, your email notification will be sent after the lottery and will include what number the student is on the waiting list.</w:t>
      </w:r>
    </w:p>
    <w:p w14:paraId="07870C92"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DC6A68" w:rsidRPr="00DC6A68" w14:paraId="2AB1FC6F" w14:textId="77777777" w:rsidTr="00DC6A68">
        <w:trPr>
          <w:trHeight w:val="9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9F828"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It is important that you check your junk/spam folder for emails regarding the lottery and/or waiting list. Emails about the lottery and waiting list will come from </w:t>
            </w:r>
            <w:hyperlink r:id="rId9" w:history="1">
              <w:r w:rsidRPr="00DC6A68">
                <w:rPr>
                  <w:rFonts w:ascii="Arial" w:eastAsia="Times New Roman" w:hAnsi="Arial" w:cs="Arial"/>
                  <w:color w:val="1155CC"/>
                  <w:sz w:val="20"/>
                  <w:szCs w:val="20"/>
                  <w:u w:val="single"/>
                </w:rPr>
                <w:t>Admissions@BDCHS.org</w:t>
              </w:r>
            </w:hyperlink>
            <w:r w:rsidRPr="00DC6A68">
              <w:rPr>
                <w:rFonts w:ascii="Arial" w:eastAsia="Times New Roman" w:hAnsi="Arial" w:cs="Arial"/>
                <w:color w:val="000000"/>
                <w:sz w:val="20"/>
                <w:szCs w:val="20"/>
              </w:rPr>
              <w:t>. </w:t>
            </w:r>
          </w:p>
        </w:tc>
      </w:tr>
    </w:tbl>
    <w:p w14:paraId="092E095E"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462A02DC"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 xml:space="preserve">Lottery seat offers and seat waitlist positions </w:t>
      </w:r>
      <w:r w:rsidRPr="00DC6A68">
        <w:rPr>
          <w:rFonts w:ascii="Arial" w:eastAsia="Times New Roman" w:hAnsi="Arial" w:cs="Arial"/>
          <w:color w:val="000000"/>
          <w:sz w:val="20"/>
          <w:szCs w:val="20"/>
        </w:rPr>
        <w:t>will be sent by email to the email address on the lottery application. (Parents/guardians have the ability to enter more than 1 email address for lottery notifications.) It is the responsibility of the parent/guardian to provide a working email address. </w:t>
      </w:r>
    </w:p>
    <w:p w14:paraId="54BC961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u w:val="single"/>
        </w:rPr>
        <w:t>THE SEAT OFFER IS MADE BY E-MAIL ONLY</w:t>
      </w:r>
      <w:r w:rsidRPr="00DC6A68">
        <w:rPr>
          <w:rFonts w:ascii="Arial" w:eastAsia="Times New Roman" w:hAnsi="Arial" w:cs="Arial"/>
          <w:color w:val="000000"/>
          <w:sz w:val="20"/>
          <w:szCs w:val="20"/>
        </w:rPr>
        <w:t xml:space="preserve">.  It is imperative that parents/guardians check their emails </w:t>
      </w:r>
      <w:r w:rsidRPr="00DC6A68">
        <w:rPr>
          <w:rFonts w:ascii="Arial" w:eastAsia="Times New Roman" w:hAnsi="Arial" w:cs="Arial"/>
          <w:b/>
          <w:bCs/>
          <w:i/>
          <w:iCs/>
          <w:color w:val="000000"/>
          <w:sz w:val="20"/>
          <w:szCs w:val="20"/>
        </w:rPr>
        <w:t>to avoid the expiration of a seat offer</w:t>
      </w:r>
      <w:r w:rsidRPr="00DC6A68">
        <w:rPr>
          <w:rFonts w:ascii="Arial" w:eastAsia="Times New Roman" w:hAnsi="Arial" w:cs="Arial"/>
          <w:color w:val="000000"/>
          <w:sz w:val="20"/>
          <w:szCs w:val="20"/>
        </w:rPr>
        <w:t xml:space="preserve">.  Weekly waitlist updates will be sent by email.  And, it is the parent/guardian’s responsibility to monitor progress on the waitlist by logging in to their application using the email address and Application ID here: </w:t>
      </w:r>
      <w:hyperlink r:id="rId10" w:history="1">
        <w:r w:rsidRPr="00DC6A68">
          <w:rPr>
            <w:rFonts w:ascii="Arial" w:eastAsia="Times New Roman" w:hAnsi="Arial" w:cs="Arial"/>
            <w:color w:val="1155CC"/>
            <w:sz w:val="20"/>
            <w:szCs w:val="20"/>
            <w:u w:val="single"/>
          </w:rPr>
          <w:t>https://bdchs.integrity6.com/Account/Login</w:t>
        </w:r>
      </w:hyperlink>
      <w:r w:rsidRPr="00DC6A68">
        <w:rPr>
          <w:rFonts w:ascii="Arial" w:eastAsia="Times New Roman" w:hAnsi="Arial" w:cs="Arial"/>
          <w:color w:val="000000"/>
          <w:sz w:val="20"/>
          <w:szCs w:val="20"/>
        </w:rPr>
        <w:t> </w:t>
      </w:r>
    </w:p>
    <w:p w14:paraId="61D737A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187F54E5"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Definition of Terms</w:t>
      </w:r>
    </w:p>
    <w:p w14:paraId="67E88A63" w14:textId="77777777" w:rsidR="00DC6A68" w:rsidRPr="00DC6A68" w:rsidRDefault="00DC6A68" w:rsidP="00DC6A68">
      <w:pPr>
        <w:numPr>
          <w:ilvl w:val="0"/>
          <w:numId w:val="2"/>
        </w:numPr>
        <w:shd w:val="clear" w:color="auto" w:fill="FFFFFF"/>
        <w:spacing w:after="0" w:line="240" w:lineRule="auto"/>
        <w:textAlignment w:val="baseline"/>
        <w:rPr>
          <w:rFonts w:ascii="Arial" w:eastAsia="Times New Roman" w:hAnsi="Arial" w:cs="Arial"/>
          <w:b/>
          <w:bCs/>
          <w:color w:val="434343"/>
          <w:sz w:val="20"/>
          <w:szCs w:val="20"/>
        </w:rPr>
      </w:pPr>
      <w:r w:rsidRPr="00DC6A68">
        <w:rPr>
          <w:rFonts w:ascii="Arial" w:eastAsia="Times New Roman" w:hAnsi="Arial" w:cs="Arial"/>
          <w:b/>
          <w:bCs/>
          <w:color w:val="434343"/>
          <w:sz w:val="20"/>
          <w:szCs w:val="20"/>
          <w:shd w:val="clear" w:color="auto" w:fill="EFEFEF"/>
        </w:rPr>
        <w:t>APPLICATION</w:t>
      </w:r>
      <w:r w:rsidRPr="00DC6A68">
        <w:rPr>
          <w:rFonts w:ascii="Arial" w:eastAsia="Times New Roman" w:hAnsi="Arial" w:cs="Arial"/>
          <w:b/>
          <w:bCs/>
          <w:color w:val="434343"/>
          <w:sz w:val="20"/>
          <w:szCs w:val="20"/>
        </w:rPr>
        <w:t>: Your application has been submitted successfully.</w:t>
      </w:r>
    </w:p>
    <w:p w14:paraId="5F11F6D1" w14:textId="77777777" w:rsidR="00DC6A68" w:rsidRPr="00DC6A68" w:rsidRDefault="00DC6A68" w:rsidP="00DC6A68">
      <w:pPr>
        <w:numPr>
          <w:ilvl w:val="0"/>
          <w:numId w:val="2"/>
        </w:numPr>
        <w:shd w:val="clear" w:color="auto" w:fill="FFFFFF"/>
        <w:spacing w:after="0" w:line="240" w:lineRule="auto"/>
        <w:textAlignment w:val="baseline"/>
        <w:rPr>
          <w:rFonts w:ascii="Arial" w:eastAsia="Times New Roman" w:hAnsi="Arial" w:cs="Arial"/>
          <w:b/>
          <w:bCs/>
          <w:color w:val="434343"/>
          <w:sz w:val="20"/>
          <w:szCs w:val="20"/>
        </w:rPr>
      </w:pPr>
      <w:r w:rsidRPr="00DC6A68">
        <w:rPr>
          <w:rFonts w:ascii="Arial" w:eastAsia="Times New Roman" w:hAnsi="Arial" w:cs="Arial"/>
          <w:b/>
          <w:bCs/>
          <w:color w:val="434343"/>
          <w:sz w:val="20"/>
          <w:szCs w:val="20"/>
          <w:shd w:val="clear" w:color="auto" w:fill="EFEFEF"/>
        </w:rPr>
        <w:t>PLACED</w:t>
      </w:r>
      <w:r w:rsidRPr="00DC6A68">
        <w:rPr>
          <w:rFonts w:ascii="Arial" w:eastAsia="Times New Roman" w:hAnsi="Arial" w:cs="Arial"/>
          <w:b/>
          <w:bCs/>
          <w:color w:val="434343"/>
          <w:sz w:val="20"/>
          <w:szCs w:val="20"/>
        </w:rPr>
        <w:t>: Your student has been invited to attend BDCHS. An email has been sent to you with a link to Accept. You can Accept (or Decline) by clicking the link in the email or clicking on the "Placed" link below.</w:t>
      </w:r>
    </w:p>
    <w:p w14:paraId="4F369D9F" w14:textId="77777777" w:rsidR="00DC6A68" w:rsidRPr="00DC6A68" w:rsidRDefault="00DC6A68" w:rsidP="00DC6A68">
      <w:pPr>
        <w:numPr>
          <w:ilvl w:val="0"/>
          <w:numId w:val="2"/>
        </w:numPr>
        <w:shd w:val="clear" w:color="auto" w:fill="FFFFFF"/>
        <w:spacing w:after="0" w:line="240" w:lineRule="auto"/>
        <w:textAlignment w:val="baseline"/>
        <w:rPr>
          <w:rFonts w:ascii="Arial" w:eastAsia="Times New Roman" w:hAnsi="Arial" w:cs="Arial"/>
          <w:b/>
          <w:bCs/>
          <w:color w:val="434343"/>
          <w:sz w:val="20"/>
          <w:szCs w:val="20"/>
        </w:rPr>
      </w:pPr>
      <w:r w:rsidRPr="00DC6A68">
        <w:rPr>
          <w:rFonts w:ascii="Arial" w:eastAsia="Times New Roman" w:hAnsi="Arial" w:cs="Arial"/>
          <w:b/>
          <w:bCs/>
          <w:color w:val="434343"/>
          <w:sz w:val="20"/>
          <w:szCs w:val="20"/>
          <w:shd w:val="clear" w:color="auto" w:fill="EFEFEF"/>
        </w:rPr>
        <w:t>ACCEPT</w:t>
      </w:r>
      <w:r w:rsidRPr="00DC6A68">
        <w:rPr>
          <w:rFonts w:ascii="Arial" w:eastAsia="Times New Roman" w:hAnsi="Arial" w:cs="Arial"/>
          <w:b/>
          <w:bCs/>
          <w:color w:val="434343"/>
          <w:sz w:val="20"/>
          <w:szCs w:val="20"/>
        </w:rPr>
        <w:t>: You have accepted your student's seat. An email has been sent with registration instructions. Please complete your registration by the deadline. Contact admissions@bdchs.org if you have any questions.</w:t>
      </w:r>
    </w:p>
    <w:p w14:paraId="7D49B39A" w14:textId="77777777" w:rsidR="00DC6A68" w:rsidRPr="00DC6A68" w:rsidRDefault="00DC6A68" w:rsidP="00DC6A68">
      <w:pPr>
        <w:numPr>
          <w:ilvl w:val="0"/>
          <w:numId w:val="2"/>
        </w:numPr>
        <w:shd w:val="clear" w:color="auto" w:fill="FFFFFF"/>
        <w:spacing w:after="0" w:line="240" w:lineRule="auto"/>
        <w:textAlignment w:val="baseline"/>
        <w:rPr>
          <w:rFonts w:ascii="Arial" w:eastAsia="Times New Roman" w:hAnsi="Arial" w:cs="Arial"/>
          <w:b/>
          <w:bCs/>
          <w:color w:val="434343"/>
          <w:sz w:val="20"/>
          <w:szCs w:val="20"/>
        </w:rPr>
      </w:pPr>
      <w:r w:rsidRPr="00DC6A68">
        <w:rPr>
          <w:rFonts w:ascii="Arial" w:eastAsia="Times New Roman" w:hAnsi="Arial" w:cs="Arial"/>
          <w:b/>
          <w:bCs/>
          <w:color w:val="434343"/>
          <w:sz w:val="20"/>
          <w:szCs w:val="20"/>
          <w:shd w:val="clear" w:color="auto" w:fill="EFEFEF"/>
        </w:rPr>
        <w:t>ENROLL</w:t>
      </w:r>
      <w:r w:rsidRPr="00DC6A68">
        <w:rPr>
          <w:rFonts w:ascii="Arial" w:eastAsia="Times New Roman" w:hAnsi="Arial" w:cs="Arial"/>
          <w:b/>
          <w:bCs/>
          <w:color w:val="434343"/>
          <w:sz w:val="20"/>
          <w:szCs w:val="20"/>
        </w:rPr>
        <w:t>: Your student's registration is complete.</w:t>
      </w:r>
    </w:p>
    <w:p w14:paraId="0F7C08CB" w14:textId="77777777" w:rsidR="00DC6A68" w:rsidRPr="00DC6A68" w:rsidRDefault="00DC6A68" w:rsidP="00DC6A68">
      <w:pPr>
        <w:numPr>
          <w:ilvl w:val="0"/>
          <w:numId w:val="2"/>
        </w:numPr>
        <w:shd w:val="clear" w:color="auto" w:fill="FFFFFF"/>
        <w:spacing w:after="0" w:line="240" w:lineRule="auto"/>
        <w:textAlignment w:val="baseline"/>
        <w:rPr>
          <w:rFonts w:ascii="Arial" w:eastAsia="Times New Roman" w:hAnsi="Arial" w:cs="Arial"/>
          <w:b/>
          <w:bCs/>
          <w:color w:val="434343"/>
          <w:sz w:val="20"/>
          <w:szCs w:val="20"/>
        </w:rPr>
      </w:pPr>
      <w:r w:rsidRPr="00DC6A68">
        <w:rPr>
          <w:rFonts w:ascii="Arial" w:eastAsia="Times New Roman" w:hAnsi="Arial" w:cs="Arial"/>
          <w:b/>
          <w:bCs/>
          <w:color w:val="434343"/>
          <w:sz w:val="20"/>
          <w:szCs w:val="20"/>
          <w:shd w:val="clear" w:color="auto" w:fill="EFEFEF"/>
        </w:rPr>
        <w:t>WAITLIST</w:t>
      </w:r>
      <w:r w:rsidRPr="00DC6A68">
        <w:rPr>
          <w:rFonts w:ascii="Arial" w:eastAsia="Times New Roman" w:hAnsi="Arial" w:cs="Arial"/>
          <w:b/>
          <w:bCs/>
          <w:color w:val="434343"/>
          <w:sz w:val="20"/>
          <w:szCs w:val="20"/>
        </w:rPr>
        <w:t>: Your student's position on the waitlist. (A student's position can go down due to other student's joining the waitlist with priority status).</w:t>
      </w:r>
    </w:p>
    <w:p w14:paraId="246A1250" w14:textId="77777777" w:rsidR="00DC6A68" w:rsidRPr="00DC6A68" w:rsidRDefault="00DC6A68" w:rsidP="00DC6A68">
      <w:pPr>
        <w:numPr>
          <w:ilvl w:val="0"/>
          <w:numId w:val="2"/>
        </w:numPr>
        <w:shd w:val="clear" w:color="auto" w:fill="FFFFFF"/>
        <w:spacing w:after="0" w:line="240" w:lineRule="auto"/>
        <w:textAlignment w:val="baseline"/>
        <w:rPr>
          <w:rFonts w:ascii="Arial" w:eastAsia="Times New Roman" w:hAnsi="Arial" w:cs="Arial"/>
          <w:b/>
          <w:bCs/>
          <w:color w:val="434343"/>
          <w:sz w:val="20"/>
          <w:szCs w:val="20"/>
        </w:rPr>
      </w:pPr>
      <w:r w:rsidRPr="00DC6A68">
        <w:rPr>
          <w:rFonts w:ascii="Arial" w:eastAsia="Times New Roman" w:hAnsi="Arial" w:cs="Arial"/>
          <w:b/>
          <w:bCs/>
          <w:color w:val="434343"/>
          <w:sz w:val="20"/>
          <w:szCs w:val="20"/>
          <w:shd w:val="clear" w:color="auto" w:fill="EFEFEF"/>
        </w:rPr>
        <w:t>DECLINE</w:t>
      </w:r>
      <w:r w:rsidRPr="00DC6A68">
        <w:rPr>
          <w:rFonts w:ascii="Arial" w:eastAsia="Times New Roman" w:hAnsi="Arial" w:cs="Arial"/>
          <w:b/>
          <w:bCs/>
          <w:color w:val="434343"/>
          <w:sz w:val="20"/>
          <w:szCs w:val="20"/>
        </w:rPr>
        <w:t>: You have declined your invitation.</w:t>
      </w:r>
    </w:p>
    <w:p w14:paraId="144D543E" w14:textId="77777777" w:rsidR="00DC6A68" w:rsidRPr="00DC6A68" w:rsidRDefault="00DC6A68" w:rsidP="00DC6A68">
      <w:pPr>
        <w:numPr>
          <w:ilvl w:val="0"/>
          <w:numId w:val="2"/>
        </w:numPr>
        <w:shd w:val="clear" w:color="auto" w:fill="FFFFFF"/>
        <w:spacing w:after="0" w:line="240" w:lineRule="auto"/>
        <w:textAlignment w:val="baseline"/>
        <w:rPr>
          <w:rFonts w:ascii="Arial" w:eastAsia="Times New Roman" w:hAnsi="Arial" w:cs="Arial"/>
          <w:b/>
          <w:bCs/>
          <w:color w:val="434343"/>
          <w:sz w:val="20"/>
          <w:szCs w:val="20"/>
        </w:rPr>
      </w:pPr>
      <w:r w:rsidRPr="00DC6A68">
        <w:rPr>
          <w:rFonts w:ascii="Arial" w:eastAsia="Times New Roman" w:hAnsi="Arial" w:cs="Arial"/>
          <w:b/>
          <w:bCs/>
          <w:color w:val="434343"/>
          <w:sz w:val="20"/>
          <w:szCs w:val="20"/>
          <w:shd w:val="clear" w:color="auto" w:fill="EFEFEF"/>
        </w:rPr>
        <w:t>EXPIRED</w:t>
      </w:r>
      <w:r w:rsidRPr="00DC6A68">
        <w:rPr>
          <w:rFonts w:ascii="Arial" w:eastAsia="Times New Roman" w:hAnsi="Arial" w:cs="Arial"/>
          <w:b/>
          <w:bCs/>
          <w:color w:val="434343"/>
          <w:sz w:val="20"/>
          <w:szCs w:val="20"/>
        </w:rPr>
        <w:t>: Your invitation has exceeded the time allotted to accept.</w:t>
      </w:r>
    </w:p>
    <w:p w14:paraId="75A58571" w14:textId="77777777" w:rsidR="00DC6A68" w:rsidRPr="00DC6A68" w:rsidRDefault="00DC6A68" w:rsidP="00DC6A68">
      <w:pPr>
        <w:numPr>
          <w:ilvl w:val="0"/>
          <w:numId w:val="2"/>
        </w:numPr>
        <w:shd w:val="clear" w:color="auto" w:fill="FFFFFF"/>
        <w:spacing w:after="240" w:line="240" w:lineRule="auto"/>
        <w:textAlignment w:val="baseline"/>
        <w:rPr>
          <w:rFonts w:ascii="Arial" w:eastAsia="Times New Roman" w:hAnsi="Arial" w:cs="Arial"/>
          <w:b/>
          <w:bCs/>
          <w:color w:val="434343"/>
          <w:sz w:val="20"/>
          <w:szCs w:val="20"/>
        </w:rPr>
      </w:pPr>
      <w:r w:rsidRPr="00DC6A68">
        <w:rPr>
          <w:rFonts w:ascii="Arial" w:eastAsia="Times New Roman" w:hAnsi="Arial" w:cs="Arial"/>
          <w:b/>
          <w:bCs/>
          <w:color w:val="434343"/>
          <w:sz w:val="20"/>
          <w:szCs w:val="20"/>
          <w:shd w:val="clear" w:color="auto" w:fill="EFEFEF"/>
        </w:rPr>
        <w:t>REJECTED</w:t>
      </w:r>
      <w:r w:rsidRPr="00DC6A68">
        <w:rPr>
          <w:rFonts w:ascii="Arial" w:eastAsia="Times New Roman" w:hAnsi="Arial" w:cs="Arial"/>
          <w:b/>
          <w:bCs/>
          <w:color w:val="434343"/>
          <w:sz w:val="20"/>
          <w:szCs w:val="20"/>
        </w:rPr>
        <w:t>: Your application is ineligible.</w:t>
      </w:r>
    </w:p>
    <w:p w14:paraId="69FD45B8"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if I change my mind about having my student enter the lottery?</w:t>
      </w:r>
    </w:p>
    <w:p w14:paraId="3468A5D8"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To withdraw your student’s lottery application, please email </w:t>
      </w:r>
      <w:hyperlink r:id="rId11" w:history="1">
        <w:r w:rsidRPr="00DC6A68">
          <w:rPr>
            <w:rFonts w:ascii="Arial" w:eastAsia="Times New Roman" w:hAnsi="Arial" w:cs="Arial"/>
            <w:color w:val="000000"/>
            <w:sz w:val="20"/>
            <w:szCs w:val="20"/>
            <w:u w:val="single"/>
          </w:rPr>
          <w:t>admissions@bdchs.org</w:t>
        </w:r>
      </w:hyperlink>
      <w:r w:rsidRPr="00DC6A68">
        <w:rPr>
          <w:rFonts w:ascii="Arial" w:eastAsia="Times New Roman" w:hAnsi="Arial" w:cs="Arial"/>
          <w:color w:val="000000"/>
          <w:sz w:val="20"/>
          <w:szCs w:val="20"/>
        </w:rPr>
        <w:t> </w:t>
      </w:r>
    </w:p>
    <w:p w14:paraId="2DAF2EEE"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34A823AC"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if I do not have an email address?</w:t>
      </w:r>
    </w:p>
    <w:p w14:paraId="316D54B4"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Please call the Office of Admissions at 813-971-5600, </w:t>
      </w:r>
      <w:proofErr w:type="spellStart"/>
      <w:r w:rsidRPr="00DC6A68">
        <w:rPr>
          <w:rFonts w:ascii="Arial" w:eastAsia="Times New Roman" w:hAnsi="Arial" w:cs="Arial"/>
          <w:color w:val="000000"/>
          <w:sz w:val="20"/>
          <w:szCs w:val="20"/>
        </w:rPr>
        <w:t>ext</w:t>
      </w:r>
      <w:proofErr w:type="spellEnd"/>
      <w:r w:rsidRPr="00DC6A68">
        <w:rPr>
          <w:rFonts w:ascii="Arial" w:eastAsia="Times New Roman" w:hAnsi="Arial" w:cs="Arial"/>
          <w:color w:val="000000"/>
          <w:sz w:val="20"/>
          <w:szCs w:val="20"/>
        </w:rPr>
        <w:t xml:space="preserve"> 210 for assistance in entering the lottery.</w:t>
      </w:r>
    </w:p>
    <w:p w14:paraId="4A57415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1072E9DF"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I applied early in the application window. Does that make a difference?</w:t>
      </w:r>
    </w:p>
    <w:p w14:paraId="2382D120" w14:textId="6D432305"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lastRenderedPageBreak/>
        <w:t xml:space="preserve">The randomizing program results in a random selection of students. The date on a lottery application gives no preference other than the requirement that the application be submitted by the application deadline: 8:00 PM on January </w:t>
      </w:r>
      <w:r w:rsidR="00A06623">
        <w:rPr>
          <w:rFonts w:ascii="Arial" w:eastAsia="Times New Roman" w:hAnsi="Arial" w:cs="Arial"/>
          <w:color w:val="000000"/>
          <w:sz w:val="20"/>
          <w:szCs w:val="20"/>
        </w:rPr>
        <w:t>20</w:t>
      </w:r>
      <w:r w:rsidRPr="00DC6A68">
        <w:rPr>
          <w:rFonts w:ascii="Arial" w:eastAsia="Times New Roman" w:hAnsi="Arial" w:cs="Arial"/>
          <w:color w:val="000000"/>
          <w:sz w:val="20"/>
          <w:szCs w:val="20"/>
        </w:rPr>
        <w:t>th.</w:t>
      </w:r>
    </w:p>
    <w:p w14:paraId="6C9D8C8B"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i/>
          <w:iCs/>
          <w:color w:val="000000"/>
          <w:sz w:val="20"/>
          <w:szCs w:val="20"/>
          <w:u w:val="single"/>
        </w:rPr>
        <w:t>Exception:</w:t>
      </w:r>
      <w:r w:rsidRPr="00DC6A68">
        <w:rPr>
          <w:rFonts w:ascii="Arial" w:eastAsia="Times New Roman" w:hAnsi="Arial" w:cs="Arial"/>
          <w:color w:val="000000"/>
          <w:sz w:val="20"/>
          <w:szCs w:val="20"/>
        </w:rPr>
        <w:t>  If the number of applications does not exceed the number of seats available in the grade level to which an individual applies, applications will be accepted on a first-come, first-served basis until all seats are filled.  However, based on past application volume, this is very unlikely to occur.</w:t>
      </w:r>
    </w:p>
    <w:p w14:paraId="73259B1E"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04BCBA0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If my child is selected, what is the next step?</w:t>
      </w:r>
    </w:p>
    <w:p w14:paraId="57392FD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You will receive a seat offer email specifying a set number of calendar days to formally accept or decline the seat.</w:t>
      </w:r>
    </w:p>
    <w:p w14:paraId="47ED9676"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 xml:space="preserve">The maximum number of days to accept or decline the seat is </w:t>
      </w:r>
      <w:r w:rsidRPr="00DC6A68">
        <w:rPr>
          <w:rFonts w:ascii="Arial" w:eastAsia="Times New Roman" w:hAnsi="Arial" w:cs="Arial"/>
          <w:b/>
          <w:bCs/>
          <w:color w:val="000000"/>
          <w:sz w:val="20"/>
          <w:szCs w:val="20"/>
        </w:rPr>
        <w:t xml:space="preserve">five </w:t>
      </w:r>
      <w:r w:rsidRPr="00DC6A68">
        <w:rPr>
          <w:rFonts w:ascii="Arial" w:eastAsia="Times New Roman" w:hAnsi="Arial" w:cs="Arial"/>
          <w:color w:val="000000"/>
          <w:sz w:val="20"/>
          <w:szCs w:val="20"/>
        </w:rPr>
        <w:t xml:space="preserve">days, with a minimum of </w:t>
      </w:r>
      <w:r w:rsidRPr="00DC6A68">
        <w:rPr>
          <w:rFonts w:ascii="Arial" w:eastAsia="Times New Roman" w:hAnsi="Arial" w:cs="Arial"/>
          <w:b/>
          <w:bCs/>
          <w:color w:val="000000"/>
          <w:sz w:val="20"/>
          <w:szCs w:val="20"/>
        </w:rPr>
        <w:t xml:space="preserve">two </w:t>
      </w:r>
      <w:r w:rsidRPr="00DC6A68">
        <w:rPr>
          <w:rFonts w:ascii="Arial" w:eastAsia="Times New Roman" w:hAnsi="Arial" w:cs="Arial"/>
          <w:color w:val="000000"/>
          <w:sz w:val="20"/>
          <w:szCs w:val="20"/>
        </w:rPr>
        <w:t>days as we approach the start of the school year or a new semester.</w:t>
      </w:r>
    </w:p>
    <w:p w14:paraId="00B205A9"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b/>
          <w:bCs/>
          <w:color w:val="000000"/>
          <w:sz w:val="20"/>
          <w:szCs w:val="20"/>
        </w:rPr>
        <w:t>Calendar days include holidays and weekends</w:t>
      </w:r>
      <w:r w:rsidRPr="00DC6A68">
        <w:rPr>
          <w:rFonts w:ascii="Arial" w:eastAsia="Times New Roman" w:hAnsi="Arial" w:cs="Arial"/>
          <w:color w:val="000000"/>
          <w:sz w:val="20"/>
          <w:szCs w:val="20"/>
        </w:rPr>
        <w:t>; there will be no exceptions if parents/guardians are on vacation.</w:t>
      </w:r>
    </w:p>
    <w:p w14:paraId="488FE13C"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18"/>
          <w:szCs w:val="18"/>
        </w:rPr>
        <w:t>IF THERE IS NO RESPONSE TO THE SEAT OFFER OR IF THE SEAT OFFER IS DECLINED, THE SEAT IS FORFEITED AND THE NEXT CHILD ON THE WAITING LIST SHALL BE CONTACTED; y</w:t>
      </w:r>
      <w:r w:rsidRPr="00DC6A68">
        <w:rPr>
          <w:rFonts w:ascii="Arial" w:eastAsia="Times New Roman" w:hAnsi="Arial" w:cs="Arial"/>
          <w:color w:val="000000"/>
          <w:sz w:val="20"/>
          <w:szCs w:val="20"/>
        </w:rPr>
        <w:t>our student’s name will be removed from the list.</w:t>
      </w:r>
    </w:p>
    <w:p w14:paraId="52C0A785"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43E76DC3"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I have two children in the same grade (or two in different grades on the waiting list). What happens if, after the initial lottery run, one child is offered a seat and the other one is further down on the list and there is not an opening at that time for his/her sibling(s)?</w:t>
      </w:r>
    </w:p>
    <w:p w14:paraId="206AA084"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If you accept the seat for the one, the second will be moved to the top of the waiting list and will be offered the next available spot. We cannot create a space for the second child.</w:t>
      </w:r>
    </w:p>
    <w:p w14:paraId="359CB727"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Your child’s placement at the top of the waiting list depends on how many other siblings were also moved based on the order of the selection</w:t>
      </w:r>
    </w:p>
    <w:p w14:paraId="582B2CC8" w14:textId="77777777" w:rsidR="00DC6A68" w:rsidRPr="00DC6A68" w:rsidRDefault="00DC6A68" w:rsidP="00DC6A68">
      <w:pPr>
        <w:spacing w:after="240" w:line="240" w:lineRule="auto"/>
        <w:rPr>
          <w:rFonts w:ascii="Times New Roman" w:eastAsia="Times New Roman" w:hAnsi="Times New Roman" w:cs="Times New Roman"/>
          <w:sz w:val="24"/>
          <w:szCs w:val="24"/>
        </w:rPr>
      </w:pPr>
      <w:r w:rsidRPr="00DC6A68">
        <w:rPr>
          <w:rFonts w:ascii="Times New Roman" w:eastAsia="Times New Roman" w:hAnsi="Times New Roman" w:cs="Times New Roman"/>
          <w:sz w:val="24"/>
          <w:szCs w:val="24"/>
        </w:rPr>
        <w:br/>
      </w:r>
      <w:r w:rsidRPr="00DC6A68">
        <w:rPr>
          <w:rFonts w:ascii="Times New Roman" w:eastAsia="Times New Roman" w:hAnsi="Times New Roman" w:cs="Times New Roman"/>
          <w:sz w:val="24"/>
          <w:szCs w:val="24"/>
        </w:rPr>
        <w:br/>
      </w:r>
    </w:p>
    <w:p w14:paraId="0B61D7C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43A01FC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Can my child attend BDCHS if he or she lives outside of Hillsborough County?</w:t>
      </w:r>
    </w:p>
    <w:p w14:paraId="70EFBC07"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380D5539"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Enrollment is contingent upon Florida residency in any of the following counties:</w:t>
      </w:r>
    </w:p>
    <w:p w14:paraId="728B4F22"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r w:rsidRPr="00DC6A68">
        <w:rPr>
          <w:rFonts w:ascii="Arial" w:eastAsia="Times New Roman" w:hAnsi="Arial" w:cs="Arial"/>
          <w:color w:val="000000"/>
          <w:sz w:val="5"/>
          <w:szCs w:val="5"/>
        </w:rPr>
        <w:t> </w:t>
      </w:r>
    </w:p>
    <w:tbl>
      <w:tblPr>
        <w:tblW w:w="0" w:type="auto"/>
        <w:tblCellMar>
          <w:top w:w="15" w:type="dxa"/>
          <w:left w:w="15" w:type="dxa"/>
          <w:bottom w:w="15" w:type="dxa"/>
          <w:right w:w="15" w:type="dxa"/>
        </w:tblCellMar>
        <w:tblLook w:val="04A0" w:firstRow="1" w:lastRow="0" w:firstColumn="1" w:lastColumn="0" w:noHBand="0" w:noVBand="1"/>
      </w:tblPr>
      <w:tblGrid>
        <w:gridCol w:w="1312"/>
        <w:gridCol w:w="8028"/>
      </w:tblGrid>
      <w:tr w:rsidR="00DC6A68" w:rsidRPr="00DC6A68" w14:paraId="717BED01" w14:textId="77777777" w:rsidTr="00DC6A68">
        <w:trPr>
          <w:trHeight w:val="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7CCFA" w14:textId="77777777" w:rsidR="00DC6A68" w:rsidRPr="00DC6A68" w:rsidRDefault="00DC6A68" w:rsidP="00DC6A68">
            <w:pPr>
              <w:spacing w:after="0" w:line="240" w:lineRule="auto"/>
              <w:jc w:val="both"/>
              <w:rPr>
                <w:rFonts w:ascii="Times New Roman" w:eastAsia="Times New Roman" w:hAnsi="Times New Roman" w:cs="Times New Roman"/>
                <w:sz w:val="24"/>
                <w:szCs w:val="24"/>
              </w:rPr>
            </w:pPr>
            <w:r w:rsidRPr="00DC6A68">
              <w:rPr>
                <w:rFonts w:ascii="Arial" w:eastAsia="Times New Roman" w:hAnsi="Arial" w:cs="Arial"/>
                <w:color w:val="000000"/>
                <w:sz w:val="20"/>
                <w:szCs w:val="20"/>
              </w:rPr>
              <w:t>Hillsborough</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F75F3" w14:textId="77777777" w:rsidR="00DC6A68" w:rsidRPr="00DC6A68" w:rsidRDefault="00DC6A68" w:rsidP="00DC6A68">
            <w:pPr>
              <w:shd w:val="clear" w:color="auto" w:fill="FEFEFE"/>
              <w:spacing w:after="0" w:line="240" w:lineRule="auto"/>
              <w:ind w:left="820"/>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 </w:t>
            </w:r>
          </w:p>
          <w:p w14:paraId="69CCD107" w14:textId="77777777" w:rsidR="00DC6A68" w:rsidRPr="00DC6A68" w:rsidRDefault="00DC6A68" w:rsidP="00DC6A68">
            <w:pPr>
              <w:shd w:val="clear" w:color="auto" w:fill="FEFEFE"/>
              <w:spacing w:after="200" w:line="240" w:lineRule="auto"/>
              <w:ind w:left="820"/>
              <w:rPr>
                <w:rFonts w:ascii="Times New Roman" w:eastAsia="Times New Roman" w:hAnsi="Times New Roman" w:cs="Times New Roman"/>
                <w:sz w:val="24"/>
                <w:szCs w:val="24"/>
              </w:rPr>
            </w:pPr>
            <w:r w:rsidRPr="00DC6A68">
              <w:rPr>
                <w:rFonts w:ascii="Arial" w:eastAsia="Times New Roman" w:hAnsi="Arial" w:cs="Arial"/>
                <w:i/>
                <w:iCs/>
                <w:color w:val="000000"/>
                <w:sz w:val="20"/>
                <w:szCs w:val="20"/>
              </w:rPr>
              <w:t>For students residing outside of Hillsborough County, the parent/guardian must complete an</w:t>
            </w:r>
            <w:r w:rsidRPr="00DC6A68">
              <w:rPr>
                <w:rFonts w:ascii="Arial" w:eastAsia="Times New Roman" w:hAnsi="Arial" w:cs="Arial"/>
                <w:b/>
                <w:bCs/>
                <w:i/>
                <w:iCs/>
                <w:color w:val="000000"/>
                <w:sz w:val="20"/>
                <w:szCs w:val="20"/>
              </w:rPr>
              <w:t xml:space="preserve"> Out of County Application</w:t>
            </w:r>
            <w:r w:rsidRPr="00DC6A68">
              <w:rPr>
                <w:rFonts w:ascii="Arial" w:eastAsia="Times New Roman" w:hAnsi="Arial" w:cs="Arial"/>
                <w:i/>
                <w:iCs/>
                <w:color w:val="000000"/>
                <w:sz w:val="20"/>
                <w:szCs w:val="20"/>
              </w:rPr>
              <w:t xml:space="preserve"> at time of enrollment or, if already enrolled, at time of address change.</w:t>
            </w:r>
          </w:p>
        </w:tc>
      </w:tr>
      <w:tr w:rsidR="00DC6A68" w:rsidRPr="00DC6A68" w14:paraId="047611DD" w14:textId="77777777" w:rsidTr="00DC6A68">
        <w:trPr>
          <w:trHeight w:val="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03C0B"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Pasco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4C556D" w14:textId="77777777" w:rsidR="00DC6A68" w:rsidRPr="00DC6A68" w:rsidRDefault="00DC6A68" w:rsidP="00DC6A68">
            <w:pPr>
              <w:spacing w:after="0" w:line="240" w:lineRule="auto"/>
              <w:rPr>
                <w:rFonts w:ascii="Times New Roman" w:eastAsia="Times New Roman" w:hAnsi="Times New Roman" w:cs="Times New Roman"/>
                <w:sz w:val="24"/>
                <w:szCs w:val="24"/>
              </w:rPr>
            </w:pPr>
          </w:p>
        </w:tc>
      </w:tr>
      <w:tr w:rsidR="00DC6A68" w:rsidRPr="00DC6A68" w14:paraId="344D01A4" w14:textId="77777777" w:rsidTr="00DC6A68">
        <w:trPr>
          <w:trHeight w:val="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807E7"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Pinellas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7400BC" w14:textId="77777777" w:rsidR="00DC6A68" w:rsidRPr="00DC6A68" w:rsidRDefault="00DC6A68" w:rsidP="00DC6A68">
            <w:pPr>
              <w:spacing w:after="0" w:line="240" w:lineRule="auto"/>
              <w:rPr>
                <w:rFonts w:ascii="Times New Roman" w:eastAsia="Times New Roman" w:hAnsi="Times New Roman" w:cs="Times New Roman"/>
                <w:sz w:val="24"/>
                <w:szCs w:val="24"/>
              </w:rPr>
            </w:pPr>
          </w:p>
        </w:tc>
      </w:tr>
      <w:tr w:rsidR="00DC6A68" w:rsidRPr="00DC6A68" w14:paraId="756FE61D" w14:textId="77777777" w:rsidTr="00DC6A68">
        <w:trPr>
          <w:trHeight w:val="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4C62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Hernando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7263EA" w14:textId="77777777" w:rsidR="00DC6A68" w:rsidRPr="00DC6A68" w:rsidRDefault="00DC6A68" w:rsidP="00DC6A68">
            <w:pPr>
              <w:spacing w:after="0" w:line="240" w:lineRule="auto"/>
              <w:rPr>
                <w:rFonts w:ascii="Times New Roman" w:eastAsia="Times New Roman" w:hAnsi="Times New Roman" w:cs="Times New Roman"/>
                <w:sz w:val="24"/>
                <w:szCs w:val="24"/>
              </w:rPr>
            </w:pPr>
          </w:p>
        </w:tc>
      </w:tr>
      <w:tr w:rsidR="00DC6A68" w:rsidRPr="00DC6A68" w14:paraId="17A9E845" w14:textId="77777777" w:rsidTr="00DC6A68">
        <w:trPr>
          <w:trHeight w:val="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BEC21"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Polk</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FEA918" w14:textId="77777777" w:rsidR="00DC6A68" w:rsidRPr="00DC6A68" w:rsidRDefault="00DC6A68" w:rsidP="00DC6A68">
            <w:pPr>
              <w:spacing w:after="0" w:line="240" w:lineRule="auto"/>
              <w:rPr>
                <w:rFonts w:ascii="Times New Roman" w:eastAsia="Times New Roman" w:hAnsi="Times New Roman" w:cs="Times New Roman"/>
                <w:sz w:val="24"/>
                <w:szCs w:val="24"/>
              </w:rPr>
            </w:pPr>
          </w:p>
        </w:tc>
      </w:tr>
    </w:tbl>
    <w:p w14:paraId="6C405DEE"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7C605C82" w14:textId="77777777" w:rsidR="00DC6A68" w:rsidRPr="00DC6A68" w:rsidRDefault="00DC6A68" w:rsidP="00DC6A68">
      <w:pPr>
        <w:spacing w:before="240"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Verification of parent/guardian’s address must be provided at time of enrollment by presenting a completed</w:t>
      </w:r>
      <w:hyperlink r:id="rId12" w:history="1">
        <w:r w:rsidRPr="00DC6A68">
          <w:rPr>
            <w:rFonts w:ascii="Arial" w:eastAsia="Times New Roman" w:hAnsi="Arial" w:cs="Arial"/>
            <w:color w:val="000000"/>
            <w:sz w:val="20"/>
            <w:szCs w:val="20"/>
            <w:u w:val="single"/>
          </w:rPr>
          <w:t xml:space="preserve"> </w:t>
        </w:r>
        <w:r w:rsidRPr="00DC6A68">
          <w:rPr>
            <w:rFonts w:ascii="Arial" w:eastAsia="Times New Roman" w:hAnsi="Arial" w:cs="Arial"/>
            <w:color w:val="1155CC"/>
            <w:sz w:val="20"/>
            <w:szCs w:val="20"/>
            <w:u w:val="single"/>
          </w:rPr>
          <w:t>Student Residency Form #SB 60711</w:t>
        </w:r>
      </w:hyperlink>
      <w:r w:rsidRPr="00DC6A68">
        <w:rPr>
          <w:rFonts w:ascii="Arial" w:eastAsia="Times New Roman" w:hAnsi="Arial" w:cs="Arial"/>
          <w:color w:val="000000"/>
          <w:sz w:val="20"/>
          <w:szCs w:val="20"/>
        </w:rPr>
        <w:t xml:space="preserve"> along with two (2) of the following documents:</w:t>
      </w:r>
    </w:p>
    <w:p w14:paraId="17C9DA8B" w14:textId="77777777" w:rsidR="00DC6A68" w:rsidRPr="00DC6A68" w:rsidRDefault="00DC6A68" w:rsidP="00DC6A68">
      <w:pPr>
        <w:shd w:val="clear" w:color="auto" w:fill="FEFEFE"/>
        <w:spacing w:after="0" w:line="240" w:lineRule="auto"/>
        <w:ind w:left="144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property tax receipt or proof of homestead exemption</w:t>
      </w:r>
    </w:p>
    <w:p w14:paraId="35D1CEF4" w14:textId="77777777" w:rsidR="00DC6A68" w:rsidRPr="00DC6A68" w:rsidRDefault="00DC6A68" w:rsidP="00DC6A68">
      <w:pPr>
        <w:shd w:val="clear" w:color="auto" w:fill="FEFEFE"/>
        <w:spacing w:after="0" w:line="240" w:lineRule="auto"/>
        <w:ind w:left="144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lastRenderedPageBreak/>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current electric bill;</w:t>
      </w:r>
    </w:p>
    <w:p w14:paraId="4CFD32EB" w14:textId="77777777" w:rsidR="00DC6A68" w:rsidRPr="00DC6A68" w:rsidRDefault="00DC6A68" w:rsidP="00DC6A68">
      <w:pPr>
        <w:shd w:val="clear" w:color="auto" w:fill="FEFEFE"/>
        <w:spacing w:after="0" w:line="240" w:lineRule="auto"/>
        <w:ind w:left="144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contract for purchase of home;</w:t>
      </w:r>
    </w:p>
    <w:p w14:paraId="289737C4" w14:textId="77777777" w:rsidR="00DC6A68" w:rsidRPr="00DC6A68" w:rsidRDefault="00DC6A68" w:rsidP="00DC6A68">
      <w:pPr>
        <w:shd w:val="clear" w:color="auto" w:fill="FEFEFE"/>
        <w:spacing w:after="0" w:line="240" w:lineRule="auto"/>
        <w:ind w:left="144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warranty deed; or</w:t>
      </w:r>
    </w:p>
    <w:p w14:paraId="4C431E3D" w14:textId="77777777" w:rsidR="00DC6A68" w:rsidRPr="00DC6A68" w:rsidRDefault="00DC6A68" w:rsidP="00DC6A68">
      <w:pPr>
        <w:shd w:val="clear" w:color="auto" w:fill="FEFEFE"/>
        <w:spacing w:after="0" w:line="240" w:lineRule="auto"/>
        <w:ind w:left="144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lease agreement.</w:t>
      </w:r>
    </w:p>
    <w:p w14:paraId="45EBE14D" w14:textId="77777777" w:rsidR="00DC6A68" w:rsidRPr="00DC6A68" w:rsidRDefault="00DC6A68" w:rsidP="00DC6A68">
      <w:pPr>
        <w:shd w:val="clear" w:color="auto" w:fill="FEFEFE"/>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 xml:space="preserve">If the parent/guardian is establishing Florida residency after accepting a seat through the school lottery, the Student Residency Form and Verification documents must be presented </w:t>
      </w:r>
      <w:r w:rsidRPr="00DC6A68">
        <w:rPr>
          <w:rFonts w:ascii="Arial" w:eastAsia="Times New Roman" w:hAnsi="Arial" w:cs="Arial"/>
          <w:b/>
          <w:bCs/>
          <w:i/>
          <w:iCs/>
          <w:color w:val="000000"/>
          <w:sz w:val="20"/>
          <w:szCs w:val="20"/>
          <w:u w:val="single"/>
        </w:rPr>
        <w:t>no later than 30 days before the first day of school</w:t>
      </w:r>
      <w:r w:rsidRPr="00DC6A68">
        <w:rPr>
          <w:rFonts w:ascii="Arial" w:eastAsia="Times New Roman" w:hAnsi="Arial" w:cs="Arial"/>
          <w:b/>
          <w:bCs/>
          <w:color w:val="000000"/>
          <w:sz w:val="20"/>
          <w:szCs w:val="20"/>
        </w:rPr>
        <w:t>.</w:t>
      </w:r>
    </w:p>
    <w:p w14:paraId="052F2A55" w14:textId="77777777" w:rsidR="00DC6A68" w:rsidRPr="00DC6A68" w:rsidRDefault="00DC6A68" w:rsidP="00DC6A68">
      <w:pPr>
        <w:shd w:val="clear" w:color="auto" w:fill="FEFEFE"/>
        <w:spacing w:after="20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If these forms have not been received by the deadline, the lottery seat will expire and be offered to the next student on the waitlist.</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DC6A68" w:rsidRPr="00DC6A68" w14:paraId="3007296A" w14:textId="77777777" w:rsidTr="00DC6A68">
        <w:trPr>
          <w:trHeight w:val="2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7ACCE" w14:textId="384384E1" w:rsidR="00DC6A68" w:rsidRPr="00DC6A68" w:rsidRDefault="00DC6A68" w:rsidP="00DC6A68">
            <w:pPr>
              <w:shd w:val="clear" w:color="auto" w:fill="FEFEFE"/>
              <w:spacing w:before="240" w:after="0" w:line="240" w:lineRule="auto"/>
              <w:jc w:val="center"/>
              <w:rPr>
                <w:rFonts w:ascii="Times New Roman" w:eastAsia="Times New Roman" w:hAnsi="Times New Roman" w:cs="Times New Roman"/>
                <w:sz w:val="24"/>
                <w:szCs w:val="24"/>
              </w:rPr>
            </w:pPr>
            <w:r w:rsidRPr="00DC6A68">
              <w:rPr>
                <w:rFonts w:ascii="Arial" w:eastAsia="Times New Roman" w:hAnsi="Arial" w:cs="Arial"/>
                <w:b/>
                <w:bCs/>
                <w:color w:val="000000"/>
                <w:sz w:val="24"/>
                <w:szCs w:val="24"/>
                <w:u w:val="single"/>
              </w:rPr>
              <w:t xml:space="preserve">For the </w:t>
            </w:r>
            <w:r w:rsidR="00A06623">
              <w:rPr>
                <w:rFonts w:ascii="Arial" w:eastAsia="Times New Roman" w:hAnsi="Arial" w:cs="Arial"/>
                <w:b/>
                <w:bCs/>
                <w:color w:val="000000"/>
                <w:sz w:val="24"/>
                <w:szCs w:val="24"/>
                <w:u w:val="single"/>
              </w:rPr>
              <w:t>2025</w:t>
            </w:r>
            <w:r w:rsidRPr="00DC6A68">
              <w:rPr>
                <w:rFonts w:ascii="Arial" w:eastAsia="Times New Roman" w:hAnsi="Arial" w:cs="Arial"/>
                <w:b/>
                <w:bCs/>
                <w:color w:val="000000"/>
                <w:sz w:val="24"/>
                <w:szCs w:val="24"/>
                <w:u w:val="single"/>
              </w:rPr>
              <w:t>-</w:t>
            </w:r>
            <w:r w:rsidR="00A06623">
              <w:rPr>
                <w:rFonts w:ascii="Arial" w:eastAsia="Times New Roman" w:hAnsi="Arial" w:cs="Arial"/>
                <w:b/>
                <w:bCs/>
                <w:color w:val="000000"/>
                <w:sz w:val="24"/>
                <w:szCs w:val="24"/>
                <w:u w:val="single"/>
              </w:rPr>
              <w:t>2026</w:t>
            </w:r>
            <w:r w:rsidRPr="00DC6A68">
              <w:rPr>
                <w:rFonts w:ascii="Arial" w:eastAsia="Times New Roman" w:hAnsi="Arial" w:cs="Arial"/>
                <w:b/>
                <w:bCs/>
                <w:color w:val="000000"/>
                <w:sz w:val="24"/>
                <w:szCs w:val="24"/>
                <w:u w:val="single"/>
              </w:rPr>
              <w:t xml:space="preserve"> school year </w:t>
            </w:r>
            <w:r w:rsidRPr="00DC6A68">
              <w:rPr>
                <w:rFonts w:ascii="Arial" w:eastAsia="Times New Roman" w:hAnsi="Arial" w:cs="Arial"/>
                <w:color w:val="000000"/>
                <w:sz w:val="24"/>
                <w:szCs w:val="24"/>
                <w:u w:val="single"/>
              </w:rPr>
              <w:t> </w:t>
            </w:r>
          </w:p>
          <w:p w14:paraId="732D684C" w14:textId="676620C9" w:rsidR="00DC6A68" w:rsidRPr="00DC6A68" w:rsidRDefault="00DC6A68" w:rsidP="00DC6A68">
            <w:pPr>
              <w:shd w:val="clear" w:color="auto" w:fill="FEFEFE"/>
              <w:spacing w:after="24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The first day of school is in August 202</w:t>
            </w:r>
            <w:r w:rsidR="00A06623">
              <w:rPr>
                <w:rFonts w:ascii="Arial" w:eastAsia="Times New Roman" w:hAnsi="Arial" w:cs="Arial"/>
                <w:color w:val="000000"/>
                <w:sz w:val="20"/>
                <w:szCs w:val="20"/>
              </w:rPr>
              <w:t>5</w:t>
            </w:r>
            <w:r w:rsidRPr="00DC6A68">
              <w:rPr>
                <w:rFonts w:ascii="Arial" w:eastAsia="Times New Roman" w:hAnsi="Arial" w:cs="Arial"/>
                <w:color w:val="000000"/>
                <w:sz w:val="20"/>
                <w:szCs w:val="20"/>
              </w:rPr>
              <w:t>. The Student Residency Form and Verification documents are due no later than 30 days prior to the first day of school. When we receive your documents, we will email you a reply confirming receipt</w:t>
            </w:r>
            <w:r w:rsidRPr="00DC6A68">
              <w:rPr>
                <w:rFonts w:ascii="Arial" w:eastAsia="Times New Roman" w:hAnsi="Arial" w:cs="Arial"/>
                <w:i/>
                <w:iCs/>
                <w:color w:val="000000"/>
                <w:sz w:val="20"/>
                <w:szCs w:val="20"/>
              </w:rPr>
              <w:t>.  If you do not receive a reply by the following day, please contact us to confirm we have received your documents prior to the deadline.</w:t>
            </w:r>
          </w:p>
        </w:tc>
      </w:tr>
    </w:tbl>
    <w:p w14:paraId="1DCCA073" w14:textId="77777777" w:rsidR="00DC6A68" w:rsidRPr="00DC6A68" w:rsidRDefault="00DC6A68" w:rsidP="00DC6A68">
      <w:pPr>
        <w:shd w:val="clear" w:color="auto" w:fill="FEFEFE"/>
        <w:spacing w:before="240"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4E34268E"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Am I notified each time my student moves up on the waiting list?</w:t>
      </w:r>
    </w:p>
    <w:p w14:paraId="41B7FA11"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Weekly waitlist updates will be sent by email.  In addition, parents/guardians can login to check their student’s waitlist position at </w:t>
      </w:r>
      <w:proofErr w:type="spellStart"/>
      <w:r w:rsidRPr="00DC6A68">
        <w:rPr>
          <w:rFonts w:ascii="Arial" w:eastAsia="Times New Roman" w:hAnsi="Arial" w:cs="Arial"/>
          <w:color w:val="000000"/>
          <w:sz w:val="20"/>
          <w:szCs w:val="20"/>
        </w:rPr>
        <w:t>anytime</w:t>
      </w:r>
      <w:proofErr w:type="spellEnd"/>
      <w:r w:rsidRPr="00DC6A68">
        <w:rPr>
          <w:rFonts w:ascii="Arial" w:eastAsia="Times New Roman" w:hAnsi="Arial" w:cs="Arial"/>
          <w:color w:val="000000"/>
          <w:sz w:val="20"/>
          <w:szCs w:val="20"/>
        </w:rPr>
        <w:t xml:space="preserve"> here:  </w:t>
      </w:r>
      <w:hyperlink r:id="rId13" w:history="1">
        <w:r w:rsidRPr="00DC6A68">
          <w:rPr>
            <w:rFonts w:ascii="Arial" w:eastAsia="Times New Roman" w:hAnsi="Arial" w:cs="Arial"/>
            <w:color w:val="1155CC"/>
            <w:u w:val="single"/>
            <w:shd w:val="clear" w:color="auto" w:fill="FFFFFF"/>
          </w:rPr>
          <w:t>https://bdchs.integrity6.com/Login</w:t>
        </w:r>
      </w:hyperlink>
      <w:r w:rsidRPr="00DC6A68">
        <w:rPr>
          <w:rFonts w:ascii="Arial" w:eastAsia="Times New Roman" w:hAnsi="Arial" w:cs="Arial"/>
          <w:color w:val="000000"/>
          <w:sz w:val="20"/>
          <w:szCs w:val="20"/>
        </w:rPr>
        <w:t> </w:t>
      </w:r>
    </w:p>
    <w:p w14:paraId="4A0127E8" w14:textId="77777777" w:rsidR="00DC6A68" w:rsidRPr="00DC6A68" w:rsidRDefault="00DC6A68" w:rsidP="00DC6A68">
      <w:pPr>
        <w:spacing w:after="0" w:line="240" w:lineRule="auto"/>
        <w:rPr>
          <w:rFonts w:ascii="Times New Roman" w:eastAsia="Times New Roman" w:hAnsi="Times New Roman" w:cs="Times New Roman"/>
          <w:sz w:val="24"/>
          <w:szCs w:val="24"/>
        </w:rPr>
      </w:pPr>
    </w:p>
    <w:p w14:paraId="2964BEEF"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if I do not remember my Application ID?</w:t>
      </w:r>
    </w:p>
    <w:p w14:paraId="18FD8D86"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On the Login page, click </w:t>
      </w:r>
      <w:hyperlink r:id="rId14" w:history="1">
        <w:r w:rsidRPr="00DC6A68">
          <w:rPr>
            <w:rFonts w:ascii="Arial" w:eastAsia="Times New Roman" w:hAnsi="Arial" w:cs="Arial"/>
            <w:b/>
            <w:bCs/>
            <w:i/>
            <w:iCs/>
            <w:color w:val="000000"/>
            <w:sz w:val="20"/>
            <w:szCs w:val="20"/>
            <w:u w:val="single"/>
            <w:shd w:val="clear" w:color="auto" w:fill="FFFFFF"/>
          </w:rPr>
          <w:t>Forgot Password?</w:t>
        </w:r>
      </w:hyperlink>
      <w:r w:rsidRPr="00DC6A68">
        <w:rPr>
          <w:rFonts w:ascii="Arial" w:eastAsia="Times New Roman" w:hAnsi="Arial" w:cs="Arial"/>
          <w:color w:val="000000"/>
          <w:sz w:val="20"/>
          <w:szCs w:val="20"/>
        </w:rPr>
        <w:t xml:space="preserve"> Enter your account’s email address.  Your Application ID will be emailed to you.</w:t>
      </w:r>
    </w:p>
    <w:p w14:paraId="522B1815"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5A47C5A1"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0E758FD4"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How am I notified if there is an opening?</w:t>
      </w:r>
    </w:p>
    <w:p w14:paraId="4F1B5F6D"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The lottery will send a seat offer via the email address provided on the lottery application to notify the parent/guardian. If a seat offer is made after the start of the school year, the school counselor may contact you to review your student’s course needs to ensure we have course availability in the specific courses your student requires. Once offered a seat, you will have the number of days outlined in the seat offer email to respond.</w:t>
      </w:r>
    </w:p>
    <w:p w14:paraId="6828C744" w14:textId="77777777" w:rsidR="00DC6A68" w:rsidRPr="00DC6A68" w:rsidRDefault="00DC6A68" w:rsidP="00DC6A68">
      <w:pPr>
        <w:spacing w:after="0" w:line="240" w:lineRule="auto"/>
        <w:rPr>
          <w:rFonts w:ascii="Times New Roman" w:eastAsia="Times New Roman" w:hAnsi="Times New Roman" w:cs="Times New Roman"/>
          <w:sz w:val="24"/>
          <w:szCs w:val="24"/>
        </w:rPr>
      </w:pPr>
    </w:p>
    <w:p w14:paraId="7F716067" w14:textId="77777777" w:rsidR="00DC6A68" w:rsidRPr="00DC6A68" w:rsidRDefault="00DC6A68" w:rsidP="00DC6A68">
      <w:pPr>
        <w:spacing w:after="0" w:line="240" w:lineRule="auto"/>
        <w:jc w:val="center"/>
        <w:rPr>
          <w:rFonts w:ascii="Times New Roman" w:eastAsia="Times New Roman" w:hAnsi="Times New Roman" w:cs="Times New Roman"/>
          <w:sz w:val="24"/>
          <w:szCs w:val="24"/>
        </w:rPr>
      </w:pPr>
      <w:r w:rsidRPr="00DC6A68">
        <w:rPr>
          <w:rFonts w:ascii="Arial" w:eastAsia="Times New Roman" w:hAnsi="Arial" w:cs="Arial"/>
          <w:b/>
          <w:bCs/>
          <w:color w:val="000000"/>
          <w:sz w:val="20"/>
          <w:szCs w:val="20"/>
          <w:u w:val="single"/>
          <w:shd w:val="clear" w:color="auto" w:fill="FFFF00"/>
        </w:rPr>
        <w:t xml:space="preserve">DURING THE LOTTERY APPLICATION AND SEAT OFFER PERIOD, ANY CHANGES TO YOUR EMAIL ADDRESS SHOULD BE UPDATED BY YOU ON THE LOTTERY APPLICATION HERE: </w:t>
      </w:r>
      <w:hyperlink r:id="rId15" w:history="1">
        <w:r w:rsidRPr="00DC6A68">
          <w:rPr>
            <w:rFonts w:ascii="Arial" w:eastAsia="Times New Roman" w:hAnsi="Arial" w:cs="Arial"/>
            <w:b/>
            <w:bCs/>
            <w:color w:val="1155CC"/>
            <w:sz w:val="20"/>
            <w:szCs w:val="20"/>
            <w:u w:val="single"/>
            <w:shd w:val="clear" w:color="auto" w:fill="FFFF00"/>
          </w:rPr>
          <w:t>https://bdchs.integrity6.com/Account/Login</w:t>
        </w:r>
      </w:hyperlink>
      <w:r w:rsidRPr="00DC6A68">
        <w:rPr>
          <w:rFonts w:ascii="Arial" w:eastAsia="Times New Roman" w:hAnsi="Arial" w:cs="Arial"/>
          <w:b/>
          <w:bCs/>
          <w:color w:val="000000"/>
          <w:sz w:val="20"/>
          <w:szCs w:val="20"/>
          <w:u w:val="single"/>
          <w:shd w:val="clear" w:color="auto" w:fill="FFFF00"/>
        </w:rPr>
        <w:t>. </w:t>
      </w:r>
    </w:p>
    <w:p w14:paraId="3B8C546B"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118F503C"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When is the latest a student on the waitlist may be offered a seat at BDCHS during the School Year?</w:t>
      </w:r>
    </w:p>
    <w:p w14:paraId="4205CC96" w14:textId="77777777" w:rsidR="00DC6A68" w:rsidRPr="00DC6A68" w:rsidRDefault="00DC6A68" w:rsidP="00DC6A68">
      <w:pPr>
        <w:spacing w:after="0" w:line="240" w:lineRule="auto"/>
        <w:rPr>
          <w:rFonts w:ascii="Times New Roman" w:eastAsia="Times New Roman" w:hAnsi="Times New Roman" w:cs="Times New Roman"/>
          <w:sz w:val="24"/>
          <w:szCs w:val="24"/>
        </w:rPr>
      </w:pPr>
    </w:p>
    <w:p w14:paraId="73867892" w14:textId="6E47D01C"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For the 202</w:t>
      </w:r>
      <w:r w:rsidR="00A06623">
        <w:rPr>
          <w:rFonts w:ascii="Arial" w:eastAsia="Times New Roman" w:hAnsi="Arial" w:cs="Arial"/>
          <w:b/>
          <w:bCs/>
          <w:color w:val="000000"/>
          <w:sz w:val="20"/>
          <w:szCs w:val="20"/>
        </w:rPr>
        <w:t>4</w:t>
      </w:r>
      <w:r w:rsidRPr="00DC6A68">
        <w:rPr>
          <w:rFonts w:ascii="Arial" w:eastAsia="Times New Roman" w:hAnsi="Arial" w:cs="Arial"/>
          <w:b/>
          <w:bCs/>
          <w:color w:val="000000"/>
          <w:sz w:val="20"/>
          <w:szCs w:val="20"/>
        </w:rPr>
        <w:t>-202</w:t>
      </w:r>
      <w:r w:rsidR="00A06623">
        <w:rPr>
          <w:rFonts w:ascii="Arial" w:eastAsia="Times New Roman" w:hAnsi="Arial" w:cs="Arial"/>
          <w:b/>
          <w:bCs/>
          <w:color w:val="000000"/>
          <w:sz w:val="20"/>
          <w:szCs w:val="20"/>
        </w:rPr>
        <w:t>5</w:t>
      </w:r>
      <w:r w:rsidRPr="00DC6A68">
        <w:rPr>
          <w:rFonts w:ascii="Arial" w:eastAsia="Times New Roman" w:hAnsi="Arial" w:cs="Arial"/>
          <w:b/>
          <w:bCs/>
          <w:color w:val="000000"/>
          <w:sz w:val="20"/>
          <w:szCs w:val="20"/>
        </w:rPr>
        <w:t xml:space="preserve"> school year: </w:t>
      </w:r>
      <w:r w:rsidRPr="00DC6A68">
        <w:rPr>
          <w:rFonts w:ascii="Arial" w:eastAsia="Times New Roman" w:hAnsi="Arial" w:cs="Arial"/>
          <w:color w:val="000000"/>
          <w:sz w:val="20"/>
          <w:szCs w:val="20"/>
        </w:rPr>
        <w:t>No seat offers will be made from February 1st, 202</w:t>
      </w:r>
      <w:r w:rsidR="00A06623">
        <w:rPr>
          <w:rFonts w:ascii="Arial" w:eastAsia="Times New Roman" w:hAnsi="Arial" w:cs="Arial"/>
          <w:color w:val="000000"/>
          <w:sz w:val="20"/>
          <w:szCs w:val="20"/>
        </w:rPr>
        <w:t>5</w:t>
      </w:r>
      <w:r w:rsidRPr="00DC6A68">
        <w:rPr>
          <w:rFonts w:ascii="Arial" w:eastAsia="Times New Roman" w:hAnsi="Arial" w:cs="Arial"/>
          <w:color w:val="000000"/>
          <w:sz w:val="20"/>
          <w:szCs w:val="20"/>
        </w:rPr>
        <w:t xml:space="preserve"> onwards.</w:t>
      </w:r>
    </w:p>
    <w:p w14:paraId="08CC7054"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12th grade seats will not be offered after the first quarter of any given school year.</w:t>
      </w:r>
    </w:p>
    <w:p w14:paraId="25FE0096" w14:textId="77777777" w:rsidR="00DC6A68" w:rsidRPr="00DC6A68" w:rsidRDefault="00DC6A68" w:rsidP="00DC6A68">
      <w:pPr>
        <w:spacing w:after="0" w:line="240" w:lineRule="auto"/>
        <w:rPr>
          <w:rFonts w:ascii="Times New Roman" w:eastAsia="Times New Roman" w:hAnsi="Times New Roman" w:cs="Times New Roman"/>
          <w:sz w:val="24"/>
          <w:szCs w:val="24"/>
        </w:rPr>
      </w:pPr>
    </w:p>
    <w:p w14:paraId="1C694B91" w14:textId="41172848"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For the 202</w:t>
      </w:r>
      <w:r w:rsidR="00A06623">
        <w:rPr>
          <w:rFonts w:ascii="Arial" w:eastAsia="Times New Roman" w:hAnsi="Arial" w:cs="Arial"/>
          <w:b/>
          <w:bCs/>
          <w:color w:val="000000"/>
          <w:sz w:val="20"/>
          <w:szCs w:val="20"/>
        </w:rPr>
        <w:t>5</w:t>
      </w:r>
      <w:r w:rsidRPr="00DC6A68">
        <w:rPr>
          <w:rFonts w:ascii="Arial" w:eastAsia="Times New Roman" w:hAnsi="Arial" w:cs="Arial"/>
          <w:b/>
          <w:bCs/>
          <w:color w:val="000000"/>
          <w:sz w:val="20"/>
          <w:szCs w:val="20"/>
        </w:rPr>
        <w:t>-202</w:t>
      </w:r>
      <w:r w:rsidR="00A06623">
        <w:rPr>
          <w:rFonts w:ascii="Arial" w:eastAsia="Times New Roman" w:hAnsi="Arial" w:cs="Arial"/>
          <w:b/>
          <w:bCs/>
          <w:color w:val="000000"/>
          <w:sz w:val="20"/>
          <w:szCs w:val="20"/>
        </w:rPr>
        <w:t xml:space="preserve">6 </w:t>
      </w:r>
      <w:r w:rsidRPr="00DC6A68">
        <w:rPr>
          <w:rFonts w:ascii="Arial" w:eastAsia="Times New Roman" w:hAnsi="Arial" w:cs="Arial"/>
          <w:b/>
          <w:bCs/>
          <w:color w:val="000000"/>
          <w:sz w:val="20"/>
          <w:szCs w:val="20"/>
        </w:rPr>
        <w:t>school year:</w:t>
      </w:r>
      <w:r w:rsidRPr="00DC6A68">
        <w:rPr>
          <w:rFonts w:ascii="Arial" w:eastAsia="Times New Roman" w:hAnsi="Arial" w:cs="Arial"/>
          <w:color w:val="000000"/>
          <w:sz w:val="20"/>
          <w:szCs w:val="20"/>
        </w:rPr>
        <w:t xml:space="preserve"> No seat offers will be made after February 1st, 202</w:t>
      </w:r>
      <w:r w:rsidR="00A06623">
        <w:rPr>
          <w:rFonts w:ascii="Arial" w:eastAsia="Times New Roman" w:hAnsi="Arial" w:cs="Arial"/>
          <w:color w:val="000000"/>
          <w:sz w:val="20"/>
          <w:szCs w:val="20"/>
        </w:rPr>
        <w:t>6</w:t>
      </w:r>
      <w:r w:rsidRPr="00DC6A68">
        <w:rPr>
          <w:rFonts w:ascii="Arial" w:eastAsia="Times New Roman" w:hAnsi="Arial" w:cs="Arial"/>
          <w:color w:val="000000"/>
          <w:sz w:val="20"/>
          <w:szCs w:val="20"/>
        </w:rPr>
        <w:t xml:space="preserve"> onwards.</w:t>
      </w:r>
    </w:p>
    <w:p w14:paraId="0E84C1AF"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12th grade seats will not be offered after the first quarter of any given school year.</w:t>
      </w:r>
      <w:r w:rsidRPr="00DC6A68">
        <w:rPr>
          <w:rFonts w:ascii="Times New Roman" w:eastAsia="Times New Roman" w:hAnsi="Times New Roman" w:cs="Times New Roman"/>
          <w:color w:val="000000"/>
          <w:sz w:val="14"/>
          <w:szCs w:val="14"/>
        </w:rPr>
        <w:tab/>
      </w:r>
    </w:p>
    <w:p w14:paraId="16071F68"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2A4CA18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My student was selected to attend BDCHS but was accepted to a magnet school. BDCHS is our first choice—what should I do?</w:t>
      </w:r>
    </w:p>
    <w:p w14:paraId="58DDECEB"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lastRenderedPageBreak/>
        <w:t xml:space="preserve">Parents are required to contact the Hillsborough County Public Schools Choice Office in order to </w:t>
      </w:r>
      <w:proofErr w:type="gramStart"/>
      <w:r w:rsidRPr="00DC6A68">
        <w:rPr>
          <w:rFonts w:ascii="Arial" w:eastAsia="Times New Roman" w:hAnsi="Arial" w:cs="Arial"/>
          <w:color w:val="000000"/>
          <w:sz w:val="20"/>
          <w:szCs w:val="20"/>
        </w:rPr>
        <w:t>decline  the</w:t>
      </w:r>
      <w:proofErr w:type="gramEnd"/>
      <w:r w:rsidRPr="00DC6A68">
        <w:rPr>
          <w:rFonts w:ascii="Arial" w:eastAsia="Times New Roman" w:hAnsi="Arial" w:cs="Arial"/>
          <w:color w:val="000000"/>
          <w:sz w:val="20"/>
          <w:szCs w:val="20"/>
        </w:rPr>
        <w:t xml:space="preserve"> magnet or choice school (do not contact the school to which they were accepted directly). You may be asked to complete a form in order to officially decline the spot at the magnet program. If a parent does not formally communicate to the magnet office to decline the magnet spot, the student will automatically be assigned to the magnet program and will not be enrolled at BDCHS. </w:t>
      </w:r>
      <w:r w:rsidRPr="00DC6A68">
        <w:rPr>
          <w:rFonts w:ascii="Arial" w:eastAsia="Times New Roman" w:hAnsi="Arial" w:cs="Arial"/>
          <w:color w:val="000000"/>
          <w:sz w:val="20"/>
          <w:szCs w:val="20"/>
          <w:u w:val="single"/>
        </w:rPr>
        <w:t>Failure to decline a magnet spot in a timely manner may result in seat forfeiture at BDCHS.</w:t>
      </w:r>
    </w:p>
    <w:p w14:paraId="54D6DFA4"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524E8279"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My student was accepted to attend another Hillsborough County/Charter School.  Can my student be assigned to more than one school?</w:t>
      </w:r>
    </w:p>
    <w:p w14:paraId="28F04B61"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No. The student can only be assigned to BDCHS. If we see that a student is assigned at another school, then the applicant will be contacted by the Office of Admissions in order for the parent to put in writing the school assignment choice.</w:t>
      </w:r>
    </w:p>
    <w:p w14:paraId="25887F8A"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It is the parent’s responsibility to contact the other school and have the student removed from the other school’s student assignment.</w:t>
      </w:r>
    </w:p>
    <w:p w14:paraId="00918690" w14:textId="77777777" w:rsidR="00DC6A68" w:rsidRPr="00DC6A68" w:rsidRDefault="00DC6A68" w:rsidP="00DC6A68">
      <w:pPr>
        <w:spacing w:after="0" w:line="240" w:lineRule="auto"/>
        <w:ind w:left="720"/>
        <w:rPr>
          <w:rFonts w:ascii="Times New Roman" w:eastAsia="Times New Roman" w:hAnsi="Times New Roman" w:cs="Times New Roman"/>
          <w:sz w:val="24"/>
          <w:szCs w:val="24"/>
        </w:rPr>
      </w:pPr>
      <w:proofErr w:type="gramStart"/>
      <w:r w:rsidRPr="00DC6A68">
        <w:rPr>
          <w:rFonts w:ascii="Arial" w:eastAsia="Times New Roman" w:hAnsi="Arial" w:cs="Arial"/>
          <w:color w:val="000000"/>
          <w:sz w:val="20"/>
          <w:szCs w:val="20"/>
        </w:rPr>
        <w:t>●</w:t>
      </w:r>
      <w:r w:rsidRPr="00DC6A68">
        <w:rPr>
          <w:rFonts w:ascii="Times New Roman" w:eastAsia="Times New Roman" w:hAnsi="Times New Roman" w:cs="Times New Roman"/>
          <w:color w:val="000000"/>
          <w:sz w:val="14"/>
          <w:szCs w:val="14"/>
        </w:rPr>
        <w:t xml:space="preserve">  </w:t>
      </w:r>
      <w:r w:rsidRPr="00DC6A68">
        <w:rPr>
          <w:rFonts w:ascii="Times New Roman" w:eastAsia="Times New Roman" w:hAnsi="Times New Roman" w:cs="Times New Roman"/>
          <w:color w:val="000000"/>
          <w:sz w:val="14"/>
          <w:szCs w:val="14"/>
        </w:rPr>
        <w:tab/>
      </w:r>
      <w:proofErr w:type="gramEnd"/>
      <w:r w:rsidRPr="00DC6A68">
        <w:rPr>
          <w:rFonts w:ascii="Arial" w:eastAsia="Times New Roman" w:hAnsi="Arial" w:cs="Arial"/>
          <w:color w:val="000000"/>
          <w:sz w:val="20"/>
          <w:szCs w:val="20"/>
        </w:rPr>
        <w:t>If the child is still assigned to the other school within five business days of being contacted by BDCHS, then the seat at BDCHS will be forfeited.</w:t>
      </w:r>
    </w:p>
    <w:p w14:paraId="69E3E2FB"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66879884"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if I decline the seat at BDCHS and then change my mind?</w:t>
      </w:r>
    </w:p>
    <w:p w14:paraId="7AF2E361"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Once a seat offer is declined and/or forfeited the next student is contacted and offered the seat. You are welcome to apply during the following school year’s application period.</w:t>
      </w:r>
    </w:p>
    <w:p w14:paraId="530A01DD"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41F65E6A"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2390EE43" w14:textId="0E96032D"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What if my student is not offered a seat for the 202</w:t>
      </w:r>
      <w:r w:rsidR="00A06623">
        <w:rPr>
          <w:rFonts w:ascii="Arial" w:eastAsia="Times New Roman" w:hAnsi="Arial" w:cs="Arial"/>
          <w:b/>
          <w:bCs/>
          <w:color w:val="000000"/>
          <w:sz w:val="20"/>
          <w:szCs w:val="20"/>
        </w:rPr>
        <w:t>5</w:t>
      </w:r>
      <w:r w:rsidRPr="00DC6A68">
        <w:rPr>
          <w:rFonts w:ascii="Arial" w:eastAsia="Times New Roman" w:hAnsi="Arial" w:cs="Arial"/>
          <w:b/>
          <w:bCs/>
          <w:color w:val="000000"/>
          <w:sz w:val="20"/>
          <w:szCs w:val="20"/>
        </w:rPr>
        <w:t>-202</w:t>
      </w:r>
      <w:r w:rsidR="00A06623">
        <w:rPr>
          <w:rFonts w:ascii="Arial" w:eastAsia="Times New Roman" w:hAnsi="Arial" w:cs="Arial"/>
          <w:b/>
          <w:bCs/>
          <w:color w:val="000000"/>
          <w:sz w:val="20"/>
          <w:szCs w:val="20"/>
        </w:rPr>
        <w:t>6</w:t>
      </w:r>
      <w:r w:rsidRPr="00DC6A68">
        <w:rPr>
          <w:rFonts w:ascii="Arial" w:eastAsia="Times New Roman" w:hAnsi="Arial" w:cs="Arial"/>
          <w:b/>
          <w:bCs/>
          <w:color w:val="000000"/>
          <w:sz w:val="20"/>
          <w:szCs w:val="20"/>
        </w:rPr>
        <w:t xml:space="preserve"> school year and would like to enter the lottery for the 202</w:t>
      </w:r>
      <w:r w:rsidR="00A06623">
        <w:rPr>
          <w:rFonts w:ascii="Arial" w:eastAsia="Times New Roman" w:hAnsi="Arial" w:cs="Arial"/>
          <w:b/>
          <w:bCs/>
          <w:color w:val="000000"/>
          <w:sz w:val="20"/>
          <w:szCs w:val="20"/>
        </w:rPr>
        <w:t>5</w:t>
      </w:r>
      <w:r w:rsidRPr="00DC6A68">
        <w:rPr>
          <w:rFonts w:ascii="Arial" w:eastAsia="Times New Roman" w:hAnsi="Arial" w:cs="Arial"/>
          <w:b/>
          <w:bCs/>
          <w:color w:val="000000"/>
          <w:sz w:val="20"/>
          <w:szCs w:val="20"/>
        </w:rPr>
        <w:t>-202</w:t>
      </w:r>
      <w:r w:rsidR="00A06623">
        <w:rPr>
          <w:rFonts w:ascii="Arial" w:eastAsia="Times New Roman" w:hAnsi="Arial" w:cs="Arial"/>
          <w:b/>
          <w:bCs/>
          <w:color w:val="000000"/>
          <w:sz w:val="20"/>
          <w:szCs w:val="20"/>
        </w:rPr>
        <w:t>6</w:t>
      </w:r>
      <w:r w:rsidRPr="00DC6A68">
        <w:rPr>
          <w:rFonts w:ascii="Arial" w:eastAsia="Times New Roman" w:hAnsi="Arial" w:cs="Arial"/>
          <w:b/>
          <w:bCs/>
          <w:color w:val="000000"/>
          <w:sz w:val="20"/>
          <w:szCs w:val="20"/>
        </w:rPr>
        <w:t xml:space="preserve"> school year?</w:t>
      </w:r>
    </w:p>
    <w:p w14:paraId="0A114D72"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Lottery waitlists do not roll to the following year’s lottery.  Parents/guardians will need to login to apply to the following year’s lottery.  New applications are accepted beginning August 1st. </w:t>
      </w:r>
      <w:r w:rsidRPr="00DC6A68">
        <w:rPr>
          <w:rFonts w:ascii="Arial" w:eastAsia="Times New Roman" w:hAnsi="Arial" w:cs="Arial"/>
          <w:b/>
          <w:bCs/>
          <w:color w:val="000000"/>
          <w:sz w:val="20"/>
          <w:szCs w:val="20"/>
        </w:rPr>
        <w:t> </w:t>
      </w:r>
      <w:r w:rsidRPr="00DC6A68">
        <w:rPr>
          <w:rFonts w:ascii="Arial" w:eastAsia="Times New Roman" w:hAnsi="Arial" w:cs="Arial"/>
          <w:color w:val="000000"/>
          <w:sz w:val="20"/>
          <w:szCs w:val="20"/>
        </w:rPr>
        <w:t xml:space="preserve">Applications are grade level specific and students must be registered for the </w:t>
      </w:r>
      <w:r w:rsidRPr="00DC6A68">
        <w:rPr>
          <w:rFonts w:ascii="Arial" w:eastAsia="Times New Roman" w:hAnsi="Arial" w:cs="Arial"/>
          <w:i/>
          <w:iCs/>
          <w:color w:val="000000"/>
          <w:sz w:val="20"/>
          <w:szCs w:val="20"/>
        </w:rPr>
        <w:t>appropriate</w:t>
      </w:r>
      <w:r w:rsidRPr="00DC6A68">
        <w:rPr>
          <w:rFonts w:ascii="Arial" w:eastAsia="Times New Roman" w:hAnsi="Arial" w:cs="Arial"/>
          <w:color w:val="000000"/>
          <w:sz w:val="20"/>
          <w:szCs w:val="20"/>
        </w:rPr>
        <w:t xml:space="preserve"> grade level lottery.</w:t>
      </w:r>
    </w:p>
    <w:p w14:paraId="54D4BE5E"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w:t>
      </w:r>
    </w:p>
    <w:p w14:paraId="0097FF95"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How do I learn more about BDCHS and visit the school?</w:t>
      </w:r>
    </w:p>
    <w:p w14:paraId="6234AC07"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 xml:space="preserve">We encourage all prospective students and families to visit our school during a scheduled Prospective Student Open House. The open house is an opportunity to learn all about BDCHS and to take a tour with a Student Ambassador. The Prospective Student Open House begins promptly at the scheduled start time with a presentation and ends with a tour of the school. The Prospective Student Open House schedule can be found on the Admissions page of the school website, </w:t>
      </w:r>
      <w:hyperlink r:id="rId16" w:history="1">
        <w:r w:rsidRPr="00DC6A68">
          <w:rPr>
            <w:rFonts w:ascii="Arial" w:eastAsia="Times New Roman" w:hAnsi="Arial" w:cs="Arial"/>
            <w:color w:val="1155CC"/>
            <w:sz w:val="20"/>
            <w:szCs w:val="20"/>
            <w:u w:val="single"/>
          </w:rPr>
          <w:t>https://www.bdchs.org/o/bdchs/page/applytoourschool</w:t>
        </w:r>
      </w:hyperlink>
      <w:r w:rsidRPr="00DC6A68">
        <w:rPr>
          <w:rFonts w:ascii="Arial" w:eastAsia="Times New Roman" w:hAnsi="Arial" w:cs="Arial"/>
          <w:color w:val="000000"/>
          <w:sz w:val="20"/>
          <w:szCs w:val="20"/>
        </w:rPr>
        <w:t>  Valuable information about BDCHS can also be found throughout our website.</w:t>
      </w:r>
    </w:p>
    <w:p w14:paraId="19B86B87"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 </w:t>
      </w:r>
    </w:p>
    <w:p w14:paraId="5301D6F5" w14:textId="77777777" w:rsidR="00DC6A68" w:rsidRPr="00DC6A68" w:rsidRDefault="00DC6A68" w:rsidP="00DC6A68">
      <w:pPr>
        <w:spacing w:after="0" w:line="240" w:lineRule="auto"/>
        <w:rPr>
          <w:rFonts w:ascii="Times New Roman" w:eastAsia="Times New Roman" w:hAnsi="Times New Roman" w:cs="Times New Roman"/>
          <w:sz w:val="24"/>
          <w:szCs w:val="24"/>
        </w:rPr>
      </w:pPr>
    </w:p>
    <w:p w14:paraId="08A068B2"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b/>
          <w:bCs/>
          <w:color w:val="000000"/>
          <w:sz w:val="20"/>
          <w:szCs w:val="20"/>
        </w:rPr>
        <w:t>Does BDCHS offer shadowing?</w:t>
      </w:r>
    </w:p>
    <w:p w14:paraId="0CDD3987" w14:textId="77777777" w:rsidR="00DC6A68" w:rsidRPr="00DC6A68" w:rsidRDefault="00DC6A68" w:rsidP="00DC6A68">
      <w:pPr>
        <w:spacing w:after="0" w:line="240" w:lineRule="auto"/>
        <w:rPr>
          <w:rFonts w:ascii="Times New Roman" w:eastAsia="Times New Roman" w:hAnsi="Times New Roman" w:cs="Times New Roman"/>
          <w:sz w:val="24"/>
          <w:szCs w:val="24"/>
        </w:rPr>
      </w:pPr>
      <w:r w:rsidRPr="00DC6A68">
        <w:rPr>
          <w:rFonts w:ascii="Arial" w:eastAsia="Times New Roman" w:hAnsi="Arial" w:cs="Arial"/>
          <w:color w:val="000000"/>
          <w:sz w:val="20"/>
          <w:szCs w:val="20"/>
        </w:rPr>
        <w:t>We do not offer shadowing due to the large number of applicants and the need to preserve instructional time for our students.</w:t>
      </w:r>
    </w:p>
    <w:p w14:paraId="40FD8FD9" w14:textId="77777777" w:rsidR="0068429D" w:rsidRDefault="0068429D"/>
    <w:sectPr w:rsidR="00684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B2076"/>
    <w:multiLevelType w:val="multilevel"/>
    <w:tmpl w:val="E8C8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E35BA"/>
    <w:multiLevelType w:val="multilevel"/>
    <w:tmpl w:val="C26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68"/>
    <w:rsid w:val="00284D85"/>
    <w:rsid w:val="003B62E5"/>
    <w:rsid w:val="0068429D"/>
    <w:rsid w:val="00A06623"/>
    <w:rsid w:val="00DC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F27D"/>
  <w15:chartTrackingRefBased/>
  <w15:docId w15:val="{784F9258-B354-4B6B-9994-398AB8DF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6A68"/>
    <w:rPr>
      <w:color w:val="0000FF"/>
      <w:u w:val="single"/>
    </w:rPr>
  </w:style>
  <w:style w:type="character" w:customStyle="1" w:styleId="apple-tab-span">
    <w:name w:val="apple-tab-span"/>
    <w:basedOn w:val="DefaultParagraphFont"/>
    <w:rsid w:val="00DC6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6529">
      <w:bodyDiv w:val="1"/>
      <w:marLeft w:val="0"/>
      <w:marRight w:val="0"/>
      <w:marTop w:val="0"/>
      <w:marBottom w:val="0"/>
      <w:divBdr>
        <w:top w:val="none" w:sz="0" w:space="0" w:color="auto"/>
        <w:left w:val="none" w:sz="0" w:space="0" w:color="auto"/>
        <w:bottom w:val="none" w:sz="0" w:space="0" w:color="auto"/>
        <w:right w:val="none" w:sz="0" w:space="0" w:color="auto"/>
      </w:divBdr>
    </w:div>
    <w:div w:id="203202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bdchs.org" TargetMode="External"/><Relationship Id="rId13" Type="http://schemas.openxmlformats.org/officeDocument/2006/relationships/hyperlink" Target="https://bdchs.integrity6.com/Log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dchs.integrity6.com/Login" TargetMode="External"/><Relationship Id="rId12" Type="http://schemas.openxmlformats.org/officeDocument/2006/relationships/hyperlink" Target="https://www.sdhc.k12.fl.us/docs/00/00/19/10/SB_60711_Student_Residency_Form_1_11_201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dchs.org/o/bdchs/page/applytoourschool" TargetMode="External"/><Relationship Id="rId1" Type="http://schemas.openxmlformats.org/officeDocument/2006/relationships/numbering" Target="numbering.xml"/><Relationship Id="rId6" Type="http://schemas.openxmlformats.org/officeDocument/2006/relationships/hyperlink" Target="https://www.bdchs.org/o/bdchs/page/apply-to-our-school" TargetMode="External"/><Relationship Id="rId11" Type="http://schemas.openxmlformats.org/officeDocument/2006/relationships/hyperlink" Target="mailto:admissions@bdchs.org" TargetMode="External"/><Relationship Id="rId5" Type="http://schemas.openxmlformats.org/officeDocument/2006/relationships/hyperlink" Target="http://bdchs.org/enrollment/" TargetMode="External"/><Relationship Id="rId15" Type="http://schemas.openxmlformats.org/officeDocument/2006/relationships/hyperlink" Target="https://bdchs.integrity6.com/Account/Login" TargetMode="External"/><Relationship Id="rId10" Type="http://schemas.openxmlformats.org/officeDocument/2006/relationships/hyperlink" Target="https://bdchs.integrity6.com/Account/Login" TargetMode="External"/><Relationship Id="rId4" Type="http://schemas.openxmlformats.org/officeDocument/2006/relationships/webSettings" Target="webSettings.xml"/><Relationship Id="rId9" Type="http://schemas.openxmlformats.org/officeDocument/2006/relationships/hyperlink" Target="mailto:Admissions@BDCHS.org" TargetMode="External"/><Relationship Id="rId14" Type="http://schemas.openxmlformats.org/officeDocument/2006/relationships/hyperlink" Target="https://bdchs.integrity6.com/Account/ForgotPass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Sirico</dc:creator>
  <cp:keywords/>
  <dc:description/>
  <cp:lastModifiedBy>Chris Sirico</cp:lastModifiedBy>
  <cp:revision>2</cp:revision>
  <dcterms:created xsi:type="dcterms:W3CDTF">2024-07-31T15:46:00Z</dcterms:created>
  <dcterms:modified xsi:type="dcterms:W3CDTF">2024-07-31T16:15:00Z</dcterms:modified>
</cp:coreProperties>
</file>