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C39E8" w14:textId="77777777" w:rsidR="00CE3E0D" w:rsidRPr="00CE3E0D" w:rsidRDefault="00CE3E0D" w:rsidP="00CE3E0D">
      <w:pPr>
        <w:rPr>
          <w:sz w:val="22"/>
          <w:szCs w:val="22"/>
        </w:rPr>
      </w:pPr>
    </w:p>
    <w:p w14:paraId="70B64CD5" w14:textId="77777777" w:rsidR="00CE3E0D" w:rsidRPr="00CE3E0D" w:rsidRDefault="00CE3E0D" w:rsidP="00CE3E0D">
      <w:pPr>
        <w:rPr>
          <w:b/>
          <w:bCs/>
          <w:sz w:val="22"/>
          <w:szCs w:val="22"/>
        </w:rPr>
      </w:pPr>
      <w:r w:rsidRPr="00CE3E0D">
        <w:rPr>
          <w:b/>
          <w:bCs/>
          <w:sz w:val="22"/>
          <w:szCs w:val="22"/>
          <w:u w:val="single"/>
        </w:rPr>
        <w:t>END USER</w:t>
      </w:r>
      <w:r w:rsidRPr="00CE3E0D">
        <w:rPr>
          <w:b/>
          <w:bCs/>
          <w:sz w:val="22"/>
          <w:szCs w:val="22"/>
        </w:rPr>
        <w:t xml:space="preserve"> (STUDENT) PARTICIPATION AGREEMENT</w:t>
      </w:r>
    </w:p>
    <w:p w14:paraId="0CAF9C31" w14:textId="77777777" w:rsidR="00CE3E0D" w:rsidRPr="00CE3E0D" w:rsidRDefault="00CE3E0D" w:rsidP="00CE3E0D">
      <w:pPr>
        <w:rPr>
          <w:sz w:val="22"/>
          <w:szCs w:val="22"/>
        </w:rPr>
      </w:pPr>
    </w:p>
    <w:p w14:paraId="1CAE815D" w14:textId="14D9D9F4" w:rsidR="00CE3E0D" w:rsidRPr="00CE3E0D" w:rsidRDefault="00CE3E0D" w:rsidP="00CE3E0D">
      <w:pPr>
        <w:rPr>
          <w:sz w:val="22"/>
          <w:szCs w:val="22"/>
        </w:rPr>
      </w:pPr>
      <w:r w:rsidRPr="00CE3E0D">
        <w:rPr>
          <w:sz w:val="22"/>
          <w:szCs w:val="22"/>
        </w:rPr>
        <w:t>This END USER PARTICIPATION AGREEMENT (this “Agreement”), effective as of the date executed below (“Effective Date”), is entered into by and between Digital Promise (the “Grantee”) and _________________</w:t>
      </w:r>
      <w:r w:rsidRPr="00CE3E0D">
        <w:rPr>
          <w:sz w:val="22"/>
          <w:szCs w:val="22"/>
        </w:rPr>
        <w:t>________</w:t>
      </w:r>
      <w:r w:rsidRPr="00CE3E0D">
        <w:rPr>
          <w:sz w:val="22"/>
          <w:szCs w:val="22"/>
        </w:rPr>
        <w:t>__ (the</w:t>
      </w:r>
      <w:r w:rsidRPr="00CE3E0D">
        <w:rPr>
          <w:sz w:val="22"/>
          <w:szCs w:val="22"/>
        </w:rPr>
        <w:t xml:space="preserve"> student,</w:t>
      </w:r>
      <w:r w:rsidRPr="00CE3E0D">
        <w:rPr>
          <w:sz w:val="22"/>
          <w:szCs w:val="22"/>
        </w:rPr>
        <w:t xml:space="preserve"> “End User” or “you” or “Your”) collectively referred to herein as the “Parties.”</w:t>
      </w:r>
    </w:p>
    <w:p w14:paraId="699348D4" w14:textId="77777777" w:rsidR="00CE3E0D" w:rsidRPr="00CE3E0D" w:rsidRDefault="00CE3E0D" w:rsidP="00CE3E0D">
      <w:pPr>
        <w:rPr>
          <w:sz w:val="22"/>
          <w:szCs w:val="22"/>
        </w:rPr>
      </w:pPr>
    </w:p>
    <w:p w14:paraId="525DDE75" w14:textId="77777777" w:rsidR="00CE3E0D" w:rsidRPr="00CE3E0D" w:rsidRDefault="00CE3E0D" w:rsidP="00CE3E0D">
      <w:pPr>
        <w:rPr>
          <w:sz w:val="22"/>
          <w:szCs w:val="22"/>
        </w:rPr>
      </w:pPr>
      <w:r w:rsidRPr="00CE3E0D">
        <w:rPr>
          <w:sz w:val="22"/>
          <w:szCs w:val="22"/>
        </w:rPr>
        <w:t xml:space="preserve">By your signature, you acknowledge and agree to the following: </w:t>
      </w:r>
    </w:p>
    <w:p w14:paraId="6EC4E5BF" w14:textId="77777777" w:rsidR="00CE3E0D" w:rsidRPr="00CE3E0D" w:rsidRDefault="00CE3E0D" w:rsidP="00CE3E0D">
      <w:pPr>
        <w:rPr>
          <w:sz w:val="22"/>
          <w:szCs w:val="22"/>
        </w:rPr>
      </w:pPr>
    </w:p>
    <w:p w14:paraId="12AEC5BA" w14:textId="77777777" w:rsidR="00CE3E0D" w:rsidRPr="00CE3E0D" w:rsidRDefault="00CE3E0D" w:rsidP="00CE3E0D">
      <w:pPr>
        <w:rPr>
          <w:sz w:val="22"/>
          <w:szCs w:val="22"/>
        </w:rPr>
      </w:pPr>
      <w:r w:rsidRPr="00CE3E0D">
        <w:rPr>
          <w:sz w:val="22"/>
          <w:szCs w:val="22"/>
        </w:rPr>
        <w:t>PURPOSE</w:t>
      </w:r>
    </w:p>
    <w:p w14:paraId="55E4356E" w14:textId="77777777" w:rsidR="00CE3E0D" w:rsidRPr="00CE3E0D" w:rsidRDefault="00CE3E0D" w:rsidP="00CE3E0D">
      <w:pPr>
        <w:rPr>
          <w:sz w:val="22"/>
          <w:szCs w:val="22"/>
        </w:rPr>
      </w:pPr>
    </w:p>
    <w:p w14:paraId="2EE29407" w14:textId="77777777" w:rsidR="00CE3E0D" w:rsidRPr="00CE3E0D" w:rsidRDefault="00CE3E0D" w:rsidP="00CE3E0D">
      <w:pPr>
        <w:rPr>
          <w:sz w:val="22"/>
          <w:szCs w:val="22"/>
        </w:rPr>
      </w:pPr>
      <w:r w:rsidRPr="00CE3E0D">
        <w:rPr>
          <w:sz w:val="22"/>
          <w:szCs w:val="22"/>
        </w:rPr>
        <w:t xml:space="preserve">You will receive a wireless device and service at no charge </w:t>
      </w:r>
      <w:proofErr w:type="gramStart"/>
      <w:r w:rsidRPr="00CE3E0D">
        <w:rPr>
          <w:sz w:val="22"/>
          <w:szCs w:val="22"/>
        </w:rPr>
        <w:t>in order to</w:t>
      </w:r>
      <w:proofErr w:type="gramEnd"/>
      <w:r w:rsidRPr="00CE3E0D">
        <w:rPr>
          <w:sz w:val="22"/>
          <w:szCs w:val="22"/>
        </w:rPr>
        <w:t xml:space="preserve"> facilitate your participation in the Verizon Innovative Learning Schools program.  The wireless device has been donated by Digital Promise and service has been donated by Verizon Wireless and are provided to you by the Grantee under the terms and conditions of this Agreement.  This Agreement may be terminated at any time by Verizon Wireless or Digital Promise for any reason.  The term of this Agreement shall be from the date of execution by you until you are no longer an active participant in the program. </w:t>
      </w:r>
    </w:p>
    <w:p w14:paraId="4555ACEE" w14:textId="77777777" w:rsidR="00CE3E0D" w:rsidRPr="00CE3E0D" w:rsidRDefault="00CE3E0D" w:rsidP="00CE3E0D">
      <w:pPr>
        <w:rPr>
          <w:sz w:val="22"/>
          <w:szCs w:val="22"/>
        </w:rPr>
      </w:pPr>
    </w:p>
    <w:p w14:paraId="02D7FEE1" w14:textId="77777777" w:rsidR="00CE3E0D" w:rsidRPr="00CE3E0D" w:rsidRDefault="00CE3E0D" w:rsidP="00CE3E0D">
      <w:pPr>
        <w:rPr>
          <w:sz w:val="22"/>
          <w:szCs w:val="22"/>
        </w:rPr>
      </w:pPr>
      <w:r w:rsidRPr="00CE3E0D">
        <w:rPr>
          <w:sz w:val="22"/>
          <w:szCs w:val="22"/>
        </w:rPr>
        <w:t>WIRELESS DEVICE AND SERVICE</w:t>
      </w:r>
    </w:p>
    <w:p w14:paraId="3359BE1A" w14:textId="77777777" w:rsidR="00CE3E0D" w:rsidRPr="00CE3E0D" w:rsidRDefault="00CE3E0D" w:rsidP="00CE3E0D">
      <w:pPr>
        <w:rPr>
          <w:sz w:val="22"/>
          <w:szCs w:val="22"/>
        </w:rPr>
      </w:pPr>
    </w:p>
    <w:p w14:paraId="14DEC66A" w14:textId="77777777" w:rsidR="00CE3E0D" w:rsidRPr="00CE3E0D" w:rsidRDefault="00CE3E0D" w:rsidP="00CE3E0D">
      <w:pPr>
        <w:rPr>
          <w:sz w:val="22"/>
          <w:szCs w:val="22"/>
        </w:rPr>
      </w:pPr>
      <w:r w:rsidRPr="00CE3E0D">
        <w:rPr>
          <w:sz w:val="22"/>
          <w:szCs w:val="22"/>
        </w:rPr>
        <w:t xml:space="preserve">The wireless device is intended for your use alone, solely for purposes of the program, and it cannot be sold or transferred to any other person or entity. Verizon Wireless will provide voice and/or data service solely to facilitate your participation in the program; however, if you have excessive usage, make international calls/text messages with your wireless device, stream games, or stream audio/video other than in connection with the program, your service may be limited, slowed or terminated without notice. At the end of your participation in the study, Verizon Wireless will discontinue wireless service to the </w:t>
      </w:r>
      <w:proofErr w:type="gramStart"/>
      <w:r w:rsidRPr="00CE3E0D">
        <w:rPr>
          <w:sz w:val="22"/>
          <w:szCs w:val="22"/>
        </w:rPr>
        <w:t>device</w:t>
      </w:r>
      <w:proofErr w:type="gramEnd"/>
      <w:r w:rsidRPr="00CE3E0D">
        <w:rPr>
          <w:sz w:val="22"/>
          <w:szCs w:val="22"/>
        </w:rPr>
        <w:t xml:space="preserve"> and you agree to return the device to Grantee.</w:t>
      </w:r>
    </w:p>
    <w:p w14:paraId="416E8841" w14:textId="77777777" w:rsidR="00CE3E0D" w:rsidRPr="00CE3E0D" w:rsidRDefault="00CE3E0D" w:rsidP="00CE3E0D">
      <w:pPr>
        <w:rPr>
          <w:sz w:val="22"/>
          <w:szCs w:val="22"/>
        </w:rPr>
      </w:pPr>
    </w:p>
    <w:p w14:paraId="486E04D9" w14:textId="77777777" w:rsidR="00CE3E0D" w:rsidRPr="00CE3E0D" w:rsidRDefault="00CE3E0D" w:rsidP="00CE3E0D">
      <w:pPr>
        <w:rPr>
          <w:sz w:val="22"/>
          <w:szCs w:val="22"/>
        </w:rPr>
      </w:pPr>
      <w:r w:rsidRPr="00CE3E0D">
        <w:rPr>
          <w:sz w:val="22"/>
          <w:szCs w:val="22"/>
        </w:rPr>
        <w:t>TREATMENT OF INFORMATION ASSOCIATED WITH USE OF THE DEVICE AND SERVICE</w:t>
      </w:r>
    </w:p>
    <w:p w14:paraId="3FBCCD80" w14:textId="77777777" w:rsidR="00CE3E0D" w:rsidRPr="00CE3E0D" w:rsidRDefault="00CE3E0D" w:rsidP="00CE3E0D">
      <w:pPr>
        <w:rPr>
          <w:sz w:val="22"/>
          <w:szCs w:val="22"/>
        </w:rPr>
      </w:pPr>
    </w:p>
    <w:p w14:paraId="49248B14" w14:textId="77777777" w:rsidR="00CE3E0D" w:rsidRPr="00CE3E0D" w:rsidRDefault="00CE3E0D" w:rsidP="00CE3E0D">
      <w:pPr>
        <w:rPr>
          <w:sz w:val="22"/>
          <w:szCs w:val="22"/>
        </w:rPr>
      </w:pPr>
      <w:r w:rsidRPr="00CE3E0D">
        <w:rPr>
          <w:sz w:val="22"/>
          <w:szCs w:val="22"/>
        </w:rPr>
        <w:t>Information about your use of the wireless device and service, including, but not limited to, details of when you used data services or placed calls and to whom, is information of the Grantee, as the customer of record for the device and service.  Therefore, this information may be accessed by and shared with Grantee, and those parties to whom Grantee authorizes, including the Verizon Corporate Resource Group LLC (“VCRG”).  No personally identifiable information or content will be accessible by VCRG.</w:t>
      </w:r>
    </w:p>
    <w:p w14:paraId="19F86778" w14:textId="77777777" w:rsidR="00CE3E0D" w:rsidRPr="00CE3E0D" w:rsidRDefault="00CE3E0D" w:rsidP="00CE3E0D">
      <w:pPr>
        <w:rPr>
          <w:sz w:val="22"/>
          <w:szCs w:val="22"/>
        </w:rPr>
      </w:pPr>
    </w:p>
    <w:p w14:paraId="69A61AF7" w14:textId="77777777" w:rsidR="00CE3E0D" w:rsidRPr="00CE3E0D" w:rsidRDefault="00CE3E0D" w:rsidP="00CE3E0D">
      <w:pPr>
        <w:rPr>
          <w:sz w:val="22"/>
          <w:szCs w:val="22"/>
        </w:rPr>
      </w:pPr>
      <w:r w:rsidRPr="00CE3E0D">
        <w:rPr>
          <w:sz w:val="22"/>
          <w:szCs w:val="22"/>
        </w:rPr>
        <w:t>FAILURE AND/OR DISRUPTION OF SERVICES</w:t>
      </w:r>
    </w:p>
    <w:p w14:paraId="246574A9" w14:textId="77777777" w:rsidR="00CE3E0D" w:rsidRPr="00CE3E0D" w:rsidRDefault="00CE3E0D" w:rsidP="00CE3E0D">
      <w:pPr>
        <w:rPr>
          <w:sz w:val="22"/>
          <w:szCs w:val="22"/>
        </w:rPr>
      </w:pPr>
    </w:p>
    <w:p w14:paraId="1419A22D" w14:textId="77777777" w:rsidR="00CE3E0D" w:rsidRDefault="00CE3E0D" w:rsidP="00CE3E0D">
      <w:pPr>
        <w:rPr>
          <w:sz w:val="22"/>
          <w:szCs w:val="22"/>
        </w:rPr>
      </w:pPr>
      <w:proofErr w:type="spellStart"/>
      <w:r w:rsidRPr="00CE3E0D">
        <w:rPr>
          <w:sz w:val="22"/>
          <w:szCs w:val="22"/>
        </w:rPr>
        <w:t>Cellco</w:t>
      </w:r>
      <w:proofErr w:type="spellEnd"/>
      <w:r w:rsidRPr="00CE3E0D">
        <w:rPr>
          <w:sz w:val="22"/>
          <w:szCs w:val="22"/>
        </w:rPr>
        <w:t xml:space="preserve"> Partnership d/b/a Verizon Wireless (“Verizon Wireless”) or its vendors and suppliers shall have no liability whatsoever for End User’s losses, claims or damages for any cause whatsoever, including direct, indirect, special, consequential, treble or punitive damages, or for limitations in service, including but not limited to, any failure or disruption of services provided hereunder, regardless of the form of action, whether in contract or in tort or otherwise.  This limitation includes losses, damages, claims or expenses of any kind arising out of the use or attempted use of the services, or inability to access life support or monitoring systems or devices, 911 or E911 or other emergency call or service.  You shall not be deemed a third-party beneficiary of any contract between the Grantee and Verizon Wireless.</w:t>
      </w:r>
    </w:p>
    <w:p w14:paraId="0036EDD3" w14:textId="2AEE5402" w:rsidR="00CE3E0D" w:rsidRPr="00CE3E0D" w:rsidRDefault="00CE3E0D" w:rsidP="00CE3E0D">
      <w:pPr>
        <w:rPr>
          <w:sz w:val="22"/>
          <w:szCs w:val="22"/>
        </w:rPr>
      </w:pPr>
      <w:r w:rsidRPr="00CE3E0D">
        <w:rPr>
          <w:sz w:val="22"/>
          <w:szCs w:val="22"/>
        </w:rPr>
        <w:lastRenderedPageBreak/>
        <w:t>ARBITRATION</w:t>
      </w:r>
    </w:p>
    <w:p w14:paraId="564E728C" w14:textId="77777777" w:rsidR="00CE3E0D" w:rsidRPr="00CE3E0D" w:rsidRDefault="00CE3E0D" w:rsidP="00CE3E0D">
      <w:pPr>
        <w:rPr>
          <w:sz w:val="22"/>
          <w:szCs w:val="22"/>
        </w:rPr>
      </w:pPr>
    </w:p>
    <w:p w14:paraId="1A8D35DC" w14:textId="77777777" w:rsidR="00CE3E0D" w:rsidRPr="00CE3E0D" w:rsidRDefault="00CE3E0D" w:rsidP="00CE3E0D">
      <w:pPr>
        <w:rPr>
          <w:sz w:val="22"/>
          <w:szCs w:val="22"/>
        </w:rPr>
      </w:pPr>
      <w:r w:rsidRPr="00CE3E0D">
        <w:rPr>
          <w:sz w:val="22"/>
          <w:szCs w:val="22"/>
        </w:rPr>
        <w:t>END USER AGREES THAT, TO THE FULLEST EXTENT PROVIDED BY LAW:</w:t>
      </w:r>
    </w:p>
    <w:p w14:paraId="36580859" w14:textId="77777777" w:rsidR="00CE3E0D" w:rsidRPr="00CE3E0D" w:rsidRDefault="00CE3E0D" w:rsidP="00CE3E0D">
      <w:pPr>
        <w:rPr>
          <w:sz w:val="22"/>
          <w:szCs w:val="22"/>
        </w:rPr>
      </w:pPr>
    </w:p>
    <w:p w14:paraId="6A45067C" w14:textId="77777777" w:rsidR="00CE3E0D" w:rsidRPr="00CE3E0D" w:rsidRDefault="00CE3E0D" w:rsidP="00CE3E0D">
      <w:pPr>
        <w:rPr>
          <w:sz w:val="22"/>
          <w:szCs w:val="22"/>
        </w:rPr>
      </w:pPr>
      <w:r w:rsidRPr="00CE3E0D">
        <w:rPr>
          <w:sz w:val="22"/>
          <w:szCs w:val="22"/>
        </w:rPr>
        <w:tab/>
        <w:t>(</w:t>
      </w:r>
      <w:proofErr w:type="spellStart"/>
      <w:r w:rsidRPr="00CE3E0D">
        <w:rPr>
          <w:sz w:val="22"/>
          <w:szCs w:val="22"/>
        </w:rPr>
        <w:t>i</w:t>
      </w:r>
      <w:proofErr w:type="spellEnd"/>
      <w:r w:rsidRPr="00CE3E0D">
        <w:rPr>
          <w:sz w:val="22"/>
          <w:szCs w:val="22"/>
        </w:rPr>
        <w:t xml:space="preserve">)   ANY CONTROVERSY OR CLAIM ARISING OUT OF OR RELATING TO THIS AGREEMENT, OR TO ANY DEVICE OR SERVICE PROVIDED UNDER OR IN CONNECTION WITH THIS AGREEMENT, WILL BE SETTLED BY INDEPENDENT ARBITRATION INVOLVING A NEUTRAL ARBITRATOR AND ADMINISTERED BY THE AMERICAN ARBITRATION ASSOCIATION (“AAA”) UNDER WIRELESS INDUSTRY ARBITRATION (“WIA”) RULES, AS MODIFIED BY THIS AGREEMENT. WIA RULES AND FEE INFORMATION ARE AVAILABLE FROM THE AAA at www.adr.org.  ARBITRATION IS NOT A COURT PROCEEDING. THE RULES OF ARBITRATION DIFFER FROM THE RULES OF COURT. THERE IS NO JUDGE OR JURY IN AN ARBITRATION PROCEEDING.  THIS ARBITRATION CLAUSE SHALL APPLY TO ANY CLAIMS THAT END USER MIGHT SEEK TO ASSERT AGAINST GRANTEE OR VERIZON WIRELESS AND TO ANY CLAIMS THAT GRANTEE OR VERIZON WIRELESS MIGHT SEEK TO ASSERT AGAINST END USER.  VERIZON WIRELESS IS A </w:t>
      </w:r>
      <w:proofErr w:type="gramStart"/>
      <w:r w:rsidRPr="00CE3E0D">
        <w:rPr>
          <w:sz w:val="22"/>
          <w:szCs w:val="22"/>
        </w:rPr>
        <w:t>THIRD PARTY</w:t>
      </w:r>
      <w:proofErr w:type="gramEnd"/>
      <w:r w:rsidRPr="00CE3E0D">
        <w:rPr>
          <w:sz w:val="22"/>
          <w:szCs w:val="22"/>
        </w:rPr>
        <w:t xml:space="preserve"> BENEFICIARY OF THIS AGREEMENT FOR SUCH PURPOSE.</w:t>
      </w:r>
    </w:p>
    <w:p w14:paraId="7516C02D" w14:textId="77777777" w:rsidR="00CE3E0D" w:rsidRPr="00CE3E0D" w:rsidRDefault="00CE3E0D" w:rsidP="00CE3E0D">
      <w:pPr>
        <w:rPr>
          <w:sz w:val="22"/>
          <w:szCs w:val="22"/>
        </w:rPr>
      </w:pPr>
    </w:p>
    <w:p w14:paraId="04D7653A" w14:textId="77777777" w:rsidR="00CE3E0D" w:rsidRPr="00CE3E0D" w:rsidRDefault="00CE3E0D" w:rsidP="00CE3E0D">
      <w:pPr>
        <w:rPr>
          <w:sz w:val="22"/>
          <w:szCs w:val="22"/>
        </w:rPr>
      </w:pPr>
      <w:r w:rsidRPr="00CE3E0D">
        <w:rPr>
          <w:sz w:val="22"/>
          <w:szCs w:val="22"/>
        </w:rPr>
        <w:tab/>
        <w:t>(ii)  The Federal Arbitration Act applies to this Agreement. EVEN IF APPLICABLE LAW PERMITS CLASS ACTIONS OR CLASS ARBITRATIONS, END USER WAIVES ANY RIGHT TO PURSUE ON A CLASS BASIS ANY SUCH CONTROVERSY OR CLAIM AGAINST GRANTEE OR VERIZON WIRELESS, OR ANY OF THEIR AFFILIATES OR PREDECESSORS IN INTEREST. If multiple claims are joined in one action, some of which would not be subject to arbitration, the latter claims must be stayed until any claims in that action that are subject to arbitration have been resolved. If claims are asserted against multiple parties, some of whom are not required to arbitrate, the claims subject to arbitration must be severed; However, End User retains his/her right to file a complaint with any regulatory agency or commission.</w:t>
      </w:r>
    </w:p>
    <w:p w14:paraId="565324AE" w14:textId="77777777" w:rsidR="00CE3E0D" w:rsidRPr="00CE3E0D" w:rsidRDefault="00CE3E0D" w:rsidP="00CE3E0D">
      <w:pPr>
        <w:rPr>
          <w:sz w:val="22"/>
          <w:szCs w:val="22"/>
        </w:rPr>
      </w:pPr>
    </w:p>
    <w:p w14:paraId="4EB31368" w14:textId="77777777" w:rsidR="00CE3E0D" w:rsidRPr="00CE3E0D" w:rsidRDefault="00CE3E0D" w:rsidP="00CE3E0D">
      <w:pPr>
        <w:rPr>
          <w:sz w:val="22"/>
          <w:szCs w:val="22"/>
        </w:rPr>
      </w:pPr>
      <w:r w:rsidRPr="00CE3E0D">
        <w:rPr>
          <w:sz w:val="22"/>
          <w:szCs w:val="22"/>
        </w:rPr>
        <w:tab/>
        <w:t xml:space="preserve">(iii)  No arbitrator has authority to award relief </w:t>
      </w:r>
      <w:proofErr w:type="gramStart"/>
      <w:r w:rsidRPr="00CE3E0D">
        <w:rPr>
          <w:sz w:val="22"/>
          <w:szCs w:val="22"/>
        </w:rPr>
        <w:t>in excess of</w:t>
      </w:r>
      <w:proofErr w:type="gramEnd"/>
      <w:r w:rsidRPr="00CE3E0D">
        <w:rPr>
          <w:sz w:val="22"/>
          <w:szCs w:val="22"/>
        </w:rPr>
        <w:t xml:space="preserve"> what this Agreement provides, or to order consolidation or class arbitration, except that an arbitrator deciding a claim arising out of or relating to a prior agreement may grant as much substantive relief on a non-class basis as such prior agreement would permit. In all arbitrations, the arbitrator must give effect to applicable statutes of limitations and will decide whether an issue is arbitrable or not. In a Large/Complex Case arbitration, the arbitrators must also apply the Federal Rules of </w:t>
      </w:r>
      <w:proofErr w:type="gramStart"/>
      <w:r w:rsidRPr="00CE3E0D">
        <w:rPr>
          <w:sz w:val="22"/>
          <w:szCs w:val="22"/>
        </w:rPr>
        <w:t>Evidence</w:t>
      </w:r>
      <w:proofErr w:type="gramEnd"/>
      <w:r w:rsidRPr="00CE3E0D">
        <w:rPr>
          <w:sz w:val="22"/>
          <w:szCs w:val="22"/>
        </w:rPr>
        <w:t xml:space="preserve"> and the losing party may have the award reviewed by a review panel consisting of three (3) arbitrators. </w:t>
      </w:r>
    </w:p>
    <w:p w14:paraId="46FC61B6" w14:textId="77777777" w:rsidR="00CE3E0D" w:rsidRPr="00CE3E0D" w:rsidRDefault="00CE3E0D" w:rsidP="00CE3E0D">
      <w:pPr>
        <w:rPr>
          <w:sz w:val="22"/>
          <w:szCs w:val="22"/>
        </w:rPr>
      </w:pPr>
    </w:p>
    <w:p w14:paraId="5B3D504B" w14:textId="77777777" w:rsidR="00CE3E0D" w:rsidRPr="00CE3E0D" w:rsidRDefault="00CE3E0D" w:rsidP="00CE3E0D">
      <w:pPr>
        <w:rPr>
          <w:sz w:val="22"/>
          <w:szCs w:val="22"/>
        </w:rPr>
      </w:pPr>
      <w:r w:rsidRPr="00CE3E0D">
        <w:rPr>
          <w:sz w:val="22"/>
          <w:szCs w:val="22"/>
        </w:rPr>
        <w:t>Email</w:t>
      </w:r>
    </w:p>
    <w:p w14:paraId="1DF282B8" w14:textId="3DF3AD78" w:rsidR="00CE3E0D" w:rsidRPr="00CE3E0D" w:rsidRDefault="00CE3E0D" w:rsidP="00CE3E0D">
      <w:pPr>
        <w:rPr>
          <w:sz w:val="22"/>
          <w:szCs w:val="22"/>
        </w:rPr>
      </w:pPr>
      <w:r w:rsidRPr="00CE3E0D">
        <w:rPr>
          <w:sz w:val="22"/>
          <w:szCs w:val="22"/>
        </w:rPr>
        <w:t>*</w:t>
      </w:r>
      <w:r w:rsidRPr="00CE3E0D">
        <w:rPr>
          <w:sz w:val="22"/>
          <w:szCs w:val="22"/>
        </w:rPr>
        <w:t>___________________________________</w:t>
      </w:r>
    </w:p>
    <w:p w14:paraId="7B8D821D" w14:textId="52256A08" w:rsidR="00CE3E0D" w:rsidRPr="00CE3E0D" w:rsidRDefault="00CE3E0D" w:rsidP="00CE3E0D">
      <w:pPr>
        <w:rPr>
          <w:sz w:val="22"/>
          <w:szCs w:val="22"/>
        </w:rPr>
      </w:pPr>
      <w:r w:rsidRPr="00CE3E0D">
        <w:rPr>
          <w:sz w:val="22"/>
          <w:szCs w:val="22"/>
        </w:rPr>
        <w:t>First</w:t>
      </w:r>
      <w:r w:rsidRPr="00CE3E0D">
        <w:rPr>
          <w:sz w:val="22"/>
          <w:szCs w:val="22"/>
        </w:rPr>
        <w:t xml:space="preserve"> Name</w:t>
      </w:r>
    </w:p>
    <w:p w14:paraId="7EC5985B" w14:textId="641991CB" w:rsidR="00CE3E0D" w:rsidRPr="00CE3E0D" w:rsidRDefault="00CE3E0D" w:rsidP="00CE3E0D">
      <w:pPr>
        <w:rPr>
          <w:sz w:val="22"/>
          <w:szCs w:val="22"/>
        </w:rPr>
      </w:pPr>
      <w:r w:rsidRPr="00CE3E0D">
        <w:rPr>
          <w:sz w:val="22"/>
          <w:szCs w:val="22"/>
        </w:rPr>
        <w:t>*</w:t>
      </w:r>
      <w:r w:rsidRPr="00CE3E0D">
        <w:rPr>
          <w:sz w:val="22"/>
          <w:szCs w:val="22"/>
        </w:rPr>
        <w:t>___________________________________</w:t>
      </w:r>
    </w:p>
    <w:p w14:paraId="7D72C4C7" w14:textId="75959D09" w:rsidR="00CE3E0D" w:rsidRPr="00CE3E0D" w:rsidRDefault="00CE3E0D" w:rsidP="00CE3E0D">
      <w:pPr>
        <w:rPr>
          <w:sz w:val="22"/>
          <w:szCs w:val="22"/>
        </w:rPr>
      </w:pPr>
      <w:r w:rsidRPr="00CE3E0D">
        <w:rPr>
          <w:sz w:val="22"/>
          <w:szCs w:val="22"/>
        </w:rPr>
        <w:t>Last</w:t>
      </w:r>
      <w:r w:rsidRPr="00CE3E0D">
        <w:rPr>
          <w:sz w:val="22"/>
          <w:szCs w:val="22"/>
        </w:rPr>
        <w:t xml:space="preserve"> Name</w:t>
      </w:r>
    </w:p>
    <w:p w14:paraId="36F411E3" w14:textId="0B7C67E5" w:rsidR="00CE3E0D" w:rsidRPr="00CE3E0D" w:rsidRDefault="00CE3E0D" w:rsidP="00CE3E0D">
      <w:pPr>
        <w:rPr>
          <w:sz w:val="22"/>
          <w:szCs w:val="22"/>
        </w:rPr>
      </w:pPr>
      <w:r w:rsidRPr="00CE3E0D">
        <w:rPr>
          <w:sz w:val="22"/>
          <w:szCs w:val="22"/>
        </w:rPr>
        <w:t>*</w:t>
      </w:r>
      <w:r w:rsidRPr="00CE3E0D">
        <w:rPr>
          <w:sz w:val="22"/>
          <w:szCs w:val="22"/>
        </w:rPr>
        <w:t>___________________________________</w:t>
      </w:r>
    </w:p>
    <w:p w14:paraId="4C5EF43A" w14:textId="77777777" w:rsidR="00CE3E0D" w:rsidRPr="00CE3E0D" w:rsidRDefault="00CE3E0D" w:rsidP="00CE3E0D">
      <w:pPr>
        <w:rPr>
          <w:sz w:val="22"/>
          <w:szCs w:val="22"/>
        </w:rPr>
      </w:pPr>
      <w:r w:rsidRPr="00CE3E0D">
        <w:rPr>
          <w:sz w:val="22"/>
          <w:szCs w:val="22"/>
        </w:rPr>
        <w:t>Address</w:t>
      </w:r>
    </w:p>
    <w:p w14:paraId="71CC28D6" w14:textId="327B7220" w:rsidR="00CE3E0D" w:rsidRPr="00CE3E0D" w:rsidRDefault="00CE3E0D" w:rsidP="00CE3E0D">
      <w:pPr>
        <w:rPr>
          <w:sz w:val="22"/>
          <w:szCs w:val="22"/>
        </w:rPr>
      </w:pPr>
      <w:r w:rsidRPr="00CE3E0D">
        <w:rPr>
          <w:sz w:val="22"/>
          <w:szCs w:val="22"/>
        </w:rPr>
        <w:t>*</w:t>
      </w:r>
      <w:r w:rsidRPr="00CE3E0D">
        <w:rPr>
          <w:sz w:val="22"/>
          <w:szCs w:val="22"/>
        </w:rPr>
        <w:t>___________________________________</w:t>
      </w:r>
    </w:p>
    <w:p w14:paraId="5FC9402E" w14:textId="77777777" w:rsidR="00CE3E0D" w:rsidRPr="00CE3E0D" w:rsidRDefault="00CE3E0D" w:rsidP="00CE3E0D">
      <w:pPr>
        <w:rPr>
          <w:sz w:val="22"/>
          <w:szCs w:val="22"/>
        </w:rPr>
      </w:pPr>
    </w:p>
    <w:p w14:paraId="40479CCB" w14:textId="77777777" w:rsidR="00CE3E0D" w:rsidRPr="00CE3E0D" w:rsidRDefault="00CE3E0D" w:rsidP="00CE3E0D">
      <w:pPr>
        <w:rPr>
          <w:sz w:val="22"/>
          <w:szCs w:val="22"/>
        </w:rPr>
      </w:pPr>
      <w:r w:rsidRPr="00CE3E0D">
        <w:rPr>
          <w:sz w:val="22"/>
          <w:szCs w:val="22"/>
        </w:rPr>
        <w:t xml:space="preserve">Please read carefully and check each box if you agree. In order to receive the </w:t>
      </w:r>
      <w:proofErr w:type="gramStart"/>
      <w:r w:rsidRPr="00CE3E0D">
        <w:rPr>
          <w:sz w:val="22"/>
          <w:szCs w:val="22"/>
        </w:rPr>
        <w:t>device</w:t>
      </w:r>
      <w:proofErr w:type="gramEnd"/>
      <w:r w:rsidRPr="00CE3E0D">
        <w:rPr>
          <w:sz w:val="22"/>
          <w:szCs w:val="22"/>
        </w:rPr>
        <w:t xml:space="preserve"> you will need to check ALL boxes.</w:t>
      </w:r>
    </w:p>
    <w:p w14:paraId="1656E5C0" w14:textId="46B01CAC" w:rsidR="00CE3E0D" w:rsidRPr="00CE3E0D" w:rsidRDefault="00CE3E0D" w:rsidP="00CE3E0D">
      <w:pPr>
        <w:rPr>
          <w:sz w:val="22"/>
          <w:szCs w:val="22"/>
        </w:rPr>
      </w:pPr>
    </w:p>
    <w:p w14:paraId="1EB8AD9A" w14:textId="77777777" w:rsidR="00CE3E0D" w:rsidRPr="00CE3E0D" w:rsidRDefault="00CE3E0D" w:rsidP="00CE3E0D">
      <w:pPr>
        <w:pStyle w:val="ListParagraph"/>
        <w:numPr>
          <w:ilvl w:val="0"/>
          <w:numId w:val="1"/>
        </w:numPr>
        <w:rPr>
          <w:sz w:val="22"/>
          <w:szCs w:val="22"/>
        </w:rPr>
      </w:pPr>
      <w:r w:rsidRPr="00CE3E0D">
        <w:rPr>
          <w:sz w:val="22"/>
          <w:szCs w:val="22"/>
        </w:rPr>
        <w:t>I agree not to download any billable or paid applications (apps) except those that are provided by my school.</w:t>
      </w:r>
    </w:p>
    <w:p w14:paraId="2DE89EED" w14:textId="77777777" w:rsidR="00CE3E0D" w:rsidRPr="00CE3E0D" w:rsidRDefault="00CE3E0D" w:rsidP="00CE3E0D">
      <w:pPr>
        <w:pStyle w:val="ListParagraph"/>
        <w:numPr>
          <w:ilvl w:val="0"/>
          <w:numId w:val="1"/>
        </w:numPr>
        <w:rPr>
          <w:sz w:val="22"/>
          <w:szCs w:val="22"/>
        </w:rPr>
      </w:pPr>
      <w:r w:rsidRPr="00CE3E0D">
        <w:rPr>
          <w:sz w:val="22"/>
          <w:szCs w:val="22"/>
        </w:rPr>
        <w:t>I agree not to use the personal hotspot on the device or allow any other devices to access the device’s personal hotspot.</w:t>
      </w:r>
    </w:p>
    <w:p w14:paraId="5025A37E" w14:textId="77777777" w:rsidR="00CE3E0D" w:rsidRPr="00CE3E0D" w:rsidRDefault="00CE3E0D" w:rsidP="00CE3E0D">
      <w:pPr>
        <w:pStyle w:val="ListParagraph"/>
        <w:numPr>
          <w:ilvl w:val="0"/>
          <w:numId w:val="1"/>
        </w:numPr>
        <w:rPr>
          <w:sz w:val="22"/>
          <w:szCs w:val="22"/>
        </w:rPr>
      </w:pPr>
      <w:r w:rsidRPr="00CE3E0D">
        <w:rPr>
          <w:sz w:val="22"/>
          <w:szCs w:val="22"/>
        </w:rPr>
        <w:lastRenderedPageBreak/>
        <w:t>I agree not to remove any hardware (i.e. SIM chip) or software from the device unless authorized by VCRG or Verizon Wireless.</w:t>
      </w:r>
    </w:p>
    <w:p w14:paraId="4EFDF7DB" w14:textId="77777777" w:rsidR="00CE3E0D" w:rsidRPr="00CE3E0D" w:rsidRDefault="00CE3E0D" w:rsidP="00CE3E0D">
      <w:pPr>
        <w:pStyle w:val="ListParagraph"/>
        <w:numPr>
          <w:ilvl w:val="0"/>
          <w:numId w:val="1"/>
        </w:numPr>
        <w:rPr>
          <w:sz w:val="22"/>
          <w:szCs w:val="22"/>
        </w:rPr>
      </w:pPr>
      <w:r w:rsidRPr="00CE3E0D">
        <w:rPr>
          <w:sz w:val="22"/>
          <w:szCs w:val="22"/>
        </w:rPr>
        <w:t>I agree to use my assigned device only within the 50 states of the United States of America.</w:t>
      </w:r>
    </w:p>
    <w:p w14:paraId="001A79A9" w14:textId="77777777" w:rsidR="00CE3E0D" w:rsidRPr="00CE3E0D" w:rsidRDefault="00CE3E0D" w:rsidP="00CE3E0D">
      <w:pPr>
        <w:pStyle w:val="ListParagraph"/>
        <w:numPr>
          <w:ilvl w:val="0"/>
          <w:numId w:val="1"/>
        </w:numPr>
        <w:rPr>
          <w:sz w:val="22"/>
          <w:szCs w:val="22"/>
        </w:rPr>
      </w:pPr>
      <w:r w:rsidRPr="00CE3E0D">
        <w:rPr>
          <w:sz w:val="22"/>
          <w:szCs w:val="22"/>
        </w:rPr>
        <w:t>I agree not to make international calls or send international text, video or picture messages, including calls and messages to Canada and Mexico.</w:t>
      </w:r>
    </w:p>
    <w:p w14:paraId="12B9E77E" w14:textId="77777777" w:rsidR="00CE3E0D" w:rsidRPr="00CE3E0D" w:rsidRDefault="00CE3E0D" w:rsidP="00CE3E0D">
      <w:pPr>
        <w:pStyle w:val="ListParagraph"/>
        <w:numPr>
          <w:ilvl w:val="0"/>
          <w:numId w:val="1"/>
        </w:numPr>
        <w:rPr>
          <w:sz w:val="22"/>
          <w:szCs w:val="22"/>
        </w:rPr>
      </w:pPr>
      <w:r w:rsidRPr="00CE3E0D">
        <w:rPr>
          <w:sz w:val="22"/>
          <w:szCs w:val="22"/>
        </w:rPr>
        <w:t>If my assigned wireless device is damaged, lost or stolen, I agree to report it immediately to the District Lead.</w:t>
      </w:r>
    </w:p>
    <w:p w14:paraId="00F28EDE" w14:textId="77777777" w:rsidR="00CE3E0D" w:rsidRPr="00CE3E0D" w:rsidRDefault="00CE3E0D" w:rsidP="00CE3E0D">
      <w:pPr>
        <w:pStyle w:val="ListParagraph"/>
        <w:numPr>
          <w:ilvl w:val="0"/>
          <w:numId w:val="1"/>
        </w:numPr>
        <w:rPr>
          <w:sz w:val="22"/>
          <w:szCs w:val="22"/>
        </w:rPr>
      </w:pPr>
      <w:r w:rsidRPr="00CE3E0D">
        <w:rPr>
          <w:sz w:val="22"/>
          <w:szCs w:val="22"/>
        </w:rPr>
        <w:t>I understand that if my device becomes inoperable due to a manufacturer’s defect, I will return the device to the school and exchange it for an operating device. I understand that if I receive a device and it is lost, stolen or damaged, including a cracked screen, I may have limited use of the device in accordance with school procedures.</w:t>
      </w:r>
    </w:p>
    <w:p w14:paraId="745F7E11" w14:textId="77777777" w:rsidR="00CE3E0D" w:rsidRPr="00CE3E0D" w:rsidRDefault="00CE3E0D" w:rsidP="00CE3E0D">
      <w:pPr>
        <w:pStyle w:val="ListParagraph"/>
        <w:numPr>
          <w:ilvl w:val="0"/>
          <w:numId w:val="1"/>
        </w:numPr>
        <w:rPr>
          <w:sz w:val="22"/>
          <w:szCs w:val="22"/>
        </w:rPr>
      </w:pPr>
      <w:r w:rsidRPr="00CE3E0D">
        <w:rPr>
          <w:sz w:val="22"/>
          <w:szCs w:val="22"/>
        </w:rPr>
        <w:t>I understand that Digital Promise, Verizon Wireless or VCRG can suspend or terminate service at any time, without notice.</w:t>
      </w:r>
    </w:p>
    <w:p w14:paraId="0E745702" w14:textId="77777777" w:rsidR="00CE3E0D" w:rsidRPr="00CE3E0D" w:rsidRDefault="00CE3E0D" w:rsidP="00CE3E0D">
      <w:pPr>
        <w:pStyle w:val="ListParagraph"/>
        <w:numPr>
          <w:ilvl w:val="0"/>
          <w:numId w:val="1"/>
        </w:numPr>
        <w:rPr>
          <w:sz w:val="22"/>
          <w:szCs w:val="22"/>
        </w:rPr>
      </w:pPr>
      <w:r w:rsidRPr="00CE3E0D">
        <w:rPr>
          <w:sz w:val="22"/>
          <w:szCs w:val="22"/>
        </w:rPr>
        <w:t>I understand that I am required to bring the assigned device fully charged every day to school.</w:t>
      </w:r>
    </w:p>
    <w:p w14:paraId="0FD8C2B5" w14:textId="0279927D" w:rsidR="00CE3E0D" w:rsidRPr="00CE3E0D" w:rsidRDefault="00CE3E0D" w:rsidP="00CE3E0D">
      <w:pPr>
        <w:pStyle w:val="ListParagraph"/>
        <w:numPr>
          <w:ilvl w:val="0"/>
          <w:numId w:val="1"/>
        </w:numPr>
        <w:rPr>
          <w:sz w:val="22"/>
          <w:szCs w:val="22"/>
        </w:rPr>
      </w:pPr>
      <w:r w:rsidRPr="00CE3E0D">
        <w:rPr>
          <w:sz w:val="22"/>
          <w:szCs w:val="22"/>
        </w:rPr>
        <w:t xml:space="preserve">I understand if I violate any of these terms, I may be required to return my assigned wireless device to the </w:t>
      </w:r>
      <w:r w:rsidRPr="00CE3E0D">
        <w:rPr>
          <w:sz w:val="22"/>
          <w:szCs w:val="22"/>
        </w:rPr>
        <w:t>p</w:t>
      </w:r>
      <w:r w:rsidRPr="00CE3E0D">
        <w:rPr>
          <w:sz w:val="22"/>
          <w:szCs w:val="22"/>
        </w:rPr>
        <w:t xml:space="preserve">rincipal who will return it to the District Lead.  </w:t>
      </w:r>
    </w:p>
    <w:p w14:paraId="069146D6" w14:textId="77777777" w:rsidR="00CE3E0D" w:rsidRPr="00CE3E0D" w:rsidRDefault="00CE3E0D" w:rsidP="00CE3E0D">
      <w:pPr>
        <w:rPr>
          <w:sz w:val="22"/>
          <w:szCs w:val="22"/>
        </w:rPr>
      </w:pPr>
    </w:p>
    <w:p w14:paraId="0E5745A7" w14:textId="77777777" w:rsidR="00CE3E0D" w:rsidRPr="00CE3E0D" w:rsidRDefault="00CE3E0D" w:rsidP="00CE3E0D">
      <w:pPr>
        <w:rPr>
          <w:sz w:val="22"/>
          <w:szCs w:val="22"/>
        </w:rPr>
      </w:pPr>
    </w:p>
    <w:p w14:paraId="264D4182" w14:textId="694931F7" w:rsidR="00CE3E0D" w:rsidRPr="00CE3E0D" w:rsidRDefault="00CE3E0D" w:rsidP="00CE3E0D">
      <w:pPr>
        <w:rPr>
          <w:sz w:val="21"/>
          <w:szCs w:val="21"/>
        </w:rPr>
      </w:pPr>
      <w:r w:rsidRPr="00CE3E0D">
        <w:rPr>
          <w:sz w:val="21"/>
          <w:szCs w:val="21"/>
        </w:rPr>
        <w:t xml:space="preserve">Student </w:t>
      </w:r>
      <w:r w:rsidRPr="00CE3E0D">
        <w:rPr>
          <w:sz w:val="21"/>
          <w:szCs w:val="21"/>
        </w:rPr>
        <w:t>Signature:</w:t>
      </w:r>
      <w:r w:rsidRPr="00CE3E0D">
        <w:rPr>
          <w:sz w:val="21"/>
          <w:szCs w:val="21"/>
        </w:rPr>
        <w:tab/>
      </w:r>
      <w:r w:rsidRPr="00CE3E0D">
        <w:rPr>
          <w:sz w:val="21"/>
          <w:szCs w:val="21"/>
        </w:rPr>
        <w:tab/>
      </w:r>
      <w:r w:rsidRPr="00CE3E0D">
        <w:rPr>
          <w:sz w:val="21"/>
          <w:szCs w:val="21"/>
        </w:rPr>
        <w:tab/>
      </w:r>
      <w:r w:rsidRPr="00CE3E0D">
        <w:rPr>
          <w:sz w:val="21"/>
          <w:szCs w:val="21"/>
        </w:rPr>
        <w:tab/>
      </w:r>
      <w:r w:rsidRPr="00CE3E0D">
        <w:rPr>
          <w:sz w:val="21"/>
          <w:szCs w:val="21"/>
        </w:rPr>
        <w:tab/>
      </w:r>
      <w:r w:rsidRPr="00CE3E0D">
        <w:rPr>
          <w:sz w:val="21"/>
          <w:szCs w:val="21"/>
        </w:rPr>
        <w:tab/>
        <w:t>Date:</w:t>
      </w:r>
    </w:p>
    <w:p w14:paraId="7CD6E40D" w14:textId="77777777" w:rsidR="00CE3E0D" w:rsidRPr="00CE3E0D" w:rsidRDefault="00CE3E0D" w:rsidP="00CE3E0D">
      <w:pPr>
        <w:rPr>
          <w:sz w:val="21"/>
          <w:szCs w:val="21"/>
        </w:rPr>
      </w:pPr>
    </w:p>
    <w:p w14:paraId="5AF7C008" w14:textId="366F5CD5" w:rsidR="00CE3E0D" w:rsidRPr="00CE3E0D" w:rsidRDefault="00CE3E0D" w:rsidP="00CE3E0D">
      <w:pPr>
        <w:rPr>
          <w:sz w:val="21"/>
          <w:szCs w:val="21"/>
        </w:rPr>
      </w:pPr>
      <w:r w:rsidRPr="00CE3E0D">
        <w:rPr>
          <w:sz w:val="21"/>
          <w:szCs w:val="21"/>
        </w:rPr>
        <w:t>_____________________________________</w:t>
      </w:r>
      <w:r w:rsidRPr="00CE3E0D">
        <w:rPr>
          <w:sz w:val="21"/>
          <w:szCs w:val="21"/>
        </w:rPr>
        <w:tab/>
      </w:r>
      <w:r w:rsidRPr="00CE3E0D">
        <w:rPr>
          <w:sz w:val="21"/>
          <w:szCs w:val="21"/>
        </w:rPr>
        <w:tab/>
      </w:r>
      <w:r w:rsidRPr="00CE3E0D">
        <w:rPr>
          <w:sz w:val="21"/>
          <w:szCs w:val="21"/>
        </w:rPr>
        <w:tab/>
      </w:r>
      <w:r>
        <w:rPr>
          <w:sz w:val="21"/>
          <w:szCs w:val="21"/>
        </w:rPr>
        <w:tab/>
      </w:r>
      <w:r w:rsidRPr="00CE3E0D">
        <w:rPr>
          <w:sz w:val="21"/>
          <w:szCs w:val="21"/>
        </w:rPr>
        <w:t>________________________________</w:t>
      </w:r>
    </w:p>
    <w:p w14:paraId="4517DD34" w14:textId="77777777" w:rsidR="00CE3E0D" w:rsidRPr="00CE3E0D" w:rsidRDefault="00CE3E0D" w:rsidP="00CE3E0D">
      <w:pPr>
        <w:rPr>
          <w:sz w:val="22"/>
          <w:szCs w:val="22"/>
        </w:rPr>
      </w:pPr>
    </w:p>
    <w:p w14:paraId="23616394" w14:textId="3F8DDCF2" w:rsidR="00B045F5" w:rsidRPr="00CE3E0D" w:rsidRDefault="00CE3E0D" w:rsidP="00CE3E0D">
      <w:pPr>
        <w:rPr>
          <w:sz w:val="22"/>
          <w:szCs w:val="22"/>
        </w:rPr>
      </w:pPr>
      <w:r w:rsidRPr="00CE3E0D">
        <w:rPr>
          <w:sz w:val="22"/>
          <w:szCs w:val="22"/>
        </w:rPr>
        <w:t>.</w:t>
      </w:r>
    </w:p>
    <w:sectPr w:rsidR="00B045F5" w:rsidRPr="00CE3E0D" w:rsidSect="00CE3E0D">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875E22"/>
    <w:multiLevelType w:val="hybridMultilevel"/>
    <w:tmpl w:val="F9D4EDEE"/>
    <w:lvl w:ilvl="0" w:tplc="48CAC226">
      <w:start w:val="1"/>
      <w:numFmt w:val="bullet"/>
      <w:lvlText w:val="*"/>
      <w:lvlJc w:val="left"/>
      <w:pPr>
        <w:ind w:left="720" w:hanging="360"/>
      </w:pPr>
      <w:rPr>
        <w:rFonts w:ascii="Wingdings 2" w:hAnsi="Wingdings 2" w:hint="default"/>
        <w:strike w:val="0"/>
        <w:dstrike w:val="0"/>
        <w:vertAlign w:val="base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3376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E0D"/>
    <w:rsid w:val="000B4723"/>
    <w:rsid w:val="00995109"/>
    <w:rsid w:val="00B045F5"/>
    <w:rsid w:val="00CE3E0D"/>
    <w:rsid w:val="00E33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A87E5E"/>
  <w15:chartTrackingRefBased/>
  <w15:docId w15:val="{AC009C89-ACDC-A443-88F8-16959C801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3E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3E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3E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3E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3E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3E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3E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3E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3E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E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3E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3E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3E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3E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3E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3E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3E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3E0D"/>
    <w:rPr>
      <w:rFonts w:eastAsiaTheme="majorEastAsia" w:cstheme="majorBidi"/>
      <w:color w:val="272727" w:themeColor="text1" w:themeTint="D8"/>
    </w:rPr>
  </w:style>
  <w:style w:type="paragraph" w:styleId="Title">
    <w:name w:val="Title"/>
    <w:basedOn w:val="Normal"/>
    <w:next w:val="Normal"/>
    <w:link w:val="TitleChar"/>
    <w:uiPriority w:val="10"/>
    <w:qFormat/>
    <w:rsid w:val="00CE3E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3E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3E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3E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3E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E3E0D"/>
    <w:rPr>
      <w:i/>
      <w:iCs/>
      <w:color w:val="404040" w:themeColor="text1" w:themeTint="BF"/>
    </w:rPr>
  </w:style>
  <w:style w:type="paragraph" w:styleId="ListParagraph">
    <w:name w:val="List Paragraph"/>
    <w:basedOn w:val="Normal"/>
    <w:uiPriority w:val="34"/>
    <w:qFormat/>
    <w:rsid w:val="00CE3E0D"/>
    <w:pPr>
      <w:ind w:left="720"/>
      <w:contextualSpacing/>
    </w:pPr>
  </w:style>
  <w:style w:type="character" w:styleId="IntenseEmphasis">
    <w:name w:val="Intense Emphasis"/>
    <w:basedOn w:val="DefaultParagraphFont"/>
    <w:uiPriority w:val="21"/>
    <w:qFormat/>
    <w:rsid w:val="00CE3E0D"/>
    <w:rPr>
      <w:i/>
      <w:iCs/>
      <w:color w:val="0F4761" w:themeColor="accent1" w:themeShade="BF"/>
    </w:rPr>
  </w:style>
  <w:style w:type="paragraph" w:styleId="IntenseQuote">
    <w:name w:val="Intense Quote"/>
    <w:basedOn w:val="Normal"/>
    <w:next w:val="Normal"/>
    <w:link w:val="IntenseQuoteChar"/>
    <w:uiPriority w:val="30"/>
    <w:qFormat/>
    <w:rsid w:val="00CE3E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3E0D"/>
    <w:rPr>
      <w:i/>
      <w:iCs/>
      <w:color w:val="0F4761" w:themeColor="accent1" w:themeShade="BF"/>
    </w:rPr>
  </w:style>
  <w:style w:type="character" w:styleId="IntenseReference">
    <w:name w:val="Intense Reference"/>
    <w:basedOn w:val="DefaultParagraphFont"/>
    <w:uiPriority w:val="32"/>
    <w:qFormat/>
    <w:rsid w:val="00CE3E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1110</Words>
  <Characters>6327</Characters>
  <Application>Microsoft Office Word</Application>
  <DocSecurity>0</DocSecurity>
  <Lines>52</Lines>
  <Paragraphs>14</Paragraphs>
  <ScaleCrop>false</ScaleCrop>
  <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Denson</dc:creator>
  <cp:keywords/>
  <dc:description/>
  <cp:lastModifiedBy>Andrea Denson</cp:lastModifiedBy>
  <cp:revision>1</cp:revision>
  <dcterms:created xsi:type="dcterms:W3CDTF">2024-07-25T00:24:00Z</dcterms:created>
  <dcterms:modified xsi:type="dcterms:W3CDTF">2024-07-25T00:32:00Z</dcterms:modified>
</cp:coreProperties>
</file>