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TO BE HELD</w:t>
      </w:r>
    </w:p>
    <w:p w:rsidR="00591873" w:rsidRPr="00F40AB8" w:rsidRDefault="003D35EC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JANUARY 24</w:t>
      </w:r>
      <w:r w:rsidR="00EA739B">
        <w:rPr>
          <w:rFonts w:ascii="Times New Roman" w:hAnsi="Times New Roman" w:cs="Times New Roman"/>
          <w:b/>
        </w:rPr>
        <w:t>, 2013</w:t>
      </w:r>
      <w:r w:rsidR="00591873" w:rsidRPr="00F40AB8">
        <w:rPr>
          <w:rFonts w:ascii="Times New Roman" w:hAnsi="Times New Roman" w:cs="Times New Roman"/>
          <w:b/>
        </w:rPr>
        <w:t xml:space="preserve"> – 6:30 P.M.</w:t>
      </w:r>
    </w:p>
    <w:p w:rsidR="00591873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CITY HALL – 126 W. MAIN – EDNA, TEXAS 77957</w:t>
      </w:r>
    </w:p>
    <w:p w:rsidR="000C1F4D" w:rsidRDefault="000C1F4D" w:rsidP="000C1F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3D35EC">
        <w:rPr>
          <w:rFonts w:ascii="Times New Roman" w:hAnsi="Times New Roman" w:cs="Times New Roman"/>
        </w:rPr>
        <w:t>January 10, 2013</w:t>
      </w:r>
      <w:r>
        <w:rPr>
          <w:rFonts w:ascii="Times New Roman" w:hAnsi="Times New Roman" w:cs="Times New Roman"/>
        </w:rPr>
        <w:t>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6435C6" w:rsidRDefault="000C1F4D" w:rsidP="000C1F4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“At this time, comments will be heard from the audience on any subject that is not on the</w:t>
      </w:r>
      <w:r w:rsidR="00540FD5">
        <w:rPr>
          <w:rFonts w:ascii="Times New Roman" w:hAnsi="Times New Roman" w:cs="Times New Roman"/>
          <w:i/>
        </w:rPr>
        <w:t xml:space="preserve"> agenda.</w:t>
      </w:r>
    </w:p>
    <w:p w:rsidR="000C1F4D" w:rsidRDefault="006435C6" w:rsidP="006435C6">
      <w:pPr>
        <w:spacing w:after="0" w:line="240" w:lineRule="auto"/>
        <w:ind w:left="720" w:firstLine="4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</w:t>
      </w:r>
      <w:r w:rsidR="000C1F4D">
        <w:rPr>
          <w:rFonts w:ascii="Times New Roman" w:hAnsi="Times New Roman" w:cs="Times New Roman"/>
          <w:i/>
        </w:rPr>
        <w:t>n accordance, with the Open Meeting Act, the Board may not discuss or take action on any item which has not</w:t>
      </w:r>
      <w:r w:rsidR="00540FD5">
        <w:rPr>
          <w:rFonts w:ascii="Times New Roman" w:hAnsi="Times New Roman" w:cs="Times New Roman"/>
          <w:i/>
        </w:rPr>
        <w:t xml:space="preserve"> b</w:t>
      </w:r>
      <w:r w:rsidR="000C1F4D">
        <w:rPr>
          <w:rFonts w:ascii="Times New Roman" w:hAnsi="Times New Roman" w:cs="Times New Roman"/>
          <w:i/>
        </w:rPr>
        <w:t>een posted on the agenda.”</w:t>
      </w:r>
    </w:p>
    <w:p w:rsidR="00EA739B" w:rsidRPr="00E62241" w:rsidRDefault="00EA739B" w:rsidP="00EA739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35EC" w:rsidRPr="00166769" w:rsidRDefault="003D35EC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769">
        <w:rPr>
          <w:rFonts w:ascii="Times New Roman" w:hAnsi="Times New Roman" w:cs="Times New Roman"/>
        </w:rPr>
        <w:t>Discuss and take action to consider city council to order a General Election for Ma</w:t>
      </w:r>
      <w:r w:rsidR="009C3FA0" w:rsidRPr="00166769">
        <w:rPr>
          <w:rFonts w:ascii="Times New Roman" w:hAnsi="Times New Roman" w:cs="Times New Roman"/>
        </w:rPr>
        <w:t>y 11,</w:t>
      </w:r>
      <w:r w:rsidR="00540FD5" w:rsidRPr="00166769">
        <w:rPr>
          <w:rFonts w:ascii="Times New Roman" w:hAnsi="Times New Roman" w:cs="Times New Roman"/>
        </w:rPr>
        <w:t xml:space="preserve"> 2013 and</w:t>
      </w:r>
      <w:r w:rsidR="00166769">
        <w:rPr>
          <w:rFonts w:ascii="Times New Roman" w:hAnsi="Times New Roman" w:cs="Times New Roman"/>
        </w:rPr>
        <w:t xml:space="preserve"> </w:t>
      </w:r>
      <w:r w:rsidRPr="00166769">
        <w:rPr>
          <w:rFonts w:ascii="Times New Roman" w:hAnsi="Times New Roman" w:cs="Times New Roman"/>
        </w:rPr>
        <w:t>authorizing Mayor Hermes to sign Election Order.</w:t>
      </w:r>
    </w:p>
    <w:p w:rsidR="003D35EC" w:rsidRPr="00E62241" w:rsidRDefault="003D35EC" w:rsidP="003D35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35EC" w:rsidRPr="00540FD5" w:rsidRDefault="003D35EC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40FD5">
        <w:rPr>
          <w:rFonts w:ascii="Times New Roman" w:hAnsi="Times New Roman" w:cs="Times New Roman"/>
        </w:rPr>
        <w:t>Discuss and take action to consider the first reading of</w:t>
      </w:r>
      <w:r w:rsidR="005E0E53" w:rsidRPr="00540FD5">
        <w:rPr>
          <w:rFonts w:ascii="Times New Roman" w:hAnsi="Times New Roman" w:cs="Times New Roman"/>
        </w:rPr>
        <w:t xml:space="preserve"> City of Edna Ordinance No. 2013</w:t>
      </w:r>
      <w:r w:rsidR="00540FD5" w:rsidRPr="00540FD5">
        <w:rPr>
          <w:rFonts w:ascii="Times New Roman" w:hAnsi="Times New Roman" w:cs="Times New Roman"/>
        </w:rPr>
        <w:t>-01</w:t>
      </w:r>
      <w:r w:rsidR="00540FD5">
        <w:rPr>
          <w:rFonts w:ascii="Times New Roman" w:hAnsi="Times New Roman" w:cs="Times New Roman"/>
        </w:rPr>
        <w:t xml:space="preserve"> </w:t>
      </w:r>
      <w:r w:rsidRPr="00540FD5">
        <w:rPr>
          <w:rFonts w:ascii="Times New Roman" w:hAnsi="Times New Roman" w:cs="Times New Roman"/>
        </w:rPr>
        <w:t xml:space="preserve">calling for regular election to the office of Mayor, </w:t>
      </w:r>
      <w:proofErr w:type="spellStart"/>
      <w:r w:rsidRPr="00540FD5">
        <w:rPr>
          <w:rFonts w:ascii="Times New Roman" w:hAnsi="Times New Roman" w:cs="Times New Roman"/>
        </w:rPr>
        <w:t>Councilmembers</w:t>
      </w:r>
      <w:proofErr w:type="spellEnd"/>
      <w:r w:rsidRPr="00540FD5">
        <w:rPr>
          <w:rFonts w:ascii="Times New Roman" w:hAnsi="Times New Roman" w:cs="Times New Roman"/>
        </w:rPr>
        <w:t xml:space="preserve"> District 1 and District 2 and providing for election officials and the time, place and manner for holding a City of Edna election; and providing for notice of same.</w:t>
      </w:r>
    </w:p>
    <w:p w:rsidR="003D35EC" w:rsidRPr="00E62241" w:rsidRDefault="003D35EC" w:rsidP="003D35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35EC" w:rsidRDefault="003D35EC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to approve request from the Jackson County Chamber of Commerce &amp; Agriculture for the current city’s budgeted hotel/motel tax funding for the first half of the 2013 fiscal year. </w:t>
      </w:r>
    </w:p>
    <w:p w:rsidR="003D35EC" w:rsidRPr="00E62241" w:rsidRDefault="003D35EC" w:rsidP="003D35EC">
      <w:pPr>
        <w:spacing w:after="0" w:line="240" w:lineRule="auto"/>
        <w:ind w:left="540"/>
        <w:jc w:val="both"/>
        <w:rPr>
          <w:rFonts w:ascii="Times New Roman" w:hAnsi="Times New Roman" w:cs="Times New Roman"/>
          <w:sz w:val="18"/>
          <w:szCs w:val="18"/>
        </w:rPr>
      </w:pPr>
    </w:p>
    <w:p w:rsidR="005E0E53" w:rsidRDefault="003D35EC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to disallow any future city retirees from continuing on the </w:t>
      </w:r>
      <w:r w:rsidR="00540FD5">
        <w:rPr>
          <w:rFonts w:ascii="Times New Roman" w:hAnsi="Times New Roman" w:cs="Times New Roman"/>
        </w:rPr>
        <w:t>city’s insurance plan beyond the COBRA period.</w:t>
      </w:r>
    </w:p>
    <w:p w:rsidR="005E0E53" w:rsidRPr="00E62241" w:rsidRDefault="005E0E53" w:rsidP="005E0E53">
      <w:pPr>
        <w:pStyle w:val="ListParagraph"/>
        <w:rPr>
          <w:rFonts w:ascii="Times New Roman" w:hAnsi="Times New Roman" w:cs="Times New Roman"/>
          <w:sz w:val="18"/>
          <w:szCs w:val="18"/>
        </w:rPr>
      </w:pPr>
    </w:p>
    <w:p w:rsidR="005E0E53" w:rsidRDefault="00540FD5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appointment to serve on LNRA’s Economic Development and Community Services Board.</w:t>
      </w:r>
    </w:p>
    <w:p w:rsidR="005E0E53" w:rsidRPr="00E62241" w:rsidRDefault="005E0E53" w:rsidP="005E0E53">
      <w:pPr>
        <w:pStyle w:val="ListParagraph"/>
        <w:rPr>
          <w:rFonts w:ascii="Times New Roman" w:hAnsi="Times New Roman" w:cs="Times New Roman"/>
          <w:sz w:val="18"/>
          <w:szCs w:val="18"/>
        </w:rPr>
      </w:pPr>
    </w:p>
    <w:p w:rsidR="00166769" w:rsidRPr="00166769" w:rsidRDefault="005E0E53" w:rsidP="001667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Discuss and take appropriate action</w:t>
      </w:r>
      <w:r w:rsidR="00166769">
        <w:rPr>
          <w:rFonts w:ascii="Times New Roman" w:hAnsi="Times New Roman" w:cs="Times New Roman"/>
        </w:rPr>
        <w:t xml:space="preserve"> on a request as to whether or not</w:t>
      </w:r>
      <w:r>
        <w:rPr>
          <w:rFonts w:ascii="Times New Roman" w:hAnsi="Times New Roman" w:cs="Times New Roman"/>
        </w:rPr>
        <w:t xml:space="preserve"> accept wastewater from DCP Mid Stream Company.</w:t>
      </w:r>
    </w:p>
    <w:p w:rsidR="00E62241" w:rsidRPr="00E62241" w:rsidRDefault="00166769" w:rsidP="00166769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E6224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62241" w:rsidRPr="00166769" w:rsidRDefault="00E62241" w:rsidP="001667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2-1-1 Proclamation recognizing the value of the regional information and referral services</w:t>
      </w:r>
      <w:r w:rsidR="00166769">
        <w:rPr>
          <w:rFonts w:ascii="Times New Roman" w:hAnsi="Times New Roman" w:cs="Times New Roman"/>
        </w:rPr>
        <w:t xml:space="preserve"> </w:t>
      </w:r>
      <w:r w:rsidRPr="00166769">
        <w:rPr>
          <w:rFonts w:ascii="Times New Roman" w:hAnsi="Times New Roman" w:cs="Times New Roman"/>
        </w:rPr>
        <w:t xml:space="preserve">to our community.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352DF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2241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62241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E62241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E62241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62241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CERTIFICATION</w:t>
      </w:r>
    </w:p>
    <w:p w:rsidR="00352DF1" w:rsidRPr="00E62241" w:rsidRDefault="00352DF1" w:rsidP="00352DF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>I hereby certify that notice of the meeting was posted at a place convenient to the public in the C</w:t>
      </w:r>
      <w:r w:rsidR="00EA739B" w:rsidRPr="00E62241">
        <w:rPr>
          <w:rFonts w:ascii="Times New Roman" w:hAnsi="Times New Roman" w:cs="Times New Roman"/>
          <w:sz w:val="20"/>
          <w:szCs w:val="20"/>
        </w:rPr>
        <w:t>i</w:t>
      </w:r>
      <w:r w:rsidR="00921DC2">
        <w:rPr>
          <w:rFonts w:ascii="Times New Roman" w:hAnsi="Times New Roman" w:cs="Times New Roman"/>
          <w:sz w:val="20"/>
          <w:szCs w:val="20"/>
        </w:rPr>
        <w:t>ty Hall on Monday, January 21</w:t>
      </w:r>
      <w:r w:rsidR="00EA739B" w:rsidRPr="00E62241">
        <w:rPr>
          <w:rFonts w:ascii="Times New Roman" w:hAnsi="Times New Roman" w:cs="Times New Roman"/>
          <w:sz w:val="20"/>
          <w:szCs w:val="20"/>
        </w:rPr>
        <w:t>, 2013</w:t>
      </w:r>
      <w:r w:rsidR="00921DC2">
        <w:rPr>
          <w:rFonts w:ascii="Times New Roman" w:hAnsi="Times New Roman" w:cs="Times New Roman"/>
          <w:sz w:val="20"/>
          <w:szCs w:val="20"/>
        </w:rPr>
        <w:t xml:space="preserve"> at  11 a</w:t>
      </w:r>
      <w:r w:rsidR="00EA13BE" w:rsidRPr="00E62241">
        <w:rPr>
          <w:rFonts w:ascii="Times New Roman" w:hAnsi="Times New Roman" w:cs="Times New Roman"/>
          <w:sz w:val="20"/>
          <w:szCs w:val="20"/>
        </w:rPr>
        <w:t>.</w:t>
      </w:r>
      <w:r w:rsidRPr="00E62241">
        <w:rPr>
          <w:rFonts w:ascii="Times New Roman" w:hAnsi="Times New Roman" w:cs="Times New Roman"/>
          <w:sz w:val="20"/>
          <w:szCs w:val="20"/>
        </w:rPr>
        <w:t xml:space="preserve">m. and that it was readily accessible to the general public for at least seventy-two (72) hours </w:t>
      </w:r>
      <w:proofErr w:type="gramStart"/>
      <w:r w:rsidRPr="00E62241">
        <w:rPr>
          <w:rFonts w:ascii="Times New Roman" w:hAnsi="Times New Roman" w:cs="Times New Roman"/>
          <w:sz w:val="20"/>
          <w:szCs w:val="20"/>
        </w:rPr>
        <w:t>preceding</w:t>
      </w:r>
      <w:proofErr w:type="gramEnd"/>
      <w:r w:rsidRPr="00E62241">
        <w:rPr>
          <w:rFonts w:ascii="Times New Roman" w:hAnsi="Times New Roman" w:cs="Times New Roman"/>
          <w:sz w:val="20"/>
          <w:szCs w:val="20"/>
        </w:rPr>
        <w:t xml:space="preserve"> the schedule time as required by the Texas Open Meeting Act. I further certify that the following News Media were properly notified of the meeting as stated above: </w:t>
      </w:r>
      <w:r w:rsidRPr="00E62241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624291" w:rsidRDefault="0062429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P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Edna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E62241">
      <w:pgSz w:w="12240" w:h="15840" w:code="1"/>
      <w:pgMar w:top="187" w:right="864" w:bottom="245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DC227E8"/>
    <w:multiLevelType w:val="hybridMultilevel"/>
    <w:tmpl w:val="6B54E59A"/>
    <w:lvl w:ilvl="0" w:tplc="C352D572">
      <w:start w:val="1"/>
      <w:numFmt w:val="decimal"/>
      <w:lvlText w:val="%1."/>
      <w:lvlJc w:val="left"/>
      <w:pPr>
        <w:ind w:left="9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12B16"/>
    <w:rsid w:val="000A3230"/>
    <w:rsid w:val="000C1F4D"/>
    <w:rsid w:val="000D61ED"/>
    <w:rsid w:val="001052F7"/>
    <w:rsid w:val="001446AE"/>
    <w:rsid w:val="00166769"/>
    <w:rsid w:val="001E40F2"/>
    <w:rsid w:val="00200153"/>
    <w:rsid w:val="002050AF"/>
    <w:rsid w:val="0021436F"/>
    <w:rsid w:val="00250DE3"/>
    <w:rsid w:val="00265868"/>
    <w:rsid w:val="002B1CF6"/>
    <w:rsid w:val="00352DF1"/>
    <w:rsid w:val="00361745"/>
    <w:rsid w:val="00372B38"/>
    <w:rsid w:val="003D35EC"/>
    <w:rsid w:val="004049FE"/>
    <w:rsid w:val="00427CE1"/>
    <w:rsid w:val="00445EC2"/>
    <w:rsid w:val="00455E12"/>
    <w:rsid w:val="00481418"/>
    <w:rsid w:val="00516D1D"/>
    <w:rsid w:val="00536BAB"/>
    <w:rsid w:val="00540FD5"/>
    <w:rsid w:val="0056703C"/>
    <w:rsid w:val="0058292D"/>
    <w:rsid w:val="00591873"/>
    <w:rsid w:val="005D5EC5"/>
    <w:rsid w:val="005E0E53"/>
    <w:rsid w:val="005E68B1"/>
    <w:rsid w:val="00624291"/>
    <w:rsid w:val="00636F01"/>
    <w:rsid w:val="006435C6"/>
    <w:rsid w:val="00697238"/>
    <w:rsid w:val="006F29B4"/>
    <w:rsid w:val="006F7E53"/>
    <w:rsid w:val="007168F5"/>
    <w:rsid w:val="00793B9D"/>
    <w:rsid w:val="007F53DF"/>
    <w:rsid w:val="007F6025"/>
    <w:rsid w:val="008571D2"/>
    <w:rsid w:val="00863582"/>
    <w:rsid w:val="0090283A"/>
    <w:rsid w:val="00921DC2"/>
    <w:rsid w:val="00971EAB"/>
    <w:rsid w:val="009961B6"/>
    <w:rsid w:val="009A6958"/>
    <w:rsid w:val="009C3FA0"/>
    <w:rsid w:val="009F78FC"/>
    <w:rsid w:val="00A20A15"/>
    <w:rsid w:val="00A41993"/>
    <w:rsid w:val="00AD48A5"/>
    <w:rsid w:val="00AD7903"/>
    <w:rsid w:val="00AF6E21"/>
    <w:rsid w:val="00B12483"/>
    <w:rsid w:val="00B22AF3"/>
    <w:rsid w:val="00B35F37"/>
    <w:rsid w:val="00BC67DE"/>
    <w:rsid w:val="00BD5BBB"/>
    <w:rsid w:val="00C13886"/>
    <w:rsid w:val="00C3685A"/>
    <w:rsid w:val="00C90107"/>
    <w:rsid w:val="00CB7079"/>
    <w:rsid w:val="00D45A10"/>
    <w:rsid w:val="00DD0296"/>
    <w:rsid w:val="00E62241"/>
    <w:rsid w:val="00E86D88"/>
    <w:rsid w:val="00EA13BE"/>
    <w:rsid w:val="00EA739B"/>
    <w:rsid w:val="00ED1095"/>
    <w:rsid w:val="00F120D7"/>
    <w:rsid w:val="00F231ED"/>
    <w:rsid w:val="00F25902"/>
    <w:rsid w:val="00F610EA"/>
    <w:rsid w:val="00FB3325"/>
    <w:rsid w:val="00FB6403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8</cp:revision>
  <cp:lastPrinted>2013-01-17T19:51:00Z</cp:lastPrinted>
  <dcterms:created xsi:type="dcterms:W3CDTF">2013-01-17T14:38:00Z</dcterms:created>
  <dcterms:modified xsi:type="dcterms:W3CDTF">2013-01-21T16:58:00Z</dcterms:modified>
</cp:coreProperties>
</file>