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NOTICE AND AGENDA OF THE GOVERNING BODY OF THE CITY OF EDNA, TEXAS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TO BE HELD</w:t>
      </w:r>
    </w:p>
    <w:p w:rsidR="00591873" w:rsidRPr="005A3BCB" w:rsidRDefault="00BB2CFB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THURSDAY – </w:t>
      </w:r>
      <w:r w:rsidR="00EA42D2">
        <w:rPr>
          <w:rFonts w:ascii="Times New Roman" w:hAnsi="Times New Roman" w:cs="Times New Roman"/>
          <w:b/>
        </w:rPr>
        <w:t>MAY</w:t>
      </w:r>
      <w:r>
        <w:rPr>
          <w:rFonts w:ascii="Times New Roman" w:hAnsi="Times New Roman" w:cs="Times New Roman"/>
          <w:b/>
        </w:rPr>
        <w:t xml:space="preserve"> 1</w:t>
      </w:r>
      <w:r w:rsidR="00152515">
        <w:rPr>
          <w:rFonts w:ascii="Times New Roman" w:hAnsi="Times New Roman" w:cs="Times New Roman"/>
          <w:b/>
        </w:rPr>
        <w:t>6</w:t>
      </w:r>
      <w:r w:rsidR="00EA739B" w:rsidRPr="005A3BCB">
        <w:rPr>
          <w:rFonts w:ascii="Times New Roman" w:hAnsi="Times New Roman" w:cs="Times New Roman"/>
          <w:b/>
        </w:rPr>
        <w:t>, 2013</w:t>
      </w:r>
      <w:r w:rsidR="00591873" w:rsidRPr="005A3BCB">
        <w:rPr>
          <w:rFonts w:ascii="Times New Roman" w:hAnsi="Times New Roman" w:cs="Times New Roman"/>
          <w:b/>
        </w:rPr>
        <w:t xml:space="preserve"> – 6:30 P.M.</w:t>
      </w:r>
    </w:p>
    <w:p w:rsidR="00591873" w:rsidRPr="005A3BCB" w:rsidRDefault="00591873" w:rsidP="00352D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3BCB">
        <w:rPr>
          <w:rFonts w:ascii="Times New Roman" w:hAnsi="Times New Roman" w:cs="Times New Roman"/>
          <w:b/>
        </w:rPr>
        <w:t>CITY HALL – 126 W. MAIN – EDNA, TEXAS 77957</w:t>
      </w:r>
    </w:p>
    <w:p w:rsidR="00F22284" w:rsidRPr="005A3BCB" w:rsidRDefault="00F22284" w:rsidP="00F22284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b/>
        </w:rPr>
      </w:pPr>
    </w:p>
    <w:p w:rsidR="000C1F4D" w:rsidRPr="00F22284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 w:rsidRPr="00F22284">
        <w:rPr>
          <w:rFonts w:ascii="Times New Roman" w:hAnsi="Times New Roman" w:cs="Times New Roman"/>
        </w:rPr>
        <w:t>Call meeting to order.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Approve minutes of the city </w:t>
      </w:r>
      <w:r w:rsidR="00EA739B">
        <w:rPr>
          <w:rFonts w:ascii="Times New Roman" w:hAnsi="Times New Roman" w:cs="Times New Roman"/>
        </w:rPr>
        <w:t xml:space="preserve">council meeting held </w:t>
      </w:r>
      <w:r w:rsidR="00152515">
        <w:rPr>
          <w:rFonts w:ascii="Times New Roman" w:hAnsi="Times New Roman" w:cs="Times New Roman"/>
        </w:rPr>
        <w:t>May 2</w:t>
      </w:r>
      <w:r w:rsidR="003D35EC">
        <w:rPr>
          <w:rFonts w:ascii="Times New Roman" w:hAnsi="Times New Roman" w:cs="Times New Roman"/>
        </w:rPr>
        <w:t>, 2013</w:t>
      </w:r>
      <w:r>
        <w:rPr>
          <w:rFonts w:ascii="Times New Roman" w:hAnsi="Times New Roman" w:cs="Times New Roman"/>
        </w:rPr>
        <w:t>.</w:t>
      </w:r>
    </w:p>
    <w:p w:rsidR="00EA42D2" w:rsidRDefault="00EA42D2" w:rsidP="00EA42D2">
      <w:pPr>
        <w:pStyle w:val="ListParagraph"/>
        <w:numPr>
          <w:ilvl w:val="0"/>
          <w:numId w:val="2"/>
        </w:numPr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Administer Oath of Office to Incumbents for the May 11, 2013 general election: Mayor-Joe D. Hermes, District </w:t>
      </w:r>
    </w:p>
    <w:p w:rsidR="00EA42D2" w:rsidRDefault="00EA42D2" w:rsidP="00EA42D2">
      <w:pPr>
        <w:pStyle w:val="ListParagraph"/>
        <w:spacing w:after="0" w:line="360" w:lineRule="auto"/>
        <w:ind w:left="90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1-Justin </w:t>
      </w:r>
      <w:proofErr w:type="spellStart"/>
      <w:r>
        <w:rPr>
          <w:rFonts w:ascii="Times New Roman" w:hAnsi="Times New Roman" w:cs="Times New Roman"/>
        </w:rPr>
        <w:t>Bonnot</w:t>
      </w:r>
      <w:proofErr w:type="spellEnd"/>
      <w:r>
        <w:rPr>
          <w:rFonts w:ascii="Times New Roman" w:hAnsi="Times New Roman" w:cs="Times New Roman"/>
        </w:rPr>
        <w:t xml:space="preserve"> and District 2 – William </w:t>
      </w:r>
      <w:proofErr w:type="spellStart"/>
      <w:r>
        <w:rPr>
          <w:rFonts w:ascii="Times New Roman" w:hAnsi="Times New Roman" w:cs="Times New Roman"/>
        </w:rPr>
        <w:t>Selders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p w:rsidR="00FF2629" w:rsidRDefault="00FF2629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and take appropriate action of appointment a Mayor Pro Tem for 1-year term beginning June 1, 2013 to May 31, 2014.</w:t>
      </w:r>
    </w:p>
    <w:p w:rsidR="00FF2629" w:rsidRDefault="00FF2629" w:rsidP="009F212A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</w:rPr>
      </w:pP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of visitors:</w:t>
      </w:r>
    </w:p>
    <w:p w:rsidR="00F22284" w:rsidRDefault="005A3BCB" w:rsidP="009F212A">
      <w:pPr>
        <w:spacing w:after="0" w:line="240" w:lineRule="auto"/>
        <w:ind w:left="907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 xml:space="preserve">“At this </w:t>
      </w:r>
      <w:r w:rsidR="000C1F4D" w:rsidRPr="005A3BCB">
        <w:rPr>
          <w:rFonts w:ascii="Times New Roman" w:hAnsi="Times New Roman" w:cs="Times New Roman"/>
          <w:sz w:val="20"/>
          <w:szCs w:val="20"/>
        </w:rPr>
        <w:t>time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, comments will be heard from the audience on any subject that is not on the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agenda.</w:t>
      </w:r>
      <w:r w:rsidRPr="005A3BCB">
        <w:rPr>
          <w:rFonts w:ascii="Times New Roman" w:hAnsi="Times New Roman" w:cs="Times New Roman"/>
          <w:i/>
          <w:sz w:val="20"/>
          <w:szCs w:val="20"/>
        </w:rPr>
        <w:t xml:space="preserve"> In accordance,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A3BCB">
        <w:rPr>
          <w:rFonts w:ascii="Times New Roman" w:hAnsi="Times New Roman" w:cs="Times New Roman"/>
          <w:i/>
          <w:sz w:val="20"/>
          <w:szCs w:val="20"/>
        </w:rPr>
        <w:t>with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the Open Meeting Act, the Board may not discuss or take action on any item which has not</w:t>
      </w:r>
      <w:r w:rsidR="00540FD5" w:rsidRPr="005A3BCB">
        <w:rPr>
          <w:rFonts w:ascii="Times New Roman" w:hAnsi="Times New Roman" w:cs="Times New Roman"/>
          <w:i/>
          <w:sz w:val="20"/>
          <w:szCs w:val="20"/>
        </w:rPr>
        <w:t xml:space="preserve"> b</w:t>
      </w:r>
      <w:r w:rsidR="000C1F4D" w:rsidRPr="005A3BCB">
        <w:rPr>
          <w:rFonts w:ascii="Times New Roman" w:hAnsi="Times New Roman" w:cs="Times New Roman"/>
          <w:i/>
          <w:sz w:val="20"/>
          <w:szCs w:val="20"/>
        </w:rPr>
        <w:t>een posted on the agenda.”</w:t>
      </w:r>
    </w:p>
    <w:p w:rsidR="00BB2CFB" w:rsidRDefault="00BB2CFB" w:rsidP="00BB2CF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5AF1" w:rsidRPr="00234C06" w:rsidRDefault="00BB2CFB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234C06">
        <w:rPr>
          <w:rFonts w:ascii="Times New Roman" w:hAnsi="Times New Roman" w:cs="Times New Roman"/>
        </w:rPr>
        <w:t>Discuss and take appropriate action to approve</w:t>
      </w:r>
      <w:r w:rsidR="00234C06" w:rsidRPr="00234C06">
        <w:rPr>
          <w:rFonts w:ascii="Times New Roman" w:hAnsi="Times New Roman" w:cs="Times New Roman"/>
        </w:rPr>
        <w:t xml:space="preserve"> the Audit of</w:t>
      </w:r>
      <w:r w:rsidR="00234C06">
        <w:rPr>
          <w:rFonts w:ascii="Times New Roman" w:hAnsi="Times New Roman" w:cs="Times New Roman"/>
        </w:rPr>
        <w:t xml:space="preserve"> </w:t>
      </w:r>
      <w:r w:rsidRPr="00234C06">
        <w:rPr>
          <w:rFonts w:ascii="Times New Roman" w:hAnsi="Times New Roman" w:cs="Times New Roman"/>
        </w:rPr>
        <w:t xml:space="preserve">2011-2012 fiscal </w:t>
      </w:r>
      <w:proofErr w:type="gramStart"/>
      <w:r w:rsidRPr="00234C06">
        <w:rPr>
          <w:rFonts w:ascii="Times New Roman" w:hAnsi="Times New Roman" w:cs="Times New Roman"/>
        </w:rPr>
        <w:t>year</w:t>
      </w:r>
      <w:proofErr w:type="gramEnd"/>
      <w:r w:rsidRPr="00234C06">
        <w:rPr>
          <w:rFonts w:ascii="Times New Roman" w:hAnsi="Times New Roman" w:cs="Times New Roman"/>
        </w:rPr>
        <w:t xml:space="preserve"> from the firm of</w:t>
      </w:r>
      <w:r w:rsidR="001C5AF1" w:rsidRPr="00234C06">
        <w:rPr>
          <w:rFonts w:ascii="Times New Roman" w:hAnsi="Times New Roman" w:cs="Times New Roman"/>
        </w:rPr>
        <w:t xml:space="preserve"> Harrison, Waldrop &amp;</w:t>
      </w:r>
      <w:r w:rsidR="00373B75" w:rsidRPr="00234C06">
        <w:rPr>
          <w:rFonts w:ascii="Times New Roman" w:hAnsi="Times New Roman" w:cs="Times New Roman"/>
        </w:rPr>
        <w:t xml:space="preserve"> </w:t>
      </w:r>
      <w:r w:rsidR="001C5AF1" w:rsidRPr="00234C06">
        <w:rPr>
          <w:rFonts w:ascii="Times New Roman" w:hAnsi="Times New Roman" w:cs="Times New Roman"/>
        </w:rPr>
        <w:t>Uherek, L.L.P., Certified Public Accountants.</w:t>
      </w:r>
    </w:p>
    <w:p w:rsidR="00373B75" w:rsidRPr="00373B75" w:rsidRDefault="00373B75" w:rsidP="00373B75">
      <w:pPr>
        <w:pStyle w:val="ListParagraph"/>
        <w:spacing w:after="0" w:line="240" w:lineRule="auto"/>
        <w:ind w:left="990"/>
        <w:jc w:val="both"/>
        <w:rPr>
          <w:rFonts w:ascii="Times New Roman" w:hAnsi="Times New Roman" w:cs="Times New Roman"/>
        </w:rPr>
      </w:pPr>
    </w:p>
    <w:p w:rsidR="0030317C" w:rsidRDefault="0030317C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 xml:space="preserve">Discuss and take appropriate action </w:t>
      </w:r>
      <w:r w:rsidR="00234C06">
        <w:rPr>
          <w:rFonts w:ascii="Times New Roman" w:hAnsi="Times New Roman" w:cs="Times New Roman"/>
        </w:rPr>
        <w:t>on the Request for Proposals for Solid Waste collection and disposal.</w:t>
      </w:r>
    </w:p>
    <w:p w:rsidR="00456F49" w:rsidRPr="00456F49" w:rsidRDefault="00456F49" w:rsidP="00456F49">
      <w:pPr>
        <w:pStyle w:val="ListParagraph"/>
        <w:spacing w:after="0" w:line="240" w:lineRule="auto"/>
        <w:ind w:left="907"/>
        <w:jc w:val="both"/>
        <w:rPr>
          <w:rFonts w:ascii="Times New Roman" w:hAnsi="Times New Roman" w:cs="Times New Roman"/>
        </w:rPr>
      </w:pPr>
    </w:p>
    <w:p w:rsidR="0030317C" w:rsidRDefault="0030317C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 xml:space="preserve">Discuss and take appropriate action </w:t>
      </w:r>
      <w:r w:rsidR="00234C06">
        <w:rPr>
          <w:rFonts w:ascii="Times New Roman" w:hAnsi="Times New Roman" w:cs="Times New Roman"/>
        </w:rPr>
        <w:t>on the street repair list as prepared by the City Staff based upon recommendations of the City Council.</w:t>
      </w:r>
      <w:r w:rsidRPr="00456F49">
        <w:rPr>
          <w:rFonts w:ascii="Times New Roman" w:hAnsi="Times New Roman" w:cs="Times New Roman"/>
        </w:rPr>
        <w:t xml:space="preserve"> </w:t>
      </w:r>
    </w:p>
    <w:p w:rsidR="00456F49" w:rsidRPr="00456F49" w:rsidRDefault="00456F49" w:rsidP="00456F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2487" w:rsidRDefault="00052487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56F49">
        <w:rPr>
          <w:rFonts w:ascii="Times New Roman" w:hAnsi="Times New Roman" w:cs="Times New Roman"/>
        </w:rPr>
        <w:t xml:space="preserve">Discuss and take appropriate action </w:t>
      </w:r>
      <w:r w:rsidR="00234C06">
        <w:rPr>
          <w:rFonts w:ascii="Times New Roman" w:hAnsi="Times New Roman" w:cs="Times New Roman"/>
        </w:rPr>
        <w:t>on the election results of ESD #3.</w:t>
      </w:r>
      <w:r w:rsidRPr="00456F49">
        <w:rPr>
          <w:rFonts w:ascii="Times New Roman" w:hAnsi="Times New Roman" w:cs="Times New Roman"/>
        </w:rPr>
        <w:t xml:space="preserve"> </w:t>
      </w:r>
    </w:p>
    <w:p w:rsidR="007B7700" w:rsidRPr="007B7700" w:rsidRDefault="007B7700" w:rsidP="007B7700">
      <w:pPr>
        <w:pStyle w:val="ListParagraph"/>
        <w:rPr>
          <w:rFonts w:ascii="Times New Roman" w:hAnsi="Times New Roman" w:cs="Times New Roman"/>
        </w:rPr>
      </w:pPr>
    </w:p>
    <w:p w:rsidR="007B7700" w:rsidRDefault="007B7700" w:rsidP="00456F49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future appointment of the City’s representative on the Jackson County Appraisal District Board.</w:t>
      </w:r>
    </w:p>
    <w:p w:rsidR="00456F49" w:rsidRPr="00456F49" w:rsidRDefault="00456F49" w:rsidP="00456F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36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Consider payment of current bills.</w:t>
      </w:r>
    </w:p>
    <w:p w:rsidR="000C1F4D" w:rsidRDefault="000C1F4D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City Staff Reports:</w:t>
      </w:r>
    </w:p>
    <w:p w:rsidR="000C1F4D" w:rsidRPr="00540FD5" w:rsidRDefault="000C1F4D" w:rsidP="009F212A">
      <w:pPr>
        <w:spacing w:after="0" w:line="240" w:lineRule="auto"/>
        <w:ind w:left="907"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40FD5">
        <w:rPr>
          <w:rFonts w:ascii="Times New Roman" w:hAnsi="Times New Roman" w:cs="Times New Roman"/>
          <w:i/>
          <w:sz w:val="20"/>
          <w:szCs w:val="20"/>
        </w:rPr>
        <w:t xml:space="preserve">“At this time, the City Council will reports / updates on all committees or departments which includes,but is not limited to the following: Police Department-grant updates, police reports; Fire Department-grant  updates; EMS Department-grant updates, EMS report; Public Works Department-grant updates, park reports, 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>w</w:t>
      </w:r>
      <w:r w:rsidRPr="00540FD5">
        <w:rPr>
          <w:rFonts w:ascii="Times New Roman" w:hAnsi="Times New Roman" w:cs="Times New Roman"/>
          <w:i/>
          <w:sz w:val="20"/>
          <w:szCs w:val="20"/>
        </w:rPr>
        <w:t>ater &amp; sewer line updates; Finance Department-financial report; Code Enforcement-progress reports on code</w:t>
      </w:r>
      <w:r w:rsidR="006435C6" w:rsidRPr="00540FD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40FD5">
        <w:rPr>
          <w:rFonts w:ascii="Times New Roman" w:hAnsi="Times New Roman" w:cs="Times New Roman"/>
          <w:i/>
          <w:sz w:val="20"/>
          <w:szCs w:val="20"/>
        </w:rPr>
        <w:t>issues; City Manager &amp; City Secretary-public information. No formal action can be taken on these items.”</w:t>
      </w:r>
    </w:p>
    <w:p w:rsidR="00352DF1" w:rsidRDefault="00352DF1" w:rsidP="009F212A">
      <w:pPr>
        <w:spacing w:after="0" w:line="240" w:lineRule="auto"/>
        <w:ind w:left="907" w:firstLine="720"/>
        <w:rPr>
          <w:rFonts w:ascii="Times New Roman" w:hAnsi="Times New Roman" w:cs="Times New Roman"/>
          <w:i/>
          <w:sz w:val="20"/>
          <w:szCs w:val="20"/>
        </w:rPr>
      </w:pPr>
    </w:p>
    <w:p w:rsidR="00416C49" w:rsidRDefault="00416C49" w:rsidP="009F212A">
      <w:pPr>
        <w:spacing w:after="0" w:line="360" w:lineRule="auto"/>
        <w:ind w:left="907"/>
        <w:jc w:val="center"/>
        <w:rPr>
          <w:rFonts w:ascii="Times New Roman" w:hAnsi="Times New Roman" w:cs="Times New Roman"/>
        </w:rPr>
      </w:pPr>
      <w:r w:rsidRPr="00F930FB">
        <w:rPr>
          <w:rFonts w:ascii="Times New Roman" w:hAnsi="Times New Roman" w:cs="Times New Roman"/>
          <w:b/>
          <w:u w:val="single"/>
        </w:rPr>
        <w:t>EXECUTIVE SESSION</w:t>
      </w:r>
    </w:p>
    <w:p w:rsidR="00416C49" w:rsidRPr="00416C49" w:rsidRDefault="00416C49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 w:rsidRPr="00416C49">
        <w:rPr>
          <w:rFonts w:ascii="Times New Roman" w:hAnsi="Times New Roman" w:cs="Times New Roman"/>
        </w:rPr>
        <w:t>Hold an executive session in accordance with the Government Code §551.074</w:t>
      </w:r>
    </w:p>
    <w:p w:rsidR="00416C49" w:rsidRDefault="00416C49" w:rsidP="009F212A">
      <w:pPr>
        <w:pStyle w:val="ListParagraph"/>
        <w:spacing w:after="0" w:line="36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Personnel matters: City Manager Contract</w:t>
      </w:r>
    </w:p>
    <w:p w:rsidR="00416C49" w:rsidRPr="00F930FB" w:rsidRDefault="00416C49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Take possible action on executive session – City Manager Contract.</w:t>
      </w:r>
    </w:p>
    <w:p w:rsidR="00416C49" w:rsidRPr="00416C49" w:rsidRDefault="00416C49" w:rsidP="009F212A">
      <w:pPr>
        <w:spacing w:after="0" w:line="240" w:lineRule="auto"/>
        <w:ind w:left="907"/>
        <w:rPr>
          <w:rFonts w:ascii="Times New Roman" w:hAnsi="Times New Roman" w:cs="Times New Roman"/>
        </w:rPr>
      </w:pPr>
    </w:p>
    <w:p w:rsidR="00352DF1" w:rsidRDefault="00352DF1" w:rsidP="009F212A">
      <w:pPr>
        <w:pStyle w:val="ListParagraph"/>
        <w:numPr>
          <w:ilvl w:val="0"/>
          <w:numId w:val="2"/>
        </w:numPr>
        <w:spacing w:after="0" w:line="240" w:lineRule="auto"/>
        <w:ind w:left="90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Adjourn.</w:t>
      </w:r>
    </w:p>
    <w:p w:rsidR="00352DF1" w:rsidRPr="00E62241" w:rsidRDefault="00352DF1" w:rsidP="00352DF1">
      <w:pPr>
        <w:spacing w:after="0" w:line="240" w:lineRule="auto"/>
        <w:ind w:left="540"/>
        <w:rPr>
          <w:rFonts w:ascii="Times New Roman" w:hAnsi="Times New Roman" w:cs="Times New Roman"/>
          <w:sz w:val="16"/>
          <w:szCs w:val="16"/>
        </w:rPr>
      </w:pP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A42D2">
        <w:rPr>
          <w:rFonts w:ascii="Times New Roman" w:hAnsi="Times New Roman" w:cs="Times New Roman"/>
          <w:b/>
          <w:sz w:val="20"/>
          <w:szCs w:val="20"/>
        </w:rPr>
        <w:t>NOTICE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This facility is wheelchair accessible and accessible parking spaces are available. Requests for accommodations or interpretive services must be made 48 hours prior to this meeting.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Please contact the City Secretary’s office at (361) 782-3122 ext. 301 or (361) 782-3590 or </w:t>
      </w:r>
    </w:p>
    <w:p w:rsidR="00352DF1" w:rsidRPr="00EA42D2" w:rsidRDefault="00352DF1" w:rsidP="00352DF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EA42D2">
        <w:rPr>
          <w:rFonts w:ascii="Times New Roman" w:hAnsi="Times New Roman" w:cs="Times New Roman"/>
          <w:sz w:val="20"/>
          <w:szCs w:val="20"/>
        </w:rPr>
        <w:t>email</w:t>
      </w:r>
      <w:proofErr w:type="gramEnd"/>
      <w:r w:rsidRPr="00EA42D2">
        <w:rPr>
          <w:rFonts w:ascii="Times New Roman" w:hAnsi="Times New Roman" w:cs="Times New Roman"/>
          <w:sz w:val="20"/>
          <w:szCs w:val="20"/>
        </w:rPr>
        <w:t xml:space="preserve"> </w:t>
      </w:r>
      <w:hyperlink r:id="rId5" w:history="1">
        <w:r w:rsidRPr="00EA42D2">
          <w:rPr>
            <w:rStyle w:val="Hyperlink"/>
            <w:rFonts w:ascii="Times New Roman" w:hAnsi="Times New Roman" w:cs="Times New Roman"/>
            <w:sz w:val="20"/>
            <w:szCs w:val="20"/>
          </w:rPr>
          <w:t>bmiska@cityofedna.com</w:t>
        </w:r>
      </w:hyperlink>
      <w:r w:rsidRPr="00EA42D2">
        <w:rPr>
          <w:rFonts w:ascii="Times New Roman" w:hAnsi="Times New Roman" w:cs="Times New Roman"/>
          <w:sz w:val="20"/>
          <w:szCs w:val="20"/>
        </w:rPr>
        <w:t xml:space="preserve"> for further information. Braille Is Not Available.</w:t>
      </w: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52DF1" w:rsidRPr="00EA42D2" w:rsidRDefault="00352DF1" w:rsidP="00352DF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A42D2">
        <w:rPr>
          <w:rFonts w:ascii="Times New Roman" w:hAnsi="Times New Roman" w:cs="Times New Roman"/>
          <w:b/>
          <w:sz w:val="20"/>
          <w:szCs w:val="20"/>
          <w:u w:val="single"/>
        </w:rPr>
        <w:t>CERTIFICATION</w:t>
      </w:r>
    </w:p>
    <w:p w:rsidR="00352DF1" w:rsidRPr="00EA42D2" w:rsidRDefault="00352DF1" w:rsidP="009F212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A42D2">
        <w:rPr>
          <w:rFonts w:ascii="Times New Roman" w:hAnsi="Times New Roman" w:cs="Times New Roman"/>
          <w:sz w:val="20"/>
          <w:szCs w:val="20"/>
        </w:rPr>
        <w:t xml:space="preserve">I hereby certify that notice of the meeting was posted at a </w:t>
      </w:r>
      <w:r w:rsidRPr="00EA42D2">
        <w:rPr>
          <w:rFonts w:ascii="Times New Roman" w:hAnsi="Times New Roman" w:cs="Times New Roman"/>
          <w:i/>
          <w:sz w:val="20"/>
          <w:szCs w:val="20"/>
        </w:rPr>
        <w:t>place convenient to the public in the C</w:t>
      </w:r>
      <w:r w:rsidR="00EA739B" w:rsidRPr="00EA42D2">
        <w:rPr>
          <w:rFonts w:ascii="Times New Roman" w:hAnsi="Times New Roman" w:cs="Times New Roman"/>
          <w:i/>
          <w:sz w:val="20"/>
          <w:szCs w:val="20"/>
        </w:rPr>
        <w:t>i</w:t>
      </w:r>
      <w:r w:rsidR="00EA42D2">
        <w:rPr>
          <w:rFonts w:ascii="Times New Roman" w:hAnsi="Times New Roman" w:cs="Times New Roman"/>
          <w:i/>
          <w:sz w:val="20"/>
          <w:szCs w:val="20"/>
        </w:rPr>
        <w:t>ty Hall on Thurs</w:t>
      </w:r>
      <w:r w:rsidR="004B110B">
        <w:rPr>
          <w:rFonts w:ascii="Times New Roman" w:hAnsi="Times New Roman" w:cs="Times New Roman"/>
          <w:i/>
          <w:sz w:val="20"/>
          <w:szCs w:val="20"/>
        </w:rPr>
        <w:t>day, May 9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,</w:t>
      </w:r>
      <w:r w:rsidR="00EA739B" w:rsidRPr="00EA42D2">
        <w:rPr>
          <w:rFonts w:ascii="Times New Roman" w:hAnsi="Times New Roman" w:cs="Times New Roman"/>
          <w:i/>
          <w:sz w:val="20"/>
          <w:szCs w:val="20"/>
        </w:rPr>
        <w:t xml:space="preserve"> 2013</w:t>
      </w:r>
      <w:r w:rsidR="00FF0AC7" w:rsidRPr="00EA42D2">
        <w:rPr>
          <w:rFonts w:ascii="Times New Roman" w:hAnsi="Times New Roman" w:cs="Times New Roman"/>
          <w:i/>
          <w:sz w:val="20"/>
          <w:szCs w:val="20"/>
        </w:rPr>
        <w:t xml:space="preserve"> at 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5:30</w:t>
      </w:r>
      <w:r w:rsidR="00D07048" w:rsidRPr="00EA42D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0317C" w:rsidRPr="00EA42D2">
        <w:rPr>
          <w:rFonts w:ascii="Times New Roman" w:hAnsi="Times New Roman" w:cs="Times New Roman"/>
          <w:i/>
          <w:sz w:val="20"/>
          <w:szCs w:val="20"/>
        </w:rPr>
        <w:t>p</w:t>
      </w:r>
      <w:r w:rsidR="00EA13BE" w:rsidRPr="00EA42D2">
        <w:rPr>
          <w:rFonts w:ascii="Times New Roman" w:hAnsi="Times New Roman" w:cs="Times New Roman"/>
          <w:i/>
          <w:sz w:val="20"/>
          <w:szCs w:val="20"/>
        </w:rPr>
        <w:t>.</w:t>
      </w:r>
      <w:r w:rsidRPr="00EA42D2">
        <w:rPr>
          <w:rFonts w:ascii="Times New Roman" w:hAnsi="Times New Roman" w:cs="Times New Roman"/>
          <w:i/>
          <w:sz w:val="20"/>
          <w:szCs w:val="20"/>
        </w:rPr>
        <w:t>m. and that it was readily accessible to the general</w:t>
      </w:r>
      <w:r w:rsidRPr="00EA42D2">
        <w:rPr>
          <w:rFonts w:ascii="Times New Roman" w:hAnsi="Times New Roman" w:cs="Times New Roman"/>
          <w:sz w:val="20"/>
          <w:szCs w:val="20"/>
        </w:rPr>
        <w:t xml:space="preserve"> public for at least seventy-two (72) hours</w:t>
      </w:r>
      <w:r w:rsidR="009F212A" w:rsidRPr="00EA42D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9F212A" w:rsidRPr="00EA42D2">
        <w:rPr>
          <w:rFonts w:ascii="Times New Roman" w:hAnsi="Times New Roman" w:cs="Times New Roman"/>
          <w:sz w:val="20"/>
          <w:szCs w:val="20"/>
        </w:rPr>
        <w:t>preceding</w:t>
      </w:r>
      <w:proofErr w:type="gramEnd"/>
      <w:r w:rsidRPr="00EA42D2">
        <w:rPr>
          <w:rFonts w:ascii="Times New Roman" w:hAnsi="Times New Roman" w:cs="Times New Roman"/>
          <w:sz w:val="20"/>
          <w:szCs w:val="20"/>
        </w:rPr>
        <w:t xml:space="preserve"> the schedule time as required by the Texas Open Meeting Act. I further certify that the following News Media were properly notified of the meeting as stated above: </w:t>
      </w:r>
      <w:r w:rsidRPr="00EA42D2">
        <w:rPr>
          <w:rFonts w:ascii="Times New Roman" w:hAnsi="Times New Roman" w:cs="Times New Roman"/>
          <w:i/>
          <w:sz w:val="20"/>
          <w:szCs w:val="20"/>
        </w:rPr>
        <w:t xml:space="preserve"> The Jackson County Herald Tribune, Victoria Advocate, KAVU News and KIOX Radio.</w:t>
      </w:r>
    </w:p>
    <w:p w:rsidR="00822188" w:rsidRDefault="00822188" w:rsidP="00352DF1">
      <w:pPr>
        <w:spacing w:after="0" w:line="240" w:lineRule="auto"/>
        <w:rPr>
          <w:rFonts w:ascii="Times New Roman" w:hAnsi="Times New Roman" w:cs="Times New Roman"/>
          <w:i/>
        </w:rPr>
      </w:pPr>
    </w:p>
    <w:p w:rsidR="00352DF1" w:rsidRDefault="00352DF1" w:rsidP="00352D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FB3325" w:rsidRDefault="00352DF1" w:rsidP="007B7700">
      <w:pPr>
        <w:spacing w:after="0" w:line="240" w:lineRule="auto"/>
      </w:pPr>
      <w:r>
        <w:rPr>
          <w:rFonts w:ascii="Times New Roman" w:hAnsi="Times New Roman" w:cs="Times New Roman"/>
        </w:rPr>
        <w:t>Becky Miska, City Secretary</w:t>
      </w:r>
    </w:p>
    <w:sectPr w:rsidR="00FB3325" w:rsidSect="009F212A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F54FF"/>
    <w:multiLevelType w:val="hybridMultilevel"/>
    <w:tmpl w:val="0CB24B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78349F"/>
    <w:multiLevelType w:val="hybridMultilevel"/>
    <w:tmpl w:val="78283B74"/>
    <w:lvl w:ilvl="0" w:tplc="1E6EC5E8">
      <w:start w:val="1"/>
      <w:numFmt w:val="lowerLetter"/>
      <w:lvlText w:val="%1)"/>
      <w:lvlJc w:val="left"/>
      <w:pPr>
        <w:ind w:left="2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51AA3FF2"/>
    <w:multiLevelType w:val="hybridMultilevel"/>
    <w:tmpl w:val="3E62A896"/>
    <w:lvl w:ilvl="0" w:tplc="4E3473D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DC227E8"/>
    <w:multiLevelType w:val="hybridMultilevel"/>
    <w:tmpl w:val="51686934"/>
    <w:lvl w:ilvl="0" w:tplc="838289C6">
      <w:start w:val="1"/>
      <w:numFmt w:val="decimal"/>
      <w:lvlText w:val="%1."/>
      <w:lvlJc w:val="left"/>
      <w:pPr>
        <w:ind w:left="990" w:hanging="360"/>
      </w:pPr>
      <w:rPr>
        <w:rFonts w:ascii="Times New Roman" w:eastAsiaTheme="minorHAnsi" w:hAnsi="Times New Roman" w:cs="Times New Roman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E005C"/>
    <w:multiLevelType w:val="hybridMultilevel"/>
    <w:tmpl w:val="B84837DE"/>
    <w:lvl w:ilvl="0" w:tplc="F6E2C6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10F2D10"/>
    <w:multiLevelType w:val="hybridMultilevel"/>
    <w:tmpl w:val="CEDC8A6C"/>
    <w:lvl w:ilvl="0" w:tplc="0409000F">
      <w:start w:val="5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6">
    <w:nsid w:val="73E61DA5"/>
    <w:multiLevelType w:val="hybridMultilevel"/>
    <w:tmpl w:val="F560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591873"/>
    <w:rsid w:val="000044C8"/>
    <w:rsid w:val="000047D8"/>
    <w:rsid w:val="000067DB"/>
    <w:rsid w:val="00012B16"/>
    <w:rsid w:val="000141CA"/>
    <w:rsid w:val="0003473A"/>
    <w:rsid w:val="00052487"/>
    <w:rsid w:val="000A3230"/>
    <w:rsid w:val="000B46D4"/>
    <w:rsid w:val="000C1F4D"/>
    <w:rsid w:val="000D61ED"/>
    <w:rsid w:val="001052F7"/>
    <w:rsid w:val="0011547B"/>
    <w:rsid w:val="001446AE"/>
    <w:rsid w:val="00152515"/>
    <w:rsid w:val="00166769"/>
    <w:rsid w:val="0017393D"/>
    <w:rsid w:val="001750E8"/>
    <w:rsid w:val="0018342E"/>
    <w:rsid w:val="001B2B8C"/>
    <w:rsid w:val="001C146C"/>
    <w:rsid w:val="001C5AF1"/>
    <w:rsid w:val="001D05FA"/>
    <w:rsid w:val="001D0D1B"/>
    <w:rsid w:val="001E40F2"/>
    <w:rsid w:val="001F26C6"/>
    <w:rsid w:val="00200153"/>
    <w:rsid w:val="002050AF"/>
    <w:rsid w:val="0021436F"/>
    <w:rsid w:val="00234C06"/>
    <w:rsid w:val="00250DE3"/>
    <w:rsid w:val="00265868"/>
    <w:rsid w:val="00272D23"/>
    <w:rsid w:val="00282885"/>
    <w:rsid w:val="002B1CF6"/>
    <w:rsid w:val="0030317C"/>
    <w:rsid w:val="00352DF1"/>
    <w:rsid w:val="003564FF"/>
    <w:rsid w:val="00361745"/>
    <w:rsid w:val="0036545F"/>
    <w:rsid w:val="00372B38"/>
    <w:rsid w:val="00373B75"/>
    <w:rsid w:val="003D35EC"/>
    <w:rsid w:val="003E4696"/>
    <w:rsid w:val="004049FE"/>
    <w:rsid w:val="00416C49"/>
    <w:rsid w:val="004178A1"/>
    <w:rsid w:val="00427CE1"/>
    <w:rsid w:val="00445EC2"/>
    <w:rsid w:val="00455E12"/>
    <w:rsid w:val="00456F49"/>
    <w:rsid w:val="0047439A"/>
    <w:rsid w:val="00481418"/>
    <w:rsid w:val="00484C53"/>
    <w:rsid w:val="004A0104"/>
    <w:rsid w:val="004B110B"/>
    <w:rsid w:val="00516D1D"/>
    <w:rsid w:val="00536BAB"/>
    <w:rsid w:val="00540FD5"/>
    <w:rsid w:val="0056703C"/>
    <w:rsid w:val="00572561"/>
    <w:rsid w:val="0058292D"/>
    <w:rsid w:val="005831C0"/>
    <w:rsid w:val="00591873"/>
    <w:rsid w:val="00592999"/>
    <w:rsid w:val="00597A2A"/>
    <w:rsid w:val="005A3BCB"/>
    <w:rsid w:val="005B5336"/>
    <w:rsid w:val="005D5EC5"/>
    <w:rsid w:val="005E0E53"/>
    <w:rsid w:val="005E38D9"/>
    <w:rsid w:val="005E4ED2"/>
    <w:rsid w:val="005E68B1"/>
    <w:rsid w:val="00614227"/>
    <w:rsid w:val="00622F86"/>
    <w:rsid w:val="006234C2"/>
    <w:rsid w:val="00624291"/>
    <w:rsid w:val="00630389"/>
    <w:rsid w:val="00636F01"/>
    <w:rsid w:val="0064070D"/>
    <w:rsid w:val="006435C6"/>
    <w:rsid w:val="00655971"/>
    <w:rsid w:val="00670532"/>
    <w:rsid w:val="00697238"/>
    <w:rsid w:val="0069770B"/>
    <w:rsid w:val="006D3465"/>
    <w:rsid w:val="006F1156"/>
    <w:rsid w:val="006F29B4"/>
    <w:rsid w:val="006F7E53"/>
    <w:rsid w:val="007168F5"/>
    <w:rsid w:val="0073597C"/>
    <w:rsid w:val="007727A1"/>
    <w:rsid w:val="00793B9D"/>
    <w:rsid w:val="007B7700"/>
    <w:rsid w:val="007D437D"/>
    <w:rsid w:val="007F53DF"/>
    <w:rsid w:val="007F6025"/>
    <w:rsid w:val="00802185"/>
    <w:rsid w:val="00822188"/>
    <w:rsid w:val="008571D2"/>
    <w:rsid w:val="00863569"/>
    <w:rsid w:val="00863582"/>
    <w:rsid w:val="00876898"/>
    <w:rsid w:val="00893D19"/>
    <w:rsid w:val="00896941"/>
    <w:rsid w:val="008A1CF3"/>
    <w:rsid w:val="008C542A"/>
    <w:rsid w:val="0090283A"/>
    <w:rsid w:val="00915513"/>
    <w:rsid w:val="00921DC2"/>
    <w:rsid w:val="00971EAB"/>
    <w:rsid w:val="0099327E"/>
    <w:rsid w:val="009961B6"/>
    <w:rsid w:val="009A6958"/>
    <w:rsid w:val="009A7F61"/>
    <w:rsid w:val="009C3FA0"/>
    <w:rsid w:val="009E2F1D"/>
    <w:rsid w:val="009F212A"/>
    <w:rsid w:val="009F78FC"/>
    <w:rsid w:val="00A05246"/>
    <w:rsid w:val="00A20A15"/>
    <w:rsid w:val="00A41993"/>
    <w:rsid w:val="00A44F66"/>
    <w:rsid w:val="00A63E04"/>
    <w:rsid w:val="00A73C43"/>
    <w:rsid w:val="00A86E73"/>
    <w:rsid w:val="00AC5169"/>
    <w:rsid w:val="00AD48A5"/>
    <w:rsid w:val="00AD7903"/>
    <w:rsid w:val="00AF2742"/>
    <w:rsid w:val="00AF6E21"/>
    <w:rsid w:val="00B12483"/>
    <w:rsid w:val="00B22AF3"/>
    <w:rsid w:val="00B35F37"/>
    <w:rsid w:val="00B44DC1"/>
    <w:rsid w:val="00B4565C"/>
    <w:rsid w:val="00BB2CFB"/>
    <w:rsid w:val="00BC67DE"/>
    <w:rsid w:val="00BD2949"/>
    <w:rsid w:val="00BD5BBB"/>
    <w:rsid w:val="00C13886"/>
    <w:rsid w:val="00C346A3"/>
    <w:rsid w:val="00C3685A"/>
    <w:rsid w:val="00C44C9C"/>
    <w:rsid w:val="00C7619A"/>
    <w:rsid w:val="00C84937"/>
    <w:rsid w:val="00C90107"/>
    <w:rsid w:val="00C91DE5"/>
    <w:rsid w:val="00CA55BC"/>
    <w:rsid w:val="00CB3AB5"/>
    <w:rsid w:val="00CB7079"/>
    <w:rsid w:val="00D07048"/>
    <w:rsid w:val="00D301B7"/>
    <w:rsid w:val="00D3782F"/>
    <w:rsid w:val="00D44FF4"/>
    <w:rsid w:val="00D45A10"/>
    <w:rsid w:val="00DB0B68"/>
    <w:rsid w:val="00DD0296"/>
    <w:rsid w:val="00E104F3"/>
    <w:rsid w:val="00E10D95"/>
    <w:rsid w:val="00E62241"/>
    <w:rsid w:val="00E757B2"/>
    <w:rsid w:val="00E86D88"/>
    <w:rsid w:val="00EA13BE"/>
    <w:rsid w:val="00EA42D2"/>
    <w:rsid w:val="00EA739B"/>
    <w:rsid w:val="00EB09CC"/>
    <w:rsid w:val="00EB1AE0"/>
    <w:rsid w:val="00ED1095"/>
    <w:rsid w:val="00F120D7"/>
    <w:rsid w:val="00F22284"/>
    <w:rsid w:val="00F231ED"/>
    <w:rsid w:val="00F25902"/>
    <w:rsid w:val="00F35060"/>
    <w:rsid w:val="00F376C3"/>
    <w:rsid w:val="00F610EA"/>
    <w:rsid w:val="00F77055"/>
    <w:rsid w:val="00F86B90"/>
    <w:rsid w:val="00FB3325"/>
    <w:rsid w:val="00FB6403"/>
    <w:rsid w:val="00FB75A0"/>
    <w:rsid w:val="00FB7EB2"/>
    <w:rsid w:val="00FF0AC7"/>
    <w:rsid w:val="00FF2629"/>
    <w:rsid w:val="00FF4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F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2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iska@cityofedn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Edna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bmiska</dc:creator>
  <cp:lastModifiedBy>bmiska</cp:lastModifiedBy>
  <cp:revision>7</cp:revision>
  <cp:lastPrinted>2013-04-29T15:26:00Z</cp:lastPrinted>
  <dcterms:created xsi:type="dcterms:W3CDTF">2013-05-08T15:43:00Z</dcterms:created>
  <dcterms:modified xsi:type="dcterms:W3CDTF">2013-05-21T16:07:00Z</dcterms:modified>
</cp:coreProperties>
</file>