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8139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Yakiniku Marinade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8139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88139E" w:rsidP="00AA09B5">
      <w:pPr>
        <w:spacing w:after="0" w:line="240" w:lineRule="auto"/>
        <w:rPr>
          <w:sz w:val="24"/>
        </w:rPr>
      </w:pPr>
      <w:r>
        <w:rPr>
          <w:sz w:val="24"/>
        </w:rPr>
        <w:t>1 qt. soy sauce</w:t>
      </w:r>
    </w:p>
    <w:p w:rsidR="0088139E" w:rsidRDefault="0088139E" w:rsidP="00AA09B5">
      <w:pPr>
        <w:spacing w:after="0" w:line="240" w:lineRule="auto"/>
        <w:rPr>
          <w:sz w:val="24"/>
        </w:rPr>
      </w:pPr>
      <w:r>
        <w:rPr>
          <w:sz w:val="24"/>
        </w:rPr>
        <w:t>½ cup rice vinegar</w:t>
      </w:r>
    </w:p>
    <w:p w:rsidR="0088139E" w:rsidRDefault="0088139E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88139E" w:rsidRDefault="0088139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jar </w:t>
      </w:r>
      <w:proofErr w:type="spellStart"/>
      <w:r>
        <w:rPr>
          <w:sz w:val="24"/>
        </w:rPr>
        <w:t>furikake</w:t>
      </w:r>
      <w:proofErr w:type="spellEnd"/>
      <w:r>
        <w:rPr>
          <w:sz w:val="24"/>
        </w:rPr>
        <w:t xml:space="preserve"> rice seasoning</w:t>
      </w:r>
    </w:p>
    <w:p w:rsidR="0088139E" w:rsidRDefault="0088139E" w:rsidP="00AA09B5">
      <w:pPr>
        <w:spacing w:after="0" w:line="240" w:lineRule="auto"/>
        <w:rPr>
          <w:sz w:val="24"/>
        </w:rPr>
      </w:pPr>
      <w:r>
        <w:rPr>
          <w:sz w:val="24"/>
        </w:rPr>
        <w:t>10 cloves garlic, minced</w:t>
      </w:r>
    </w:p>
    <w:p w:rsidR="0088139E" w:rsidRDefault="0088139E" w:rsidP="00AA09B5">
      <w:pPr>
        <w:spacing w:after="0" w:line="240" w:lineRule="auto"/>
        <w:rPr>
          <w:sz w:val="24"/>
        </w:rPr>
      </w:pPr>
      <w:r>
        <w:rPr>
          <w:sz w:val="24"/>
        </w:rPr>
        <w:t>4 oz. ginger, peeled and minced</w:t>
      </w:r>
    </w:p>
    <w:p w:rsidR="0088139E" w:rsidRDefault="0088139E" w:rsidP="00AA09B5">
      <w:pPr>
        <w:spacing w:after="0" w:line="240" w:lineRule="auto"/>
        <w:rPr>
          <w:sz w:val="24"/>
        </w:rPr>
      </w:pPr>
      <w:r>
        <w:rPr>
          <w:sz w:val="24"/>
        </w:rPr>
        <w:t>¼ cup sambal</w:t>
      </w:r>
    </w:p>
    <w:p w:rsidR="0088139E" w:rsidRPr="00CD243B" w:rsidRDefault="0088139E" w:rsidP="00AA09B5">
      <w:pPr>
        <w:spacing w:after="0" w:line="240" w:lineRule="auto"/>
        <w:rPr>
          <w:sz w:val="24"/>
        </w:rPr>
      </w:pPr>
      <w:r>
        <w:rPr>
          <w:sz w:val="24"/>
        </w:rPr>
        <w:t>2 Tbsp. sesame oil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8139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Minced the garlic and ginger as finely as you can.</w:t>
      </w:r>
    </w:p>
    <w:p w:rsidR="0088139E" w:rsidRDefault="0088139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large bowl or pitcher.</w:t>
      </w:r>
    </w:p>
    <w:p w:rsidR="0088139E" w:rsidRPr="00C11F14" w:rsidRDefault="0088139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over skewered chicken.</w:t>
      </w:r>
    </w:p>
    <w:sectPr w:rsidR="0088139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B667F"/>
    <w:rsid w:val="007D1EE3"/>
    <w:rsid w:val="0088139E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3DFA2-1536-4B71-B111-C5D5FE0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2018-10-25T13:01:00Z</dcterms:created>
  <dcterms:modified xsi:type="dcterms:W3CDTF">2018-10-25T13:01:00Z</dcterms:modified>
</cp:coreProperties>
</file>