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617A2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Kafir Lime-Mint Syrup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6617A2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383A14" w:rsidRDefault="00383A14" w:rsidP="00AA09B5">
      <w:pPr>
        <w:spacing w:after="0" w:line="240" w:lineRule="auto"/>
        <w:rPr>
          <w:sz w:val="24"/>
        </w:rPr>
        <w:sectPr w:rsidR="00383A14" w:rsidSect="002D1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1F76" w:rsidRDefault="006617A2" w:rsidP="00AA09B5">
      <w:pPr>
        <w:spacing w:after="0" w:line="240" w:lineRule="auto"/>
        <w:rPr>
          <w:sz w:val="24"/>
        </w:rPr>
      </w:pPr>
      <w:r>
        <w:rPr>
          <w:sz w:val="24"/>
        </w:rPr>
        <w:t>4 small branches Kafir lime leaves</w:t>
      </w:r>
    </w:p>
    <w:p w:rsidR="006617A2" w:rsidRDefault="006617A2" w:rsidP="00AA09B5">
      <w:pPr>
        <w:spacing w:after="0" w:line="240" w:lineRule="auto"/>
        <w:rPr>
          <w:sz w:val="24"/>
        </w:rPr>
      </w:pPr>
      <w:r>
        <w:rPr>
          <w:sz w:val="24"/>
        </w:rPr>
        <w:t>4 oz. fresh mint</w:t>
      </w:r>
    </w:p>
    <w:p w:rsidR="006617A2" w:rsidRDefault="006617A2" w:rsidP="00AA09B5">
      <w:pPr>
        <w:spacing w:after="0" w:line="240" w:lineRule="auto"/>
        <w:rPr>
          <w:sz w:val="24"/>
        </w:rPr>
      </w:pPr>
      <w:r>
        <w:rPr>
          <w:sz w:val="24"/>
        </w:rPr>
        <w:t>2 oz. lime juice</w:t>
      </w:r>
    </w:p>
    <w:p w:rsidR="006617A2" w:rsidRDefault="006617A2" w:rsidP="00AA09B5">
      <w:pPr>
        <w:spacing w:after="0" w:line="240" w:lineRule="auto"/>
        <w:rPr>
          <w:sz w:val="24"/>
        </w:rPr>
      </w:pPr>
      <w:r>
        <w:rPr>
          <w:sz w:val="24"/>
        </w:rPr>
        <w:t>20 cups sugar</w:t>
      </w:r>
    </w:p>
    <w:p w:rsidR="006617A2" w:rsidRDefault="006617A2" w:rsidP="00AA09B5">
      <w:pPr>
        <w:spacing w:after="0" w:line="240" w:lineRule="auto"/>
        <w:rPr>
          <w:sz w:val="24"/>
        </w:rPr>
      </w:pPr>
      <w:r>
        <w:rPr>
          <w:sz w:val="24"/>
        </w:rPr>
        <w:t>10 cups water</w:t>
      </w:r>
    </w:p>
    <w:p w:rsidR="006617A2" w:rsidRDefault="006617A2" w:rsidP="00AA09B5">
      <w:pPr>
        <w:spacing w:after="0" w:line="240" w:lineRule="auto"/>
        <w:rPr>
          <w:sz w:val="24"/>
        </w:rPr>
      </w:pPr>
      <w:r>
        <w:rPr>
          <w:sz w:val="24"/>
        </w:rPr>
        <w:t>Green food coloring</w:t>
      </w:r>
    </w:p>
    <w:p w:rsidR="006617A2" w:rsidRPr="003D2467" w:rsidRDefault="006617A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Default="006617A2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Pick the leaves from the kafir branches, being careful of the thorns. Wash them well.</w:t>
      </w:r>
    </w:p>
    <w:p w:rsidR="006617A2" w:rsidRDefault="006617A2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picked and washed kafir leaves, mint, lime juice, and water in a large pot. Bring to a simmer. Allow to simmer for 15 minutes.</w:t>
      </w:r>
    </w:p>
    <w:p w:rsidR="006617A2" w:rsidRDefault="006617A2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Remove all leaves and stems from the water.</w:t>
      </w:r>
    </w:p>
    <w:p w:rsidR="006617A2" w:rsidRDefault="006617A2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Whisk in the sugar. It should get pretty thick. Return to a simmer and continue whisking until all the sugar is dissolved.</w:t>
      </w:r>
    </w:p>
    <w:p w:rsidR="006617A2" w:rsidRPr="00383A14" w:rsidRDefault="006617A2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green food coloring until the syrup is bright green in color.</w:t>
      </w:r>
    </w:p>
    <w:p w:rsidR="00383A14" w:rsidRPr="00383A14" w:rsidRDefault="00383A14" w:rsidP="00383A14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6B6927"/>
    <w:sectPr w:rsidR="007017E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2D1F76"/>
    <w:rsid w:val="00383A14"/>
    <w:rsid w:val="005236F4"/>
    <w:rsid w:val="006617A2"/>
    <w:rsid w:val="006B6927"/>
    <w:rsid w:val="007D1EE3"/>
    <w:rsid w:val="00910222"/>
    <w:rsid w:val="00AA09B5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155C9-8897-432A-BB0B-88FACBB4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2018-10-24T18:54:00Z</dcterms:created>
  <dcterms:modified xsi:type="dcterms:W3CDTF">2018-10-24T18:54:00Z</dcterms:modified>
</cp:coreProperties>
</file>