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80FFD" w14:textId="6AA28DF7" w:rsidR="00D27A39" w:rsidRPr="00E51768" w:rsidRDefault="008714C9" w:rsidP="00E5176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Tech Tips for </w:t>
      </w:r>
      <w:r w:rsidR="00496FCB" w:rsidRPr="00E51768">
        <w:rPr>
          <w:b/>
          <w:sz w:val="40"/>
          <w:szCs w:val="40"/>
        </w:rPr>
        <w:t>Testing</w:t>
      </w:r>
      <w:r w:rsidR="00FC0244">
        <w:rPr>
          <w:b/>
          <w:sz w:val="40"/>
          <w:szCs w:val="40"/>
        </w:rPr>
        <w:t xml:space="preserve"> in Certiport</w:t>
      </w:r>
    </w:p>
    <w:p w14:paraId="6EB26CF7" w14:textId="23C51BAE" w:rsidR="0068253B" w:rsidRPr="00701ABC" w:rsidRDefault="002517D1" w:rsidP="002517D1">
      <w:pPr>
        <w:pStyle w:val="ListParagraph"/>
        <w:numPr>
          <w:ilvl w:val="0"/>
          <w:numId w:val="1"/>
        </w:numPr>
        <w:rPr>
          <w:color w:val="FF0000"/>
        </w:rPr>
      </w:pPr>
      <w:r w:rsidRPr="00701ABC">
        <w:rPr>
          <w:b/>
          <w:color w:val="FF0000"/>
          <w:u w:val="single"/>
        </w:rPr>
        <w:t xml:space="preserve"> Notify your tech</w:t>
      </w:r>
      <w:r w:rsidRPr="00701ABC">
        <w:rPr>
          <w:color w:val="FF0000"/>
        </w:rPr>
        <w:t xml:space="preserve"> 72 hour </w:t>
      </w:r>
      <w:r w:rsidRPr="00701ABC">
        <w:rPr>
          <w:b/>
          <w:color w:val="FF0000"/>
        </w:rPr>
        <w:t xml:space="preserve">prior </w:t>
      </w:r>
      <w:r w:rsidRPr="00701ABC">
        <w:rPr>
          <w:color w:val="FF0000"/>
        </w:rPr>
        <w:t xml:space="preserve">to testing.  </w:t>
      </w:r>
      <w:r w:rsidR="00FA418B" w:rsidRPr="00701ABC">
        <w:rPr>
          <w:b/>
          <w:color w:val="FF0000"/>
        </w:rPr>
        <w:t>(3 working days)</w:t>
      </w:r>
      <w:r w:rsidR="00701ABC">
        <w:rPr>
          <w:b/>
          <w:color w:val="FF0000"/>
        </w:rPr>
        <w:t xml:space="preserve"> and test the system</w:t>
      </w:r>
    </w:p>
    <w:p w14:paraId="1DFA2418" w14:textId="77777777" w:rsidR="0068253B" w:rsidRDefault="00CC1233" w:rsidP="0068253B">
      <w:pPr>
        <w:pStyle w:val="ListParagraph"/>
        <w:numPr>
          <w:ilvl w:val="1"/>
          <w:numId w:val="1"/>
        </w:numPr>
      </w:pPr>
      <w:r>
        <w:t>This gives them time to ensure the version of the test software is correct</w:t>
      </w:r>
      <w:r w:rsidR="0068253B">
        <w:t xml:space="preserve">, that updates are done.  </w:t>
      </w:r>
    </w:p>
    <w:p w14:paraId="2DFEAA9C" w14:textId="0E4A27DF" w:rsidR="00496FCB" w:rsidRDefault="0068253B" w:rsidP="0068253B">
      <w:pPr>
        <w:pStyle w:val="ListParagraph"/>
        <w:numPr>
          <w:ilvl w:val="1"/>
          <w:numId w:val="1"/>
        </w:numPr>
      </w:pPr>
      <w:r>
        <w:t xml:space="preserve">Make sure that they know </w:t>
      </w:r>
      <w:r w:rsidRPr="00E51768">
        <w:rPr>
          <w:u w:val="single"/>
        </w:rPr>
        <w:t>which tests</w:t>
      </w:r>
      <w:r w:rsidR="007041CC">
        <w:rPr>
          <w:u w:val="single"/>
        </w:rPr>
        <w:t xml:space="preserve"> and which versions</w:t>
      </w:r>
      <w:r>
        <w:t xml:space="preserve"> you are wanting to test on, they do not always know what you are specifically testing.</w:t>
      </w:r>
    </w:p>
    <w:p w14:paraId="40B88350" w14:textId="63AD07EB" w:rsidR="00A24C86" w:rsidRDefault="00A24C86" w:rsidP="00A24C86">
      <w:pPr>
        <w:pStyle w:val="ListParagraph"/>
        <w:numPr>
          <w:ilvl w:val="0"/>
          <w:numId w:val="1"/>
        </w:numPr>
      </w:pPr>
      <w:r>
        <w:t xml:space="preserve">Check the </w:t>
      </w:r>
      <w:r w:rsidR="009F7225">
        <w:t>Compass</w:t>
      </w:r>
      <w:r>
        <w:t xml:space="preserve"> system upgrades and Exam </w:t>
      </w:r>
      <w:r w:rsidR="009826E0">
        <w:t xml:space="preserve">Content update site.  </w:t>
      </w:r>
    </w:p>
    <w:p w14:paraId="5BD81218" w14:textId="7AF51FBD" w:rsidR="009826E0" w:rsidRDefault="009826E0" w:rsidP="009826E0">
      <w:pPr>
        <w:pStyle w:val="ListParagraph"/>
        <w:numPr>
          <w:ilvl w:val="1"/>
          <w:numId w:val="1"/>
        </w:numPr>
      </w:pPr>
      <w:r>
        <w:t>You don’t want to be testing the day a new release or new exam content is being pushed out.</w:t>
      </w:r>
    </w:p>
    <w:p w14:paraId="28CF853B" w14:textId="7099FC3E" w:rsidR="009826E0" w:rsidRDefault="008F1D0A" w:rsidP="008F1D0A">
      <w:pPr>
        <w:pStyle w:val="ListParagraph"/>
        <w:numPr>
          <w:ilvl w:val="0"/>
          <w:numId w:val="1"/>
        </w:numPr>
      </w:pPr>
      <w:r>
        <w:t>Student prep</w:t>
      </w:r>
      <w:r w:rsidR="003D7968">
        <w:t xml:space="preserve">–48 hours </w:t>
      </w:r>
      <w:r w:rsidR="003D7968" w:rsidRPr="00E51768">
        <w:rPr>
          <w:u w:val="single"/>
        </w:rPr>
        <w:t>prior to testing</w:t>
      </w:r>
      <w:r w:rsidR="003D7968">
        <w:t xml:space="preserve"> </w:t>
      </w:r>
    </w:p>
    <w:p w14:paraId="31F1561F" w14:textId="38A17C3B" w:rsidR="008F1D0A" w:rsidRPr="004B7AD6" w:rsidRDefault="00C4782A" w:rsidP="008F1D0A">
      <w:pPr>
        <w:pStyle w:val="ListParagraph"/>
        <w:numPr>
          <w:ilvl w:val="1"/>
          <w:numId w:val="1"/>
        </w:numPr>
        <w:rPr>
          <w:color w:val="FF0000"/>
        </w:rPr>
      </w:pPr>
      <w:r w:rsidRPr="004B7AD6">
        <w:rPr>
          <w:color w:val="FF0000"/>
          <w:u w:val="single"/>
        </w:rPr>
        <w:t>Have students log in</w:t>
      </w:r>
      <w:r w:rsidRPr="004B7AD6">
        <w:rPr>
          <w:color w:val="FF0000"/>
        </w:rPr>
        <w:t xml:space="preserve"> to ensure they know their password and exam group codes.  Log in all the way until the proctor signs on.</w:t>
      </w:r>
    </w:p>
    <w:p w14:paraId="2627AC57" w14:textId="5E6EC471" w:rsidR="00253328" w:rsidRDefault="00253328" w:rsidP="008F1D0A">
      <w:pPr>
        <w:pStyle w:val="ListParagraph"/>
        <w:numPr>
          <w:ilvl w:val="1"/>
          <w:numId w:val="1"/>
        </w:numPr>
      </w:pPr>
      <w:r>
        <w:t>Have student</w:t>
      </w:r>
      <w:r w:rsidR="00FA418B">
        <w:t>s</w:t>
      </w:r>
      <w:r>
        <w:t xml:space="preserve"> verify the test they are taking is listed, if not contact your tech.</w:t>
      </w:r>
    </w:p>
    <w:p w14:paraId="7FADF429" w14:textId="79712373" w:rsidR="00973D0B" w:rsidRDefault="00973D0B" w:rsidP="00973D0B">
      <w:pPr>
        <w:pStyle w:val="ListParagraph"/>
        <w:numPr>
          <w:ilvl w:val="0"/>
          <w:numId w:val="1"/>
        </w:numPr>
      </w:pPr>
      <w:r>
        <w:t>Test Day</w:t>
      </w:r>
    </w:p>
    <w:p w14:paraId="0469DD67" w14:textId="0EB50B5C" w:rsidR="00973D0B" w:rsidRDefault="00973D0B" w:rsidP="00973D0B">
      <w:pPr>
        <w:pStyle w:val="ListParagraph"/>
        <w:numPr>
          <w:ilvl w:val="1"/>
          <w:numId w:val="1"/>
        </w:numPr>
      </w:pPr>
      <w:r w:rsidRPr="00E51768">
        <w:rPr>
          <w:u w:val="single"/>
        </w:rPr>
        <w:t>Reboot all testing computers</w:t>
      </w:r>
      <w:r>
        <w:t xml:space="preserve"> right before testing</w:t>
      </w:r>
    </w:p>
    <w:p w14:paraId="52817348" w14:textId="11D8DA8F" w:rsidR="00973D0B" w:rsidRDefault="00973D0B" w:rsidP="00973D0B">
      <w:pPr>
        <w:pStyle w:val="ListParagraph"/>
        <w:numPr>
          <w:ilvl w:val="1"/>
          <w:numId w:val="1"/>
        </w:numPr>
      </w:pPr>
      <w:r>
        <w:t xml:space="preserve">Have students log in and </w:t>
      </w:r>
      <w:r w:rsidRPr="00F37DE3">
        <w:rPr>
          <w:i/>
        </w:rPr>
        <w:t>give Windows a chance to settle down</w:t>
      </w:r>
      <w:r w:rsidR="003F016A">
        <w:rPr>
          <w:i/>
        </w:rPr>
        <w:t xml:space="preserve"> </w:t>
      </w:r>
      <w:r w:rsidR="003F016A">
        <w:rPr>
          <w:i/>
          <w:color w:val="FF0000"/>
        </w:rPr>
        <w:t xml:space="preserve">(Or use the </w:t>
      </w:r>
      <w:r w:rsidR="007848F0">
        <w:rPr>
          <w:i/>
          <w:color w:val="FF0000"/>
        </w:rPr>
        <w:t>computer login your tech gave you)</w:t>
      </w:r>
    </w:p>
    <w:p w14:paraId="2954454A" w14:textId="58D8A1D9" w:rsidR="00004179" w:rsidRDefault="00890D20" w:rsidP="00F15660">
      <w:pPr>
        <w:pStyle w:val="ListParagraph"/>
        <w:numPr>
          <w:ilvl w:val="2"/>
          <w:numId w:val="1"/>
        </w:numPr>
      </w:pPr>
      <w:r>
        <w:t>Things like AntiVirus, Metro apps, Windows update service will want to scan, phone home for updates, etc – so give a couple minutes</w:t>
      </w:r>
    </w:p>
    <w:p w14:paraId="09C5EE1B" w14:textId="79F72C22" w:rsidR="00F15660" w:rsidRDefault="00F15660" w:rsidP="00F15660">
      <w:pPr>
        <w:pStyle w:val="ListParagraph"/>
        <w:numPr>
          <w:ilvl w:val="0"/>
          <w:numId w:val="1"/>
        </w:numPr>
      </w:pPr>
      <w:r>
        <w:t>If something goes wrong</w:t>
      </w:r>
    </w:p>
    <w:p w14:paraId="0AAF6362" w14:textId="58319C30" w:rsidR="00C37A0E" w:rsidRPr="007041CC" w:rsidRDefault="00C37A0E" w:rsidP="00C37A0E">
      <w:pPr>
        <w:pStyle w:val="ListParagraph"/>
        <w:numPr>
          <w:ilvl w:val="1"/>
          <w:numId w:val="1"/>
        </w:numPr>
        <w:rPr>
          <w:b/>
          <w:u w:val="single"/>
        </w:rPr>
      </w:pPr>
      <w:r w:rsidRPr="007041CC">
        <w:rPr>
          <w:b/>
          <w:u w:val="single"/>
        </w:rPr>
        <w:t>Know your process</w:t>
      </w:r>
    </w:p>
    <w:p w14:paraId="0241C1C5" w14:textId="716B5B78" w:rsidR="00F11EF8" w:rsidRDefault="00E54080" w:rsidP="00F11EF8">
      <w:pPr>
        <w:pStyle w:val="ListParagraph"/>
        <w:numPr>
          <w:ilvl w:val="2"/>
          <w:numId w:val="1"/>
        </w:numPr>
      </w:pPr>
      <w:r w:rsidRPr="00F37DE3">
        <w:rPr>
          <w:b/>
          <w:color w:val="FF0000"/>
          <w:u w:val="single"/>
        </w:rPr>
        <w:t>Contact your TECH first</w:t>
      </w:r>
      <w:r w:rsidR="000E6F18" w:rsidRPr="00F37DE3">
        <w:rPr>
          <w:color w:val="FF0000"/>
        </w:rPr>
        <w:t xml:space="preserve"> </w:t>
      </w:r>
      <w:r w:rsidR="000E6F18">
        <w:t>– they have a special “IT helpdesk #”</w:t>
      </w:r>
    </w:p>
    <w:p w14:paraId="3EA105ED" w14:textId="2F852807" w:rsidR="00463EF1" w:rsidRDefault="00463EF1" w:rsidP="00463EF1">
      <w:pPr>
        <w:pStyle w:val="ListParagraph"/>
        <w:numPr>
          <w:ilvl w:val="3"/>
          <w:numId w:val="1"/>
        </w:numPr>
      </w:pPr>
      <w:r>
        <w:t xml:space="preserve">Your tech may also </w:t>
      </w:r>
      <w:r w:rsidRPr="00F37DE3">
        <w:rPr>
          <w:u w:val="single"/>
        </w:rPr>
        <w:t xml:space="preserve">reach out to </w:t>
      </w:r>
      <w:r w:rsidR="004D37B9" w:rsidRPr="008951F0">
        <w:rPr>
          <w:b/>
          <w:bCs/>
          <w:u w:val="single"/>
        </w:rPr>
        <w:t>James Aiani</w:t>
      </w:r>
      <w:r>
        <w:t xml:space="preserve"> – he is our resident “expert”</w:t>
      </w:r>
    </w:p>
    <w:p w14:paraId="1DE46ED3" w14:textId="35E4C24A" w:rsidR="00E54080" w:rsidRPr="00F37DE3" w:rsidRDefault="00E54080" w:rsidP="00F11EF8">
      <w:pPr>
        <w:pStyle w:val="ListParagraph"/>
        <w:numPr>
          <w:ilvl w:val="2"/>
          <w:numId w:val="1"/>
        </w:numPr>
        <w:rPr>
          <w:b/>
        </w:rPr>
      </w:pPr>
      <w:r w:rsidRPr="00F37DE3">
        <w:rPr>
          <w:b/>
        </w:rPr>
        <w:t xml:space="preserve">Be precise with information – </w:t>
      </w:r>
      <w:r w:rsidRPr="00D00E80">
        <w:rPr>
          <w:b/>
          <w:u w:val="single"/>
        </w:rPr>
        <w:t>screen shots, exact wording</w:t>
      </w:r>
      <w:r w:rsidRPr="00F37DE3">
        <w:rPr>
          <w:b/>
        </w:rPr>
        <w:t xml:space="preserve"> will help support help you</w:t>
      </w:r>
    </w:p>
    <w:p w14:paraId="23FE646E" w14:textId="760C4B64" w:rsidR="00E54080" w:rsidRDefault="00E54080" w:rsidP="00F11EF8">
      <w:pPr>
        <w:pStyle w:val="ListParagraph"/>
        <w:numPr>
          <w:ilvl w:val="2"/>
          <w:numId w:val="1"/>
        </w:numPr>
      </w:pPr>
      <w:r w:rsidRPr="00B97478">
        <w:rPr>
          <w:b/>
          <w:bCs/>
          <w:color w:val="FF0000"/>
          <w:u w:val="single"/>
        </w:rPr>
        <w:t>Call Certiport</w:t>
      </w:r>
      <w:r w:rsidR="000F7385" w:rsidRPr="00B97478">
        <w:rPr>
          <w:color w:val="FF0000"/>
          <w:u w:val="single"/>
        </w:rPr>
        <w:t xml:space="preserve"> </w:t>
      </w:r>
      <w:r w:rsidR="000F7385">
        <w:t xml:space="preserve">– </w:t>
      </w:r>
      <w:r w:rsidR="00DA5801">
        <w:t xml:space="preserve">888-999-9830 </w:t>
      </w:r>
      <w:bookmarkStart w:id="0" w:name="_GoBack"/>
      <w:bookmarkEnd w:id="0"/>
      <w:r w:rsidR="000F7385">
        <w:t>you also have a number if you cannot get a hold of your tech.</w:t>
      </w:r>
    </w:p>
    <w:p w14:paraId="75FD1ED1" w14:textId="1B7D8FDF" w:rsidR="00FF4E67" w:rsidRDefault="00FF4E67" w:rsidP="00F11EF8">
      <w:pPr>
        <w:pStyle w:val="ListParagraph"/>
        <w:numPr>
          <w:ilvl w:val="2"/>
          <w:numId w:val="1"/>
        </w:numPr>
      </w:pPr>
      <w:r>
        <w:rPr>
          <w:b/>
          <w:bCs/>
          <w:color w:val="FF0000"/>
          <w:u w:val="single"/>
        </w:rPr>
        <w:t xml:space="preserve">Live chat with Certiport </w:t>
      </w:r>
      <w:r>
        <w:t xml:space="preserve">– </w:t>
      </w:r>
      <w:hyperlink r:id="rId7" w:history="1">
        <w:r w:rsidR="000D6693" w:rsidRPr="000C3F2B">
          <w:rPr>
            <w:rStyle w:val="Hyperlink"/>
          </w:rPr>
          <w:t>https://www.certiport.com/portal/desktopdefault.aspx?page+common/pagelibrary/PearsonSupport.html</w:t>
        </w:r>
      </w:hyperlink>
      <w:r w:rsidR="000D6693">
        <w:t xml:space="preserve"> </w:t>
      </w:r>
    </w:p>
    <w:p w14:paraId="2E4B1433" w14:textId="3C5F71B8" w:rsidR="007B27C2" w:rsidRPr="00707E4E" w:rsidRDefault="007B27C2" w:rsidP="00F11EF8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If your tech and Certiport say there is a technical issue, </w:t>
      </w:r>
      <w:r w:rsidRPr="00D00E80">
        <w:rPr>
          <w:b/>
        </w:rPr>
        <w:t>then email me</w:t>
      </w:r>
      <w:r>
        <w:t xml:space="preserve"> </w:t>
      </w:r>
      <w:r w:rsidR="00F02775">
        <w:t>(Thomas.michele@brevardschools.org)</w:t>
      </w:r>
      <w:r>
        <w:t xml:space="preserve">– </w:t>
      </w:r>
      <w:r w:rsidRPr="00707E4E">
        <w:rPr>
          <w:u w:val="single"/>
        </w:rPr>
        <w:t>explain the problem and what solutions you tried</w:t>
      </w:r>
      <w:r w:rsidR="00857C83" w:rsidRPr="00707E4E">
        <w:rPr>
          <w:u w:val="single"/>
        </w:rPr>
        <w:t>, name the student, the date and time, and the test – and ask for a waiver</w:t>
      </w:r>
    </w:p>
    <w:p w14:paraId="3A54AF04" w14:textId="5BC48E00" w:rsidR="00672FBA" w:rsidRDefault="00F43D9D" w:rsidP="00672FBA">
      <w:pPr>
        <w:pStyle w:val="ListParagraph"/>
        <w:numPr>
          <w:ilvl w:val="1"/>
          <w:numId w:val="1"/>
        </w:numPr>
      </w:pPr>
      <w:r>
        <w:t xml:space="preserve">Pre-loaded Failed, Exams not showing, </w:t>
      </w:r>
      <w:r w:rsidR="00854584">
        <w:t>Crash</w:t>
      </w:r>
      <w:r>
        <w:t>es</w:t>
      </w:r>
    </w:p>
    <w:p w14:paraId="7E119D55" w14:textId="4275ECA6" w:rsidR="00854584" w:rsidRDefault="00854584" w:rsidP="00854584">
      <w:pPr>
        <w:pStyle w:val="ListParagraph"/>
        <w:numPr>
          <w:ilvl w:val="2"/>
          <w:numId w:val="1"/>
        </w:numPr>
      </w:pPr>
      <w:r>
        <w:t xml:space="preserve">In most situations, should a crash occur, </w:t>
      </w:r>
      <w:r w:rsidRPr="00B2494A">
        <w:rPr>
          <w:u w:val="single"/>
        </w:rPr>
        <w:t xml:space="preserve">restarting the machine and/or </w:t>
      </w:r>
      <w:r w:rsidR="00701ABC">
        <w:rPr>
          <w:u w:val="single"/>
        </w:rPr>
        <w:t>Compass</w:t>
      </w:r>
      <w:r>
        <w:t xml:space="preserve"> will resume a candidate to their last saved location.  </w:t>
      </w:r>
      <w:r w:rsidR="009C77DA">
        <w:t>(</w:t>
      </w:r>
      <w:r w:rsidR="009509A2">
        <w:t>Student may have to reset the Project)</w:t>
      </w:r>
    </w:p>
    <w:p w14:paraId="33DFC584" w14:textId="2609D042" w:rsidR="003843D2" w:rsidRDefault="003843D2" w:rsidP="003843D2">
      <w:pPr>
        <w:pStyle w:val="ListParagraph"/>
        <w:numPr>
          <w:ilvl w:val="3"/>
          <w:numId w:val="1"/>
        </w:numPr>
        <w:rPr>
          <w:i/>
        </w:rPr>
      </w:pPr>
      <w:r>
        <w:t xml:space="preserve">Should that not happen, please reach out to Certiport Support for guidance, as </w:t>
      </w:r>
      <w:r w:rsidRPr="00B2494A">
        <w:rPr>
          <w:i/>
        </w:rPr>
        <w:t>you’ll only be ab</w:t>
      </w:r>
      <w:r w:rsidR="00B37E1E" w:rsidRPr="00B2494A">
        <w:rPr>
          <w:i/>
        </w:rPr>
        <w:t>le to restart the exam 5 times before being locked out of it.</w:t>
      </w:r>
    </w:p>
    <w:p w14:paraId="618730F7" w14:textId="7EA477B8" w:rsidR="00A340A4" w:rsidRDefault="00CC1582" w:rsidP="00A340A4">
      <w:pPr>
        <w:pStyle w:val="ListParagraph"/>
        <w:numPr>
          <w:ilvl w:val="4"/>
          <w:numId w:val="1"/>
        </w:numPr>
        <w:rPr>
          <w:i/>
        </w:rPr>
      </w:pPr>
      <w:r>
        <w:rPr>
          <w:i/>
        </w:rPr>
        <w:t xml:space="preserve">888-999-9830 </w:t>
      </w:r>
      <w:r w:rsidRPr="007167D6">
        <w:rPr>
          <w:b/>
          <w:bCs/>
          <w:i/>
        </w:rPr>
        <w:t>Option #1</w:t>
      </w:r>
    </w:p>
    <w:p w14:paraId="0691DC10" w14:textId="1C037FD0" w:rsidR="00CC1582" w:rsidRPr="00B2494A" w:rsidRDefault="00CC1582" w:rsidP="00A340A4">
      <w:pPr>
        <w:pStyle w:val="ListParagraph"/>
        <w:numPr>
          <w:ilvl w:val="4"/>
          <w:numId w:val="1"/>
        </w:numPr>
        <w:rPr>
          <w:i/>
        </w:rPr>
      </w:pPr>
      <w:r>
        <w:rPr>
          <w:i/>
        </w:rPr>
        <w:t xml:space="preserve">Live chat - </w:t>
      </w:r>
      <w:hyperlink r:id="rId8" w:history="1">
        <w:r w:rsidR="00782712">
          <w:rPr>
            <w:rStyle w:val="Hyperlink"/>
          </w:rPr>
          <w:t>https://certiport.pearsonvue.com/Support/Support-for-CATCs/Technical-support</w:t>
        </w:r>
      </w:hyperlink>
    </w:p>
    <w:p w14:paraId="545DEE87" w14:textId="126D2876" w:rsidR="00B37E1E" w:rsidRDefault="00B37E1E" w:rsidP="003843D2">
      <w:pPr>
        <w:pStyle w:val="ListParagraph"/>
        <w:numPr>
          <w:ilvl w:val="3"/>
          <w:numId w:val="1"/>
        </w:numPr>
        <w:rPr>
          <w:i/>
          <w:color w:val="FF0000"/>
        </w:rPr>
      </w:pPr>
      <w:r w:rsidRPr="003C33CE">
        <w:rPr>
          <w:i/>
          <w:color w:val="FF0000"/>
        </w:rPr>
        <w:t xml:space="preserve">Moving to another computer </w:t>
      </w:r>
      <w:r w:rsidRPr="003C33CE">
        <w:rPr>
          <w:b/>
          <w:bCs/>
          <w:i/>
          <w:color w:val="FF0000"/>
          <w:u w:val="single"/>
        </w:rPr>
        <w:t>will make the exam restart</w:t>
      </w:r>
      <w:r w:rsidRPr="003C33CE">
        <w:rPr>
          <w:i/>
          <w:color w:val="FF0000"/>
        </w:rPr>
        <w:t xml:space="preserve"> to full time and all questions unanswered.</w:t>
      </w:r>
    </w:p>
    <w:p w14:paraId="00B5FC68" w14:textId="404961FB" w:rsidR="00AF493E" w:rsidRPr="00AF493E" w:rsidRDefault="00AF493E" w:rsidP="00AF493E">
      <w:pPr>
        <w:pStyle w:val="ListParagraph"/>
        <w:numPr>
          <w:ilvl w:val="2"/>
          <w:numId w:val="1"/>
        </w:numPr>
        <w:rPr>
          <w:i/>
        </w:rPr>
      </w:pPr>
      <w:r>
        <w:rPr>
          <w:i/>
        </w:rPr>
        <w:t xml:space="preserve">Specific Student can’t </w:t>
      </w:r>
      <w:r w:rsidR="00B568CD">
        <w:rPr>
          <w:i/>
        </w:rPr>
        <w:t xml:space="preserve">get started </w:t>
      </w:r>
      <w:r w:rsidR="00EE4348">
        <w:rPr>
          <w:i/>
        </w:rPr>
        <w:t>– Have the student log into certiport.com from a browser and exit the exam group.</w:t>
      </w:r>
    </w:p>
    <w:p w14:paraId="2E4280E4" w14:textId="4B3819A4" w:rsidR="00F60CD4" w:rsidRDefault="00F60CD4" w:rsidP="00F60CD4">
      <w:pPr>
        <w:pStyle w:val="ListParagraph"/>
        <w:numPr>
          <w:ilvl w:val="1"/>
          <w:numId w:val="1"/>
        </w:numPr>
      </w:pPr>
      <w:r>
        <w:t>Know when to call it a day</w:t>
      </w:r>
      <w:r w:rsidR="003728B7">
        <w:t xml:space="preserve"> and have a backup plan.</w:t>
      </w:r>
    </w:p>
    <w:p w14:paraId="25A09D57" w14:textId="77777777" w:rsidR="001D0556" w:rsidRPr="009509A2" w:rsidRDefault="001D0556" w:rsidP="001D0556">
      <w:pPr>
        <w:pStyle w:val="ListParagraph"/>
        <w:numPr>
          <w:ilvl w:val="1"/>
          <w:numId w:val="1"/>
        </w:numPr>
        <w:rPr>
          <w:b/>
          <w:bCs/>
        </w:rPr>
      </w:pPr>
      <w:r w:rsidRPr="00B51E5F">
        <w:rPr>
          <w:b/>
          <w:bCs/>
          <w:color w:val="FF0000"/>
        </w:rPr>
        <w:t>Use it as a teaching lesson</w:t>
      </w:r>
    </w:p>
    <w:p w14:paraId="1DC0D153" w14:textId="77777777" w:rsidR="001D0556" w:rsidRPr="004C06C3" w:rsidRDefault="001D0556" w:rsidP="001D0556">
      <w:pPr>
        <w:pStyle w:val="ListParagraph"/>
        <w:numPr>
          <w:ilvl w:val="2"/>
          <w:numId w:val="1"/>
        </w:numPr>
        <w:rPr>
          <w:b/>
          <w:color w:val="FF0000"/>
        </w:rPr>
      </w:pPr>
      <w:r w:rsidRPr="009509A2">
        <w:t>In life with technolo</w:t>
      </w:r>
      <w:r>
        <w:t xml:space="preserve">gy things can and will happen, </w:t>
      </w:r>
      <w:r w:rsidRPr="00F37DE3">
        <w:rPr>
          <w:b/>
          <w:color w:val="FF0000"/>
        </w:rPr>
        <w:t>don’t panic</w:t>
      </w:r>
    </w:p>
    <w:p w14:paraId="213A528F" w14:textId="61B2F36A" w:rsidR="00672FBA" w:rsidRDefault="00D833B4" w:rsidP="00E51768">
      <w:pPr>
        <w:pStyle w:val="ListParagraph"/>
        <w:numPr>
          <w:ilvl w:val="2"/>
          <w:numId w:val="1"/>
        </w:numPr>
      </w:pPr>
      <w:r>
        <w:t xml:space="preserve">Use the day to take a mock test </w:t>
      </w:r>
      <w:r w:rsidR="00CD35AB">
        <w:t>in</w:t>
      </w:r>
      <w:r>
        <w:t xml:space="preserve"> G</w:t>
      </w:r>
      <w:r w:rsidR="00672FBA">
        <w:t>m</w:t>
      </w:r>
      <w:r>
        <w:t>etrix</w:t>
      </w:r>
    </w:p>
    <w:sectPr w:rsidR="00672FBA" w:rsidSect="00B20D2C">
      <w:footerReference w:type="default" r:id="rId9"/>
      <w:pgSz w:w="12240" w:h="15840"/>
      <w:pgMar w:top="990" w:right="540" w:bottom="9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DD2CF" w14:textId="77777777" w:rsidR="00E97464" w:rsidRDefault="00E97464" w:rsidP="00B51E5F">
      <w:pPr>
        <w:spacing w:after="0" w:line="240" w:lineRule="auto"/>
      </w:pPr>
      <w:r>
        <w:separator/>
      </w:r>
    </w:p>
  </w:endnote>
  <w:endnote w:type="continuationSeparator" w:id="0">
    <w:p w14:paraId="546561F0" w14:textId="77777777" w:rsidR="00E97464" w:rsidRDefault="00E97464" w:rsidP="00B5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879E8" w14:textId="02A52D0B" w:rsidR="00B51E5F" w:rsidRPr="00B51E5F" w:rsidRDefault="00B51E5F">
    <w:pPr>
      <w:pStyle w:val="Footer"/>
      <w:rPr>
        <w:sz w:val="18"/>
        <w:szCs w:val="18"/>
      </w:rPr>
    </w:pPr>
    <w:r w:rsidRPr="00B51E5F">
      <w:rPr>
        <w:sz w:val="18"/>
        <w:szCs w:val="18"/>
      </w:rPr>
      <w:fldChar w:fldCharType="begin"/>
    </w:r>
    <w:r w:rsidRPr="00B51E5F">
      <w:rPr>
        <w:sz w:val="18"/>
        <w:szCs w:val="18"/>
      </w:rPr>
      <w:instrText xml:space="preserve"> DATE \@ "MMMM d, yyyy" </w:instrText>
    </w:r>
    <w:r w:rsidRPr="00B51E5F">
      <w:rPr>
        <w:sz w:val="18"/>
        <w:szCs w:val="18"/>
      </w:rPr>
      <w:fldChar w:fldCharType="separate"/>
    </w:r>
    <w:r w:rsidR="00FF4E67">
      <w:rPr>
        <w:noProof/>
        <w:sz w:val="18"/>
        <w:szCs w:val="18"/>
      </w:rPr>
      <w:t>November 5, 2019</w:t>
    </w:r>
    <w:r w:rsidRPr="00B51E5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B73DF" w14:textId="77777777" w:rsidR="00E97464" w:rsidRDefault="00E97464" w:rsidP="00B51E5F">
      <w:pPr>
        <w:spacing w:after="0" w:line="240" w:lineRule="auto"/>
      </w:pPr>
      <w:r>
        <w:separator/>
      </w:r>
    </w:p>
  </w:footnote>
  <w:footnote w:type="continuationSeparator" w:id="0">
    <w:p w14:paraId="1969D7F4" w14:textId="77777777" w:rsidR="00E97464" w:rsidRDefault="00E97464" w:rsidP="00B51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47DE6"/>
    <w:multiLevelType w:val="hybridMultilevel"/>
    <w:tmpl w:val="049E8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5E"/>
    <w:rsid w:val="00004179"/>
    <w:rsid w:val="000D6693"/>
    <w:rsid w:val="000E6F18"/>
    <w:rsid w:val="000F7385"/>
    <w:rsid w:val="00154C29"/>
    <w:rsid w:val="001B1FA7"/>
    <w:rsid w:val="001D0556"/>
    <w:rsid w:val="00243449"/>
    <w:rsid w:val="002517D1"/>
    <w:rsid w:val="00253328"/>
    <w:rsid w:val="00342971"/>
    <w:rsid w:val="003728B7"/>
    <w:rsid w:val="003843D2"/>
    <w:rsid w:val="003C33CE"/>
    <w:rsid w:val="003D7968"/>
    <w:rsid w:val="003F016A"/>
    <w:rsid w:val="00417429"/>
    <w:rsid w:val="00455AFF"/>
    <w:rsid w:val="00463EF1"/>
    <w:rsid w:val="0048799D"/>
    <w:rsid w:val="00496FCB"/>
    <w:rsid w:val="004B7AD6"/>
    <w:rsid w:val="004C06C3"/>
    <w:rsid w:val="004D37B9"/>
    <w:rsid w:val="006530C1"/>
    <w:rsid w:val="00672FBA"/>
    <w:rsid w:val="0068253B"/>
    <w:rsid w:val="00701ABC"/>
    <w:rsid w:val="007041CC"/>
    <w:rsid w:val="00707E4E"/>
    <w:rsid w:val="007167D6"/>
    <w:rsid w:val="00782712"/>
    <w:rsid w:val="007848F0"/>
    <w:rsid w:val="007B27C2"/>
    <w:rsid w:val="007B77A8"/>
    <w:rsid w:val="00854584"/>
    <w:rsid w:val="00857C83"/>
    <w:rsid w:val="008714C9"/>
    <w:rsid w:val="00890D20"/>
    <w:rsid w:val="008951F0"/>
    <w:rsid w:val="008F1D0A"/>
    <w:rsid w:val="0090795E"/>
    <w:rsid w:val="009509A2"/>
    <w:rsid w:val="00973D0B"/>
    <w:rsid w:val="009826E0"/>
    <w:rsid w:val="009C77DA"/>
    <w:rsid w:val="009F7225"/>
    <w:rsid w:val="00A07415"/>
    <w:rsid w:val="00A24C86"/>
    <w:rsid w:val="00A340A4"/>
    <w:rsid w:val="00AF493E"/>
    <w:rsid w:val="00B20D2C"/>
    <w:rsid w:val="00B2494A"/>
    <w:rsid w:val="00B37E1E"/>
    <w:rsid w:val="00B51E5F"/>
    <w:rsid w:val="00B568CD"/>
    <w:rsid w:val="00B97478"/>
    <w:rsid w:val="00C37A0E"/>
    <w:rsid w:val="00C4782A"/>
    <w:rsid w:val="00C63A2A"/>
    <w:rsid w:val="00CB13C5"/>
    <w:rsid w:val="00CC1233"/>
    <w:rsid w:val="00CC1582"/>
    <w:rsid w:val="00CD35AB"/>
    <w:rsid w:val="00D00E80"/>
    <w:rsid w:val="00D27A39"/>
    <w:rsid w:val="00D512E2"/>
    <w:rsid w:val="00D833B4"/>
    <w:rsid w:val="00DA5801"/>
    <w:rsid w:val="00DB0735"/>
    <w:rsid w:val="00E51768"/>
    <w:rsid w:val="00E54080"/>
    <w:rsid w:val="00E97464"/>
    <w:rsid w:val="00EE4348"/>
    <w:rsid w:val="00F02775"/>
    <w:rsid w:val="00F11EF8"/>
    <w:rsid w:val="00F15660"/>
    <w:rsid w:val="00F37DE3"/>
    <w:rsid w:val="00F43D9D"/>
    <w:rsid w:val="00F60CD4"/>
    <w:rsid w:val="00FA418B"/>
    <w:rsid w:val="00FC0244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8F97D"/>
  <w15:chartTrackingRefBased/>
  <w15:docId w15:val="{BA17F46D-F78C-46D4-A97C-477AC3C0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7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E5F"/>
  </w:style>
  <w:style w:type="paragraph" w:styleId="Footer">
    <w:name w:val="footer"/>
    <w:basedOn w:val="Normal"/>
    <w:link w:val="FooterChar"/>
    <w:uiPriority w:val="99"/>
    <w:unhideWhenUsed/>
    <w:rsid w:val="00B51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E5F"/>
  </w:style>
  <w:style w:type="character" w:styleId="Hyperlink">
    <w:name w:val="Hyperlink"/>
    <w:basedOn w:val="DefaultParagraphFont"/>
    <w:uiPriority w:val="99"/>
    <w:unhideWhenUsed/>
    <w:rsid w:val="0078271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tiport.pearsonvue.com/Support/Support-for-CATCs/Technical-sup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rtiport.com/portal/desktopdefault.aspx?page+common/pagelibrary/PearsonSuppor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Thomas</dc:creator>
  <cp:keywords/>
  <dc:description/>
  <cp:lastModifiedBy>Thomas.Michele@Career and Technical Education</cp:lastModifiedBy>
  <cp:revision>15</cp:revision>
  <cp:lastPrinted>2019-10-03T17:44:00Z</cp:lastPrinted>
  <dcterms:created xsi:type="dcterms:W3CDTF">2019-11-05T18:47:00Z</dcterms:created>
  <dcterms:modified xsi:type="dcterms:W3CDTF">2019-11-05T18:58:00Z</dcterms:modified>
</cp:coreProperties>
</file>