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B" w:rsidRPr="00E15EA2" w:rsidRDefault="000E2369" w:rsidP="00E15EA2">
      <w:pPr>
        <w:jc w:val="center"/>
        <w:rPr>
          <w:b/>
          <w:sz w:val="36"/>
          <w:u w:val="single"/>
        </w:rPr>
      </w:pPr>
      <w:r w:rsidRPr="00E15EA2">
        <w:rPr>
          <w:b/>
          <w:sz w:val="36"/>
          <w:u w:val="single"/>
        </w:rPr>
        <w:t>Submitting ESOL Out of Field Forms</w:t>
      </w:r>
    </w:p>
    <w:p w:rsidR="00E15EA2" w:rsidRPr="00E15EA2" w:rsidRDefault="00E15EA2">
      <w:pPr>
        <w:rPr>
          <w:sz w:val="36"/>
        </w:rPr>
      </w:pPr>
    </w:p>
    <w:p w:rsidR="000E2369" w:rsidRPr="00E15EA2" w:rsidRDefault="000E2369">
      <w:pPr>
        <w:rPr>
          <w:sz w:val="36"/>
        </w:rPr>
      </w:pPr>
      <w:r w:rsidRPr="00E15EA2">
        <w:rPr>
          <w:sz w:val="36"/>
        </w:rPr>
        <w:t xml:space="preserve">1.   </w:t>
      </w:r>
      <w:r w:rsidR="00FE4247">
        <w:rPr>
          <w:sz w:val="36"/>
        </w:rPr>
        <w:t xml:space="preserve"> </w:t>
      </w:r>
      <w:r w:rsidRPr="00E15EA2">
        <w:rPr>
          <w:sz w:val="36"/>
        </w:rPr>
        <w:t>Go to this link</w:t>
      </w:r>
      <w:r w:rsidR="002E1985">
        <w:rPr>
          <w:sz w:val="36"/>
        </w:rPr>
        <w:t xml:space="preserve"> </w:t>
      </w:r>
      <w:hyperlink r:id="rId6" w:history="1">
        <w:r w:rsidR="002E1985" w:rsidRPr="0084183C">
          <w:rPr>
            <w:rStyle w:val="Hyperlink"/>
            <w:sz w:val="36"/>
          </w:rPr>
          <w:t>https://forms.office.com/r/L9qFLvmWsZ</w:t>
        </w:r>
      </w:hyperlink>
      <w:r w:rsidR="002E1985">
        <w:rPr>
          <w:sz w:val="36"/>
        </w:rPr>
        <w:t xml:space="preserve"> </w:t>
      </w:r>
      <w:r w:rsidRPr="00E15EA2">
        <w:rPr>
          <w:sz w:val="36"/>
        </w:rPr>
        <w:t>.  Remember you must be signed in with your Microsoft log in credentials.</w:t>
      </w:r>
    </w:p>
    <w:p w:rsidR="000E2369" w:rsidRPr="00E15EA2" w:rsidRDefault="000E2369">
      <w:pPr>
        <w:rPr>
          <w:sz w:val="36"/>
        </w:rPr>
      </w:pPr>
      <w:r w:rsidRPr="00E15EA2">
        <w:rPr>
          <w:sz w:val="36"/>
        </w:rPr>
        <w:t xml:space="preserve">2.  Complete a form for </w:t>
      </w:r>
      <w:r w:rsidRPr="00E15EA2">
        <w:rPr>
          <w:b/>
          <w:sz w:val="36"/>
          <w:u w:val="single"/>
        </w:rPr>
        <w:t>EACH</w:t>
      </w:r>
      <w:r w:rsidRPr="00E15EA2">
        <w:rPr>
          <w:sz w:val="36"/>
        </w:rPr>
        <w:t xml:space="preserve"> teacher at your school currently teaching out of field in ESOL</w:t>
      </w:r>
      <w:r w:rsidR="00E15EA2" w:rsidRPr="00E15EA2">
        <w:rPr>
          <w:sz w:val="36"/>
        </w:rPr>
        <w:t>. (Ex. 9 teachers out of field, you will complete 9 separate forms and attach the ESOL OOF Approval Form for each submission you make).</w:t>
      </w:r>
      <w:r w:rsidR="00E15EA2">
        <w:rPr>
          <w:sz w:val="36"/>
        </w:rPr>
        <w:t xml:space="preserve">  Make sure the form has been completed correctly and all signatures are on the form before it is </w:t>
      </w:r>
      <w:r w:rsidR="0055592A">
        <w:rPr>
          <w:sz w:val="36"/>
        </w:rPr>
        <w:t xml:space="preserve">color </w:t>
      </w:r>
      <w:r w:rsidR="00E15EA2">
        <w:rPr>
          <w:sz w:val="36"/>
        </w:rPr>
        <w:t>scanned for upload.</w:t>
      </w:r>
    </w:p>
    <w:p w:rsidR="00E15EA2" w:rsidRDefault="002E1985">
      <w:pPr>
        <w:rPr>
          <w:sz w:val="36"/>
        </w:rPr>
      </w:pPr>
      <w:r>
        <w:rPr>
          <w:sz w:val="36"/>
        </w:rPr>
        <w:t xml:space="preserve">3.  </w:t>
      </w:r>
      <w:proofErr w:type="spellStart"/>
      <w:r>
        <w:rPr>
          <w:sz w:val="36"/>
        </w:rPr>
        <w:t>Dori</w:t>
      </w:r>
      <w:proofErr w:type="spellEnd"/>
      <w:r>
        <w:rPr>
          <w:sz w:val="36"/>
        </w:rPr>
        <w:t xml:space="preserve"> Howard</w:t>
      </w:r>
      <w:r w:rsidR="00E15EA2" w:rsidRPr="00E15EA2">
        <w:rPr>
          <w:sz w:val="36"/>
        </w:rPr>
        <w:t xml:space="preserve"> will review the </w:t>
      </w:r>
      <w:r w:rsidR="00E15EA2">
        <w:rPr>
          <w:sz w:val="36"/>
        </w:rPr>
        <w:t>OOF Approval F</w:t>
      </w:r>
      <w:r w:rsidR="00E15EA2" w:rsidRPr="00E15EA2">
        <w:rPr>
          <w:sz w:val="36"/>
        </w:rPr>
        <w:t xml:space="preserve">orm once received, if it is incorrect she will notify you via email and you will be asked to resubmit the form </w:t>
      </w:r>
      <w:r>
        <w:rPr>
          <w:sz w:val="36"/>
        </w:rPr>
        <w:t>using the link above and attach</w:t>
      </w:r>
      <w:r w:rsidR="00E15EA2" w:rsidRPr="00E15EA2">
        <w:rPr>
          <w:sz w:val="36"/>
        </w:rPr>
        <w:t xml:space="preserve"> the corrected </w:t>
      </w:r>
      <w:r w:rsidR="0069458B">
        <w:rPr>
          <w:sz w:val="36"/>
        </w:rPr>
        <w:t xml:space="preserve">ESOL </w:t>
      </w:r>
      <w:r w:rsidR="00E15EA2" w:rsidRPr="00E15EA2">
        <w:rPr>
          <w:sz w:val="36"/>
        </w:rPr>
        <w:t>OOF Approval Form.</w:t>
      </w:r>
    </w:p>
    <w:p w:rsidR="00E15EA2" w:rsidRDefault="00E15EA2">
      <w:pPr>
        <w:rPr>
          <w:sz w:val="36"/>
        </w:rPr>
      </w:pPr>
      <w:r>
        <w:rPr>
          <w:sz w:val="36"/>
        </w:rPr>
        <w:t xml:space="preserve">4. To meet Board Approval timelines, forms must be submitted no later than </w:t>
      </w:r>
      <w:r w:rsidR="002E1985">
        <w:rPr>
          <w:b/>
          <w:sz w:val="36"/>
        </w:rPr>
        <w:t>September 7, 2023</w:t>
      </w:r>
      <w:r w:rsidRPr="00E15EA2">
        <w:rPr>
          <w:b/>
          <w:sz w:val="36"/>
        </w:rPr>
        <w:t xml:space="preserve"> for teacher hired prior to this date</w:t>
      </w:r>
      <w:r>
        <w:rPr>
          <w:sz w:val="36"/>
        </w:rPr>
        <w:t xml:space="preserve">. If you have </w:t>
      </w:r>
      <w:r w:rsidR="00243C60">
        <w:rPr>
          <w:sz w:val="36"/>
        </w:rPr>
        <w:t>teachers hired after September 7, 2023</w:t>
      </w:r>
      <w:r>
        <w:rPr>
          <w:sz w:val="36"/>
        </w:rPr>
        <w:t>, you will still continue to submit the form via the link above.</w:t>
      </w:r>
    </w:p>
    <w:p w:rsidR="002B298F" w:rsidRDefault="00F91DE5">
      <w:pPr>
        <w:rPr>
          <w:sz w:val="36"/>
        </w:rPr>
      </w:pPr>
      <w:r>
        <w:rPr>
          <w:sz w:val="36"/>
        </w:rPr>
        <w:t>5.  Keep original forms</w:t>
      </w:r>
      <w:r w:rsidR="0055592A">
        <w:rPr>
          <w:sz w:val="36"/>
        </w:rPr>
        <w:t xml:space="preserve"> in</w:t>
      </w:r>
      <w:r>
        <w:rPr>
          <w:sz w:val="36"/>
        </w:rPr>
        <w:t xml:space="preserve"> </w:t>
      </w:r>
      <w:r w:rsidR="00A13549">
        <w:rPr>
          <w:sz w:val="36"/>
        </w:rPr>
        <w:t xml:space="preserve">the school </w:t>
      </w:r>
      <w:r w:rsidR="00E22FF8">
        <w:rPr>
          <w:sz w:val="36"/>
        </w:rPr>
        <w:t xml:space="preserve">FTE </w:t>
      </w:r>
      <w:r w:rsidR="00A13549">
        <w:rPr>
          <w:sz w:val="36"/>
        </w:rPr>
        <w:t>audit file or</w:t>
      </w:r>
      <w:r w:rsidR="0069458B">
        <w:rPr>
          <w:sz w:val="36"/>
        </w:rPr>
        <w:t xml:space="preserve"> teacher’s school based personnel file.</w:t>
      </w:r>
    </w:p>
    <w:p w:rsidR="002B298F" w:rsidRDefault="002B298F">
      <w:pPr>
        <w:rPr>
          <w:sz w:val="36"/>
        </w:rPr>
      </w:pPr>
    </w:p>
    <w:p w:rsidR="002B298F" w:rsidRPr="00E15EA2" w:rsidRDefault="002B298F">
      <w:pPr>
        <w:rPr>
          <w:sz w:val="36"/>
        </w:rPr>
      </w:pPr>
    </w:p>
    <w:p w:rsidR="00243C60" w:rsidRDefault="00243C60" w:rsidP="00B1769C">
      <w:pPr>
        <w:jc w:val="center"/>
        <w:rPr>
          <w:sz w:val="36"/>
        </w:rPr>
      </w:pPr>
    </w:p>
    <w:p w:rsidR="00243C60" w:rsidRDefault="00243C60" w:rsidP="00B1769C">
      <w:pPr>
        <w:jc w:val="center"/>
        <w:rPr>
          <w:sz w:val="36"/>
        </w:rPr>
      </w:pPr>
    </w:p>
    <w:p w:rsidR="00243C60" w:rsidRDefault="00243C60" w:rsidP="00B1769C">
      <w:pPr>
        <w:jc w:val="center"/>
        <w:rPr>
          <w:sz w:val="36"/>
        </w:rPr>
      </w:pPr>
    </w:p>
    <w:p w:rsidR="000E2369" w:rsidRDefault="00B1769C" w:rsidP="00B1769C">
      <w:pPr>
        <w:jc w:val="center"/>
        <w:rPr>
          <w:sz w:val="36"/>
        </w:rPr>
      </w:pPr>
      <w:r w:rsidRPr="00243C60">
        <w:rPr>
          <w:sz w:val="36"/>
          <w:highlight w:val="yellow"/>
        </w:rPr>
        <w:lastRenderedPageBreak/>
        <w:t>SAMPLE FORM</w:t>
      </w:r>
    </w:p>
    <w:p w:rsidR="00243C60" w:rsidRPr="00E15EA2" w:rsidRDefault="00243C60" w:rsidP="00B1769C">
      <w:pPr>
        <w:jc w:val="center"/>
        <w:rPr>
          <w:sz w:val="36"/>
        </w:rPr>
      </w:pPr>
      <w:bookmarkStart w:id="0" w:name="_GoBack"/>
      <w:r>
        <w:rPr>
          <w:noProof/>
        </w:rPr>
        <w:drawing>
          <wp:inline distT="0" distB="0" distL="0" distR="0" wp14:anchorId="1C52BC33" wp14:editId="12BB8C3D">
            <wp:extent cx="6244103" cy="81153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7919" cy="812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3C60" w:rsidRPr="00E15EA2" w:rsidSect="00281514">
      <w:footerReference w:type="default" r:id="rId8"/>
      <w:type w:val="continuous"/>
      <w:pgSz w:w="12240" w:h="15840"/>
      <w:pgMar w:top="810" w:right="660" w:bottom="450" w:left="806" w:header="0" w:footer="8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66" w:rsidRDefault="00FF5266" w:rsidP="002B298F">
      <w:pPr>
        <w:spacing w:after="0" w:line="240" w:lineRule="auto"/>
      </w:pPr>
      <w:r>
        <w:separator/>
      </w:r>
    </w:p>
  </w:endnote>
  <w:endnote w:type="continuationSeparator" w:id="0">
    <w:p w:rsidR="00FF5266" w:rsidRDefault="00FF5266" w:rsidP="002B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8B" w:rsidRDefault="002E1985">
    <w:pPr>
      <w:pStyle w:val="Footer"/>
    </w:pPr>
    <w:r>
      <w:t>Updated 6-5-2023</w:t>
    </w:r>
  </w:p>
  <w:p w:rsidR="0069458B" w:rsidRDefault="0069458B">
    <w:pPr>
      <w:pStyle w:val="Footer"/>
    </w:pPr>
    <w:r>
      <w:t>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66" w:rsidRDefault="00FF5266" w:rsidP="002B298F">
      <w:pPr>
        <w:spacing w:after="0" w:line="240" w:lineRule="auto"/>
      </w:pPr>
      <w:r>
        <w:separator/>
      </w:r>
    </w:p>
  </w:footnote>
  <w:footnote w:type="continuationSeparator" w:id="0">
    <w:p w:rsidR="00FF5266" w:rsidRDefault="00FF5266" w:rsidP="002B2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69"/>
    <w:rsid w:val="00056DDB"/>
    <w:rsid w:val="000E2369"/>
    <w:rsid w:val="001A3C58"/>
    <w:rsid w:val="00243C60"/>
    <w:rsid w:val="00281514"/>
    <w:rsid w:val="002B298F"/>
    <w:rsid w:val="002E1985"/>
    <w:rsid w:val="0055592A"/>
    <w:rsid w:val="006460EA"/>
    <w:rsid w:val="0069458B"/>
    <w:rsid w:val="0071774E"/>
    <w:rsid w:val="0090362D"/>
    <w:rsid w:val="009E2D74"/>
    <w:rsid w:val="00A13549"/>
    <w:rsid w:val="00B1769C"/>
    <w:rsid w:val="00B207CB"/>
    <w:rsid w:val="00CB6FD0"/>
    <w:rsid w:val="00E15EA2"/>
    <w:rsid w:val="00E22FF8"/>
    <w:rsid w:val="00E819F6"/>
    <w:rsid w:val="00F91DE5"/>
    <w:rsid w:val="00FE4247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1B15"/>
  <w15:chartTrackingRefBased/>
  <w15:docId w15:val="{3618C1F2-59A0-40C0-B2F1-7C087891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3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2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98F"/>
  </w:style>
  <w:style w:type="paragraph" w:styleId="Footer">
    <w:name w:val="footer"/>
    <w:basedOn w:val="Normal"/>
    <w:link w:val="FooterChar"/>
    <w:uiPriority w:val="99"/>
    <w:unhideWhenUsed/>
    <w:rsid w:val="002B2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98F"/>
  </w:style>
  <w:style w:type="paragraph" w:styleId="BalloonText">
    <w:name w:val="Balloon Text"/>
    <w:basedOn w:val="Normal"/>
    <w:link w:val="BalloonTextChar"/>
    <w:uiPriority w:val="99"/>
    <w:semiHidden/>
    <w:unhideWhenUsed/>
    <w:rsid w:val="00A1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L9qFLvmWs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Thorstensen.Lynnette@Professional Learning and Development</dc:creator>
  <cp:keywords/>
  <dc:description/>
  <cp:lastModifiedBy>Thorstensen.Lynnette@Professional Learning and Development</cp:lastModifiedBy>
  <cp:revision>2</cp:revision>
  <cp:lastPrinted>2021-08-11T14:24:00Z</cp:lastPrinted>
  <dcterms:created xsi:type="dcterms:W3CDTF">2023-06-05T20:18:00Z</dcterms:created>
  <dcterms:modified xsi:type="dcterms:W3CDTF">2023-06-05T20:18:00Z</dcterms:modified>
</cp:coreProperties>
</file>