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25ABD" w14:textId="60CBD237" w:rsidR="00A72DF1" w:rsidRPr="00A72DF1" w:rsidRDefault="00A72DF1" w:rsidP="00A72DF1">
      <w:pPr>
        <w:ind w:left="720" w:hanging="360"/>
        <w:jc w:val="center"/>
        <w:rPr>
          <w:sz w:val="44"/>
          <w:szCs w:val="44"/>
        </w:rPr>
      </w:pPr>
      <w:r>
        <w:rPr>
          <w:sz w:val="44"/>
          <w:szCs w:val="44"/>
        </w:rPr>
        <w:t>Certiport Proctor Information</w:t>
      </w:r>
    </w:p>
    <w:p w14:paraId="68D265B0" w14:textId="0366E525" w:rsidR="00A67EB7" w:rsidRDefault="00796910" w:rsidP="00796910">
      <w:pPr>
        <w:pStyle w:val="ListParagraph"/>
        <w:numPr>
          <w:ilvl w:val="0"/>
          <w:numId w:val="1"/>
        </w:numPr>
        <w:rPr>
          <w:sz w:val="28"/>
          <w:szCs w:val="28"/>
        </w:rPr>
      </w:pPr>
      <w:r>
        <w:rPr>
          <w:sz w:val="28"/>
          <w:szCs w:val="28"/>
        </w:rPr>
        <w:t>All Certiport Proctors must create an account at Certiport.com</w:t>
      </w:r>
    </w:p>
    <w:p w14:paraId="1D717D68" w14:textId="365F81FB" w:rsidR="00796910" w:rsidRDefault="00796910" w:rsidP="00796910">
      <w:pPr>
        <w:pStyle w:val="ListParagraph"/>
        <w:numPr>
          <w:ilvl w:val="1"/>
          <w:numId w:val="1"/>
        </w:numPr>
        <w:rPr>
          <w:sz w:val="28"/>
          <w:szCs w:val="28"/>
        </w:rPr>
      </w:pPr>
      <w:r>
        <w:rPr>
          <w:sz w:val="28"/>
          <w:szCs w:val="28"/>
        </w:rPr>
        <w:t>You may wish to tell them to make their UserName and Password rather short since they will be entering both multiple times in a hurry.</w:t>
      </w:r>
    </w:p>
    <w:p w14:paraId="090A536D" w14:textId="2A35D858" w:rsidR="00796910" w:rsidRDefault="00796910" w:rsidP="00796910">
      <w:pPr>
        <w:pStyle w:val="ListParagraph"/>
        <w:numPr>
          <w:ilvl w:val="0"/>
          <w:numId w:val="1"/>
        </w:numPr>
        <w:rPr>
          <w:sz w:val="28"/>
          <w:szCs w:val="28"/>
        </w:rPr>
      </w:pPr>
      <w:r>
        <w:rPr>
          <w:sz w:val="28"/>
          <w:szCs w:val="28"/>
        </w:rPr>
        <w:t>Once they create an account, they will sign up to be a proctor</w:t>
      </w:r>
    </w:p>
    <w:p w14:paraId="6EB97EF5" w14:textId="064C61C0" w:rsidR="00796910" w:rsidRDefault="00A72DF1" w:rsidP="00796910">
      <w:pPr>
        <w:rPr>
          <w:sz w:val="28"/>
          <w:szCs w:val="28"/>
        </w:rPr>
      </w:pPr>
      <w:r>
        <w:rPr>
          <w:noProof/>
        </w:rPr>
        <w:drawing>
          <wp:inline distT="0" distB="0" distL="0" distR="0" wp14:anchorId="364158DF" wp14:editId="1CA8472B">
            <wp:extent cx="5531756"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59621" cy="3254813"/>
                    </a:xfrm>
                    <a:prstGeom prst="rect">
                      <a:avLst/>
                    </a:prstGeom>
                  </pic:spPr>
                </pic:pic>
              </a:graphicData>
            </a:graphic>
          </wp:inline>
        </w:drawing>
      </w:r>
    </w:p>
    <w:p w14:paraId="5163340A" w14:textId="179AE2E9" w:rsidR="00796910" w:rsidRPr="00A72DF1" w:rsidRDefault="00A72DF1" w:rsidP="00796910">
      <w:pPr>
        <w:pStyle w:val="ListParagraph"/>
        <w:numPr>
          <w:ilvl w:val="0"/>
          <w:numId w:val="1"/>
        </w:numPr>
        <w:rPr>
          <w:sz w:val="28"/>
          <w:szCs w:val="28"/>
        </w:rPr>
      </w:pPr>
      <w:r>
        <w:rPr>
          <w:noProof/>
          <w:sz w:val="28"/>
          <w:szCs w:val="28"/>
        </w:rPr>
        <mc:AlternateContent>
          <mc:Choice Requires="wps">
            <w:drawing>
              <wp:anchor distT="0" distB="0" distL="114300" distR="114300" simplePos="0" relativeHeight="251662336" behindDoc="0" locked="0" layoutInCell="1" allowOverlap="1" wp14:anchorId="5CFD4B69" wp14:editId="52F9DA87">
                <wp:simplePos x="0" y="0"/>
                <wp:positionH relativeFrom="column">
                  <wp:posOffset>3023236</wp:posOffset>
                </wp:positionH>
                <wp:positionV relativeFrom="paragraph">
                  <wp:posOffset>387985</wp:posOffset>
                </wp:positionV>
                <wp:extent cx="1215390" cy="219308"/>
                <wp:effectExtent l="19050" t="114300" r="3810" b="161925"/>
                <wp:wrapNone/>
                <wp:docPr id="6" name="Arrow: Right 6"/>
                <wp:cNvGraphicFramePr/>
                <a:graphic xmlns:a="http://schemas.openxmlformats.org/drawingml/2006/main">
                  <a:graphicData uri="http://schemas.microsoft.com/office/word/2010/wordprocessingShape">
                    <wps:wsp>
                      <wps:cNvSpPr/>
                      <wps:spPr>
                        <a:xfrm rot="906717">
                          <a:off x="0" y="0"/>
                          <a:ext cx="1215390" cy="21930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B77A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38.05pt;margin-top:30.55pt;width:95.7pt;height:17.25pt;rotation:990377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" adj="19651" fillcolor="red" strokecolor="#1f3763 [1604]" strokeweight="1pt"/>
            </w:pict>
          </mc:Fallback>
        </mc:AlternateContent>
      </w:r>
      <w:r>
        <w:rPr>
          <w:noProof/>
          <w:sz w:val="28"/>
          <w:szCs w:val="28"/>
        </w:rPr>
        <mc:AlternateContent>
          <mc:Choice Requires="wps">
            <w:drawing>
              <wp:anchor distT="0" distB="0" distL="114300" distR="114300" simplePos="0" relativeHeight="251661312" behindDoc="0" locked="0" layoutInCell="1" allowOverlap="1" wp14:anchorId="054CE71C" wp14:editId="4ED9B4A8">
                <wp:simplePos x="0" y="0"/>
                <wp:positionH relativeFrom="column">
                  <wp:posOffset>2811780</wp:posOffset>
                </wp:positionH>
                <wp:positionV relativeFrom="paragraph">
                  <wp:posOffset>541020</wp:posOffset>
                </wp:positionV>
                <wp:extent cx="30861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30861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3DB63" id="Rectangle 5" o:spid="_x0000_s1026" style="position:absolute;margin-left:221.4pt;margin-top:42.6pt;width:24.3pt;height: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" fillcolor="black [3200]" strokecolor="black [1600]" strokeweight="1pt"/>
            </w:pict>
          </mc:Fallback>
        </mc:AlternateContent>
      </w:r>
      <w:r w:rsidR="00796910">
        <w:rPr>
          <w:sz w:val="28"/>
          <w:szCs w:val="28"/>
        </w:rPr>
        <w:t>In case they already have an account, they can go into their Profile and sign up to be a proctor.</w:t>
      </w:r>
      <w:r w:rsidR="00796910" w:rsidRPr="00796910">
        <w:rPr>
          <w:noProof/>
        </w:rPr>
        <w:t xml:space="preserve"> </w:t>
      </w:r>
      <w:r w:rsidR="00796910">
        <w:rPr>
          <w:noProof/>
        </w:rPr>
        <w:drawing>
          <wp:inline distT="0" distB="0" distL="0" distR="0" wp14:anchorId="6CC8573A" wp14:editId="028018D4">
            <wp:extent cx="5592061" cy="312039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1401" cy="3125602"/>
                    </a:xfrm>
                    <a:prstGeom prst="rect">
                      <a:avLst/>
                    </a:prstGeom>
                  </pic:spPr>
                </pic:pic>
              </a:graphicData>
            </a:graphic>
          </wp:inline>
        </w:drawing>
      </w:r>
    </w:p>
    <w:p w14:paraId="3B8A4629" w14:textId="77777777" w:rsidR="00A72DF1" w:rsidRPr="00A72DF1" w:rsidRDefault="00A72DF1" w:rsidP="00A72DF1">
      <w:pPr>
        <w:rPr>
          <w:sz w:val="28"/>
          <w:szCs w:val="28"/>
        </w:rPr>
      </w:pPr>
    </w:p>
    <w:p w14:paraId="08DF5ADB" w14:textId="22B1CEB3" w:rsidR="00796910" w:rsidRDefault="00796910" w:rsidP="00796910">
      <w:pPr>
        <w:pStyle w:val="ListParagraph"/>
        <w:numPr>
          <w:ilvl w:val="0"/>
          <w:numId w:val="1"/>
        </w:numPr>
        <w:rPr>
          <w:sz w:val="28"/>
          <w:szCs w:val="28"/>
        </w:rPr>
      </w:pPr>
      <w:r>
        <w:rPr>
          <w:sz w:val="28"/>
          <w:szCs w:val="28"/>
        </w:rPr>
        <w:lastRenderedPageBreak/>
        <w:t>Click on the Roles Tab, and click “Become a Proctor”</w:t>
      </w:r>
    </w:p>
    <w:p w14:paraId="5DC93CA4" w14:textId="712EF05F" w:rsidR="00796910" w:rsidRDefault="00A72DF1" w:rsidP="00796910">
      <w:pPr>
        <w:pStyle w:val="ListParagraph"/>
        <w:rPr>
          <w:sz w:val="28"/>
          <w:szCs w:val="28"/>
        </w:rPr>
      </w:pPr>
      <w:r>
        <w:rPr>
          <w:noProof/>
          <w:sz w:val="28"/>
          <w:szCs w:val="28"/>
        </w:rPr>
        <mc:AlternateContent>
          <mc:Choice Requires="wps">
            <w:drawing>
              <wp:anchor distT="0" distB="0" distL="114300" distR="114300" simplePos="0" relativeHeight="251666432" behindDoc="0" locked="0" layoutInCell="1" allowOverlap="1" wp14:anchorId="30C8709D" wp14:editId="6D3916F2">
                <wp:simplePos x="0" y="0"/>
                <wp:positionH relativeFrom="column">
                  <wp:posOffset>83820</wp:posOffset>
                </wp:positionH>
                <wp:positionV relativeFrom="paragraph">
                  <wp:posOffset>137160</wp:posOffset>
                </wp:positionV>
                <wp:extent cx="1215390" cy="259080"/>
                <wp:effectExtent l="0" t="171450" r="0" b="198120"/>
                <wp:wrapNone/>
                <wp:docPr id="10" name="Arrow: Right 10"/>
                <wp:cNvGraphicFramePr/>
                <a:graphic xmlns:a="http://schemas.openxmlformats.org/drawingml/2006/main">
                  <a:graphicData uri="http://schemas.microsoft.com/office/word/2010/wordprocessingShape">
                    <wps:wsp>
                      <wps:cNvSpPr/>
                      <wps:spPr>
                        <a:xfrm rot="1258610">
                          <a:off x="0" y="0"/>
                          <a:ext cx="1215390" cy="2590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B4D7E" id="Arrow: Right 10" o:spid="_x0000_s1026" type="#_x0000_t13" style="position:absolute;margin-left:6.6pt;margin-top:10.8pt;width:95.7pt;height:20.4pt;rotation:1374738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" adj="19298" fillcolor="red" strokecolor="#1f3763 [1604]" strokeweight="1pt"/>
            </w:pict>
          </mc:Fallback>
        </mc:AlternateContent>
      </w:r>
      <w:r w:rsidR="00796910">
        <w:rPr>
          <w:noProof/>
          <w:sz w:val="28"/>
          <w:szCs w:val="28"/>
        </w:rPr>
        <mc:AlternateContent>
          <mc:Choice Requires="wps">
            <w:drawing>
              <wp:anchor distT="0" distB="0" distL="114300" distR="114300" simplePos="0" relativeHeight="251664384" behindDoc="0" locked="0" layoutInCell="1" allowOverlap="1" wp14:anchorId="1925EE5C" wp14:editId="6675DD31">
                <wp:simplePos x="0" y="0"/>
                <wp:positionH relativeFrom="column">
                  <wp:posOffset>502920</wp:posOffset>
                </wp:positionH>
                <wp:positionV relativeFrom="paragraph">
                  <wp:posOffset>1207770</wp:posOffset>
                </wp:positionV>
                <wp:extent cx="1215390" cy="259080"/>
                <wp:effectExtent l="0" t="171450" r="0" b="198120"/>
                <wp:wrapNone/>
                <wp:docPr id="9" name="Arrow: Right 9"/>
                <wp:cNvGraphicFramePr/>
                <a:graphic xmlns:a="http://schemas.openxmlformats.org/drawingml/2006/main">
                  <a:graphicData uri="http://schemas.microsoft.com/office/word/2010/wordprocessingShape">
                    <wps:wsp>
                      <wps:cNvSpPr/>
                      <wps:spPr>
                        <a:xfrm rot="1258610">
                          <a:off x="0" y="0"/>
                          <a:ext cx="1215390" cy="2590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BFE97" id="Arrow: Right 9" o:spid="_x0000_s1026" type="#_x0000_t13" style="position:absolute;margin-left:39.6pt;margin-top:95.1pt;width:95.7pt;height:20.4pt;rotation:1374738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" adj="19298" fillcolor="red" strokecolor="#1f3763 [1604]" strokeweight="1pt"/>
            </w:pict>
          </mc:Fallback>
        </mc:AlternateContent>
      </w:r>
      <w:r w:rsidR="00796910">
        <w:rPr>
          <w:noProof/>
        </w:rPr>
        <w:drawing>
          <wp:inline distT="0" distB="0" distL="0" distR="0" wp14:anchorId="6B86738A" wp14:editId="33E2E95B">
            <wp:extent cx="5943600" cy="3698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98240"/>
                    </a:xfrm>
                    <a:prstGeom prst="rect">
                      <a:avLst/>
                    </a:prstGeom>
                  </pic:spPr>
                </pic:pic>
              </a:graphicData>
            </a:graphic>
          </wp:inline>
        </w:drawing>
      </w:r>
    </w:p>
    <w:p w14:paraId="3C025896" w14:textId="1EF14267" w:rsidR="00796910" w:rsidRPr="00650673" w:rsidRDefault="00796910" w:rsidP="00A72DF1">
      <w:pPr>
        <w:pStyle w:val="ListParagraph"/>
        <w:numPr>
          <w:ilvl w:val="0"/>
          <w:numId w:val="1"/>
        </w:numPr>
        <w:contextualSpacing w:val="0"/>
        <w:rPr>
          <w:sz w:val="28"/>
          <w:szCs w:val="28"/>
          <w:highlight w:val="yellow"/>
        </w:rPr>
      </w:pPr>
      <w:r w:rsidRPr="00650673">
        <w:rPr>
          <w:sz w:val="28"/>
          <w:szCs w:val="28"/>
          <w:highlight w:val="yellow"/>
        </w:rPr>
        <w:t xml:space="preserve">Once that is finished, please </w:t>
      </w:r>
      <w:r w:rsidRPr="00650673">
        <w:rPr>
          <w:sz w:val="28"/>
          <w:szCs w:val="28"/>
          <w:highlight w:val="yellow"/>
          <w:u w:val="single"/>
        </w:rPr>
        <w:t>email me</w:t>
      </w:r>
      <w:r w:rsidRPr="00650673">
        <w:rPr>
          <w:sz w:val="28"/>
          <w:szCs w:val="28"/>
          <w:highlight w:val="yellow"/>
        </w:rPr>
        <w:t xml:space="preserve"> and let me know what the </w:t>
      </w:r>
      <w:r w:rsidRPr="00650673">
        <w:rPr>
          <w:sz w:val="28"/>
          <w:szCs w:val="28"/>
          <w:highlight w:val="yellow"/>
          <w:u w:val="single"/>
        </w:rPr>
        <w:t>proctor</w:t>
      </w:r>
      <w:r w:rsidR="00651A56" w:rsidRPr="00650673">
        <w:rPr>
          <w:sz w:val="28"/>
          <w:szCs w:val="28"/>
          <w:highlight w:val="yellow"/>
          <w:u w:val="single"/>
        </w:rPr>
        <w:t xml:space="preserve">’s </w:t>
      </w:r>
      <w:r w:rsidRPr="00650673">
        <w:rPr>
          <w:sz w:val="28"/>
          <w:szCs w:val="28"/>
          <w:highlight w:val="yellow"/>
          <w:u w:val="single"/>
        </w:rPr>
        <w:t>NAME and USERNAME</w:t>
      </w:r>
      <w:r w:rsidRPr="00650673">
        <w:rPr>
          <w:sz w:val="28"/>
          <w:szCs w:val="28"/>
          <w:highlight w:val="yellow"/>
        </w:rPr>
        <w:t xml:space="preserve"> </w:t>
      </w:r>
      <w:r w:rsidR="00A72DF1" w:rsidRPr="00650673">
        <w:rPr>
          <w:sz w:val="28"/>
          <w:szCs w:val="28"/>
          <w:highlight w:val="yellow"/>
        </w:rPr>
        <w:t>are.  I will add them to your school’s association.</w:t>
      </w:r>
    </w:p>
    <w:p w14:paraId="7F5F4427" w14:textId="2C5121ED" w:rsidR="00A72DF1" w:rsidRPr="00650673" w:rsidRDefault="00A72DF1" w:rsidP="00A72DF1">
      <w:pPr>
        <w:pStyle w:val="ListParagraph"/>
        <w:numPr>
          <w:ilvl w:val="0"/>
          <w:numId w:val="1"/>
        </w:numPr>
        <w:contextualSpacing w:val="0"/>
        <w:rPr>
          <w:sz w:val="28"/>
          <w:szCs w:val="28"/>
          <w:highlight w:val="yellow"/>
        </w:rPr>
      </w:pPr>
      <w:r w:rsidRPr="00650673">
        <w:rPr>
          <w:sz w:val="28"/>
          <w:szCs w:val="28"/>
          <w:highlight w:val="yellow"/>
        </w:rPr>
        <w:t xml:space="preserve">Then have proctor </w:t>
      </w:r>
      <w:r w:rsidRPr="00650673">
        <w:rPr>
          <w:sz w:val="28"/>
          <w:szCs w:val="28"/>
          <w:highlight w:val="yellow"/>
          <w:u w:val="single"/>
        </w:rPr>
        <w:t xml:space="preserve">fill out the </w:t>
      </w:r>
      <w:r w:rsidR="008A1404">
        <w:rPr>
          <w:sz w:val="28"/>
          <w:szCs w:val="28"/>
          <w:highlight w:val="yellow"/>
          <w:u w:val="single"/>
        </w:rPr>
        <w:t>Proctor</w:t>
      </w:r>
      <w:r w:rsidRPr="00650673">
        <w:rPr>
          <w:sz w:val="28"/>
          <w:szCs w:val="28"/>
          <w:highlight w:val="yellow"/>
          <w:u w:val="single"/>
        </w:rPr>
        <w:t xml:space="preserve"> </w:t>
      </w:r>
      <w:r w:rsidR="004517B8">
        <w:rPr>
          <w:sz w:val="28"/>
          <w:szCs w:val="28"/>
          <w:highlight w:val="yellow"/>
          <w:u w:val="single"/>
        </w:rPr>
        <w:t>A</w:t>
      </w:r>
      <w:bookmarkStart w:id="0" w:name="_GoBack"/>
      <w:bookmarkEnd w:id="0"/>
      <w:r w:rsidRPr="00650673">
        <w:rPr>
          <w:sz w:val="28"/>
          <w:szCs w:val="28"/>
          <w:highlight w:val="yellow"/>
          <w:u w:val="single"/>
        </w:rPr>
        <w:t>greement</w:t>
      </w:r>
      <w:r w:rsidRPr="00650673">
        <w:rPr>
          <w:sz w:val="28"/>
          <w:szCs w:val="28"/>
          <w:highlight w:val="yellow"/>
        </w:rPr>
        <w:t xml:space="preserve">, write your </w:t>
      </w:r>
      <w:r w:rsidRPr="00650673">
        <w:rPr>
          <w:sz w:val="28"/>
          <w:szCs w:val="28"/>
          <w:highlight w:val="yellow"/>
          <w:u w:val="single"/>
        </w:rPr>
        <w:t>school’s name</w:t>
      </w:r>
      <w:r w:rsidRPr="00650673">
        <w:rPr>
          <w:sz w:val="28"/>
          <w:szCs w:val="28"/>
          <w:highlight w:val="yellow"/>
        </w:rPr>
        <w:t xml:space="preserve"> somewhere on the sheet and </w:t>
      </w:r>
      <w:r w:rsidRPr="00650673">
        <w:rPr>
          <w:sz w:val="28"/>
          <w:szCs w:val="28"/>
          <w:highlight w:val="yellow"/>
          <w:u w:val="single"/>
        </w:rPr>
        <w:t>mail to me</w:t>
      </w:r>
      <w:r w:rsidRPr="00650673">
        <w:rPr>
          <w:sz w:val="28"/>
          <w:szCs w:val="28"/>
          <w:highlight w:val="yellow"/>
        </w:rPr>
        <w:t xml:space="preserve"> in the courier.</w:t>
      </w:r>
    </w:p>
    <w:p w14:paraId="637EE0A6" w14:textId="3FA35728" w:rsidR="00057E2D" w:rsidRDefault="00057E2D" w:rsidP="00A72DF1">
      <w:pPr>
        <w:pStyle w:val="ListParagraph"/>
        <w:numPr>
          <w:ilvl w:val="0"/>
          <w:numId w:val="1"/>
        </w:numPr>
        <w:contextualSpacing w:val="0"/>
        <w:rPr>
          <w:sz w:val="28"/>
          <w:szCs w:val="28"/>
        </w:rPr>
      </w:pPr>
      <w:r>
        <w:rPr>
          <w:sz w:val="28"/>
          <w:szCs w:val="28"/>
        </w:rPr>
        <w:t xml:space="preserve">Also, you should be keeping a </w:t>
      </w:r>
      <w:r w:rsidR="00D13295">
        <w:rPr>
          <w:sz w:val="28"/>
          <w:szCs w:val="28"/>
        </w:rPr>
        <w:t>Log Sheet (for your records – no need to send to us).</w:t>
      </w:r>
    </w:p>
    <w:p w14:paraId="6FE12BA7" w14:textId="77777777" w:rsidR="00A72DF1" w:rsidRDefault="00A72DF1">
      <w:pPr>
        <w:rPr>
          <w:sz w:val="28"/>
          <w:szCs w:val="28"/>
        </w:rPr>
      </w:pPr>
      <w:r>
        <w:rPr>
          <w:sz w:val="28"/>
          <w:szCs w:val="28"/>
        </w:rPr>
        <w:br w:type="page"/>
      </w:r>
    </w:p>
    <w:p w14:paraId="013A14CF" w14:textId="77777777" w:rsidR="00D424BE" w:rsidRDefault="00D424BE" w:rsidP="00D424BE">
      <w:pPr>
        <w:spacing w:after="165"/>
        <w:ind w:left="11"/>
        <w:jc w:val="center"/>
        <w:rPr>
          <w:b/>
          <w:sz w:val="36"/>
        </w:rPr>
      </w:pPr>
      <w:r>
        <w:rPr>
          <w:b/>
          <w:sz w:val="36"/>
        </w:rPr>
        <w:lastRenderedPageBreak/>
        <w:t>School Year 2019-2020</w:t>
      </w:r>
    </w:p>
    <w:p w14:paraId="2C3CF136" w14:textId="77777777" w:rsidR="00D424BE" w:rsidRDefault="00D424BE" w:rsidP="00D424BE">
      <w:pPr>
        <w:spacing w:after="165"/>
        <w:ind w:left="11"/>
        <w:jc w:val="center"/>
      </w:pPr>
      <w:r>
        <w:rPr>
          <w:b/>
          <w:sz w:val="36"/>
        </w:rPr>
        <w:t xml:space="preserve">FORM FCAPEA-04, Florida Administrative Code </w:t>
      </w:r>
    </w:p>
    <w:p w14:paraId="38FE7E4F" w14:textId="77777777" w:rsidR="00D424BE" w:rsidRDefault="00D424BE" w:rsidP="00D424BE">
      <w:pPr>
        <w:spacing w:after="4"/>
        <w:ind w:left="11"/>
        <w:jc w:val="center"/>
      </w:pPr>
      <w:r>
        <w:rPr>
          <w:b/>
          <w:sz w:val="36"/>
        </w:rPr>
        <w:t xml:space="preserve">Florida Career and Professional Education Act Industry </w:t>
      </w:r>
    </w:p>
    <w:p w14:paraId="16406BF0" w14:textId="77777777" w:rsidR="00D424BE" w:rsidRDefault="00D424BE" w:rsidP="00D424BE">
      <w:pPr>
        <w:spacing w:after="4"/>
        <w:ind w:left="11" w:right="1"/>
        <w:jc w:val="center"/>
      </w:pPr>
      <w:r>
        <w:rPr>
          <w:b/>
          <w:sz w:val="36"/>
        </w:rPr>
        <w:t xml:space="preserve">Certification Test Administration and Security Agreement </w:t>
      </w:r>
      <w:r>
        <w:rPr>
          <w:sz w:val="36"/>
        </w:rPr>
        <w:t xml:space="preserve"> </w:t>
      </w:r>
    </w:p>
    <w:p w14:paraId="4079A011" w14:textId="77777777" w:rsidR="00D424BE" w:rsidRDefault="00D424BE" w:rsidP="00D424BE">
      <w:pPr>
        <w:spacing w:after="138"/>
      </w:pPr>
      <w:r>
        <w:t xml:space="preserve"> </w:t>
      </w:r>
    </w:p>
    <w:p w14:paraId="14FE89C4" w14:textId="77777777" w:rsidR="00D424BE" w:rsidRDefault="00D424BE" w:rsidP="00D424BE">
      <w:pPr>
        <w:spacing w:after="158" w:line="241" w:lineRule="auto"/>
        <w:ind w:left="-4"/>
      </w:pPr>
      <w:r>
        <w:t xml:space="preserve">Industry certifications are independent, third-party verification of technical skills achieved by students. Any practice that jeopardizes the validity of industry certifications disadvantages the students and prospective employers. Florida State Board of Education Rule 6A-6.0573 prohibits conduct that may threaten the integrity of the industry certification exams. Examples of prohibited conduct are provided in paragraph (16) of this rule, which may be accessed at </w:t>
      </w:r>
      <w:hyperlink r:id="rId10">
        <w:r>
          <w:rPr>
            <w:color w:val="0562C1"/>
            <w:u w:val="single" w:color="0562C1"/>
          </w:rPr>
          <w:t>www.flrules.org</w:t>
        </w:r>
      </w:hyperlink>
      <w:hyperlink r:id="rId11">
        <w:r>
          <w:t>.</w:t>
        </w:r>
      </w:hyperlink>
      <w:r>
        <w:t xml:space="preserve">  </w:t>
      </w:r>
    </w:p>
    <w:p w14:paraId="03F7D2AA" w14:textId="77777777" w:rsidR="00D424BE" w:rsidRDefault="00D424BE" w:rsidP="00D424BE">
      <w:pPr>
        <w:spacing w:after="120" w:line="240" w:lineRule="auto"/>
        <w:jc w:val="both"/>
      </w:pPr>
      <w:r>
        <w:t xml:space="preserve">Teachers providing instruction leading to industry certification exams shall not administer an industry certification exam to students for which they provide direct instruction for the certification, except as noted in section (13)(c) of this rule. </w:t>
      </w:r>
    </w:p>
    <w:p w14:paraId="5559688C" w14:textId="77777777" w:rsidR="00D424BE" w:rsidRDefault="00D424BE" w:rsidP="00D424BE">
      <w:pPr>
        <w:spacing w:after="0"/>
        <w:ind w:left="1"/>
      </w:pPr>
      <w:r>
        <w:t xml:space="preserve"> </w:t>
      </w:r>
    </w:p>
    <w:p w14:paraId="620CA3D1" w14:textId="77777777" w:rsidR="00D424BE" w:rsidRDefault="00D424BE" w:rsidP="00D424BE">
      <w:pPr>
        <w:spacing w:after="158" w:line="241" w:lineRule="auto"/>
        <w:ind w:left="-4"/>
      </w:pPr>
      <w:r>
        <w:t xml:space="preserve">I have reviewed all test administration and conduct provisions for industry certification exams. I agree to follow all test administration and security procedures outlined in the Rule.  </w:t>
      </w:r>
    </w:p>
    <w:p w14:paraId="19F5646A" w14:textId="77777777" w:rsidR="00D424BE" w:rsidRDefault="00D424BE" w:rsidP="00D424BE">
      <w:pPr>
        <w:spacing w:after="158" w:line="241" w:lineRule="auto"/>
        <w:ind w:left="-4"/>
      </w:pPr>
      <w:r>
        <w:t xml:space="preserve">Further, I will not reveal or disclose any information about the test items or engage in any acts that would violate the security of industry certification exams or cause student achievement to be inaccurately represented.  </w:t>
      </w:r>
    </w:p>
    <w:p w14:paraId="761A0807" w14:textId="77777777" w:rsidR="00D424BE" w:rsidRDefault="00D424BE" w:rsidP="00D424BE">
      <w:pPr>
        <w:spacing w:after="140"/>
        <w:ind w:left="1"/>
      </w:pPr>
      <w:r>
        <w:rPr>
          <w:noProof/>
        </w:rPr>
        <w:drawing>
          <wp:anchor distT="0" distB="0" distL="114300" distR="114300" simplePos="0" relativeHeight="251668480" behindDoc="0" locked="0" layoutInCell="1" allowOverlap="0" wp14:anchorId="44469C31" wp14:editId="63E2DD57">
            <wp:simplePos x="0" y="0"/>
            <wp:positionH relativeFrom="page">
              <wp:posOffset>2895600</wp:posOffset>
            </wp:positionH>
            <wp:positionV relativeFrom="page">
              <wp:posOffset>9252868</wp:posOffset>
            </wp:positionV>
            <wp:extent cx="1980549" cy="572135"/>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2"/>
                    <a:stretch>
                      <a:fillRect/>
                    </a:stretch>
                  </pic:blipFill>
                  <pic:spPr>
                    <a:xfrm>
                      <a:off x="0" y="0"/>
                      <a:ext cx="1980549" cy="572135"/>
                    </a:xfrm>
                    <a:prstGeom prst="rect">
                      <a:avLst/>
                    </a:prstGeom>
                  </pic:spPr>
                </pic:pic>
              </a:graphicData>
            </a:graphic>
          </wp:anchor>
        </w:drawing>
      </w:r>
      <w:r>
        <w:rPr>
          <w:i/>
        </w:rPr>
        <w:t xml:space="preserve"> </w:t>
      </w:r>
    </w:p>
    <w:p w14:paraId="5FB2E65C" w14:textId="5191888D" w:rsidR="00D424BE" w:rsidRDefault="00DA1EFA" w:rsidP="00D424BE">
      <w:pPr>
        <w:spacing w:after="138"/>
        <w:ind w:left="-5" w:right="126"/>
      </w:pPr>
      <w:r>
        <w:rPr>
          <w:i/>
          <w:u w:val="single"/>
        </w:rPr>
        <w:t xml:space="preserve">Brevard Public Schools                                              </w:t>
      </w:r>
      <w:r w:rsidR="00D424BE">
        <w:rPr>
          <w:i/>
        </w:rPr>
        <w:t xml:space="preserve">           ________________________________________ </w:t>
      </w:r>
    </w:p>
    <w:p w14:paraId="6D3C2DF6" w14:textId="77777777" w:rsidR="00D424BE" w:rsidRDefault="00D424BE" w:rsidP="00D424BE">
      <w:pPr>
        <w:spacing w:after="182"/>
        <w:ind w:left="-5" w:right="126"/>
      </w:pPr>
      <w:r>
        <w:rPr>
          <w:i/>
        </w:rPr>
        <w:t xml:space="preserve">School District </w:t>
      </w:r>
      <w:r>
        <w:rPr>
          <w:i/>
        </w:rPr>
        <w:tab/>
      </w:r>
      <w:r>
        <w:rPr>
          <w:i/>
        </w:rPr>
        <w:tab/>
      </w:r>
      <w:r>
        <w:rPr>
          <w:i/>
        </w:rPr>
        <w:tab/>
      </w:r>
      <w:r>
        <w:rPr>
          <w:i/>
        </w:rPr>
        <w:tab/>
      </w:r>
      <w:r>
        <w:rPr>
          <w:i/>
        </w:rPr>
        <w:tab/>
      </w:r>
      <w:r>
        <w:rPr>
          <w:i/>
        </w:rPr>
        <w:tab/>
        <w:t>School Name</w:t>
      </w:r>
    </w:p>
    <w:p w14:paraId="38BC2EB4" w14:textId="77777777" w:rsidR="00D424BE" w:rsidRDefault="00D424BE" w:rsidP="00D424BE">
      <w:pPr>
        <w:spacing w:after="0"/>
      </w:pPr>
      <w:r>
        <w:rPr>
          <w:rFonts w:ascii="Palatino Linotype" w:eastAsia="Palatino Linotype" w:hAnsi="Palatino Linotype" w:cs="Palatino Linotype"/>
          <w:sz w:val="24"/>
        </w:rPr>
        <w:t xml:space="preserve"> </w:t>
      </w:r>
    </w:p>
    <w:p w14:paraId="26587E71" w14:textId="77777777" w:rsidR="00D424BE" w:rsidRDefault="00D424BE" w:rsidP="00D424BE">
      <w:pPr>
        <w:pBdr>
          <w:bottom w:val="single" w:sz="12" w:space="1" w:color="auto"/>
        </w:pBdr>
        <w:spacing w:after="0"/>
      </w:pPr>
      <w:r>
        <w:rPr>
          <w:rFonts w:ascii="Palatino Linotype" w:eastAsia="Palatino Linotype" w:hAnsi="Palatino Linotype" w:cs="Palatino Linotype"/>
          <w:sz w:val="24"/>
        </w:rPr>
        <w:t xml:space="preserve"> </w:t>
      </w:r>
    </w:p>
    <w:p w14:paraId="2BF780BB" w14:textId="77777777" w:rsidR="00D424BE" w:rsidRDefault="00D424BE" w:rsidP="00D424BE">
      <w:pPr>
        <w:spacing w:after="42" w:line="385" w:lineRule="auto"/>
        <w:ind w:left="-5" w:right="126"/>
      </w:pPr>
      <w:r>
        <w:rPr>
          <w:i/>
        </w:rPr>
        <w:t xml:space="preserve"> Print Name  </w:t>
      </w:r>
    </w:p>
    <w:p w14:paraId="51124AF1" w14:textId="77777777" w:rsidR="00D424BE" w:rsidRDefault="00D424BE" w:rsidP="00D424BE">
      <w:pPr>
        <w:spacing w:after="0"/>
      </w:pPr>
      <w:r>
        <w:rPr>
          <w:rFonts w:ascii="Palatino Linotype" w:eastAsia="Palatino Linotype" w:hAnsi="Palatino Linotype" w:cs="Palatino Linotype"/>
          <w:sz w:val="24"/>
        </w:rPr>
        <w:t xml:space="preserve"> </w:t>
      </w:r>
    </w:p>
    <w:p w14:paraId="45D1E48E" w14:textId="77777777" w:rsidR="00D424BE" w:rsidRDefault="00D424BE" w:rsidP="00D424BE">
      <w:pPr>
        <w:spacing w:after="0"/>
      </w:pPr>
      <w:r>
        <w:rPr>
          <w:rFonts w:ascii="Palatino Linotype" w:eastAsia="Palatino Linotype" w:hAnsi="Palatino Linotype" w:cs="Palatino Linotype"/>
          <w:sz w:val="24"/>
        </w:rPr>
        <w:t xml:space="preserve"> </w:t>
      </w:r>
    </w:p>
    <w:p w14:paraId="2039EFBC" w14:textId="77777777" w:rsidR="00D424BE" w:rsidRDefault="00D424BE" w:rsidP="00D424BE">
      <w:pPr>
        <w:spacing w:after="0"/>
      </w:pPr>
      <w:r>
        <w:rPr>
          <w:rFonts w:ascii="Palatino Linotype" w:eastAsia="Palatino Linotype" w:hAnsi="Palatino Linotype" w:cs="Palatino Linotype"/>
          <w:sz w:val="24"/>
        </w:rPr>
        <w:t xml:space="preserve"> </w:t>
      </w:r>
    </w:p>
    <w:p w14:paraId="69AEB219" w14:textId="77777777" w:rsidR="00D424BE" w:rsidRDefault="00D424BE" w:rsidP="00D424BE">
      <w:pPr>
        <w:tabs>
          <w:tab w:val="center" w:pos="8021"/>
        </w:tabs>
        <w:spacing w:after="138"/>
        <w:ind w:left="-15"/>
      </w:pPr>
      <w:r>
        <w:rPr>
          <w:i/>
        </w:rPr>
        <w:t xml:space="preserve">___________________________________________________________  </w:t>
      </w:r>
      <w:r>
        <w:rPr>
          <w:i/>
        </w:rPr>
        <w:tab/>
        <w:t xml:space="preserve">_______________ </w:t>
      </w:r>
    </w:p>
    <w:p w14:paraId="6DF348C3" w14:textId="77777777" w:rsidR="00D424BE" w:rsidRDefault="00D424BE" w:rsidP="00D424BE">
      <w:pPr>
        <w:tabs>
          <w:tab w:val="center" w:pos="1440"/>
          <w:tab w:val="center" w:pos="2160"/>
          <w:tab w:val="center" w:pos="2881"/>
          <w:tab w:val="center" w:pos="3601"/>
          <w:tab w:val="center" w:pos="4321"/>
          <w:tab w:val="center" w:pos="5041"/>
          <w:tab w:val="center" w:pos="5761"/>
          <w:tab w:val="center" w:pos="6481"/>
          <w:tab w:val="center" w:pos="7414"/>
        </w:tabs>
        <w:spacing w:after="138"/>
        <w:ind w:left="-15"/>
      </w:pPr>
      <w:r>
        <w:rPr>
          <w:i/>
        </w:rPr>
        <w:t xml:space="preserve">Signature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Date</w:t>
      </w:r>
      <w:r>
        <w:t xml:space="preserve"> </w:t>
      </w:r>
    </w:p>
    <w:p w14:paraId="293B5F52" w14:textId="77777777" w:rsidR="00D424BE" w:rsidRDefault="00D424BE" w:rsidP="00D424BE">
      <w:pPr>
        <w:ind w:left="1"/>
      </w:pPr>
      <w:r>
        <w:t xml:space="preserve"> </w:t>
      </w:r>
    </w:p>
    <w:p w14:paraId="65C497A4" w14:textId="77777777" w:rsidR="00D424BE" w:rsidRDefault="00D424BE" w:rsidP="00D424BE">
      <w:pPr>
        <w:ind w:left="1"/>
      </w:pPr>
      <w:r>
        <w:t xml:space="preserve"> </w:t>
      </w:r>
    </w:p>
    <w:p w14:paraId="41FA5A07" w14:textId="77777777" w:rsidR="00D424BE" w:rsidRDefault="00D424BE" w:rsidP="00D424BE">
      <w:pPr>
        <w:spacing w:after="161"/>
        <w:ind w:left="1"/>
      </w:pPr>
      <w:r>
        <w:t xml:space="preserve"> </w:t>
      </w:r>
    </w:p>
    <w:p w14:paraId="7D95D994" w14:textId="5A30B5F6" w:rsidR="00A72DF1" w:rsidRDefault="00D424BE" w:rsidP="00D424BE">
      <w:pPr>
        <w:spacing w:after="619" w:line="241" w:lineRule="auto"/>
        <w:ind w:left="-4"/>
      </w:pPr>
      <w:r>
        <w:t xml:space="preserve">Effective </w:t>
      </w:r>
      <w:r w:rsidR="00DA1EFA">
        <w:t>A</w:t>
      </w:r>
      <w:r w:rsidR="00B25F61">
        <w:t>ugust 2019 through June 2020</w:t>
      </w:r>
    </w:p>
    <w:sectPr w:rsidR="00A72DF1" w:rsidSect="00A72DF1">
      <w:pgSz w:w="12240" w:h="15840"/>
      <w:pgMar w:top="117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5ADBC" w14:textId="77777777" w:rsidR="00DA6191" w:rsidRDefault="00DA6191" w:rsidP="00796910">
      <w:pPr>
        <w:spacing w:after="0" w:line="240" w:lineRule="auto"/>
      </w:pPr>
      <w:r>
        <w:separator/>
      </w:r>
    </w:p>
  </w:endnote>
  <w:endnote w:type="continuationSeparator" w:id="0">
    <w:p w14:paraId="211770AC" w14:textId="77777777" w:rsidR="00DA6191" w:rsidRDefault="00DA6191" w:rsidP="00796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4000ACFF" w:usb2="00000001"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A3E81" w14:textId="77777777" w:rsidR="00DA6191" w:rsidRDefault="00DA6191" w:rsidP="00796910">
      <w:pPr>
        <w:spacing w:after="0" w:line="240" w:lineRule="auto"/>
      </w:pPr>
      <w:r>
        <w:separator/>
      </w:r>
    </w:p>
  </w:footnote>
  <w:footnote w:type="continuationSeparator" w:id="0">
    <w:p w14:paraId="76F2A856" w14:textId="77777777" w:rsidR="00DA6191" w:rsidRDefault="00DA6191" w:rsidP="00796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32A3A"/>
    <w:multiLevelType w:val="hybridMultilevel"/>
    <w:tmpl w:val="5274A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910"/>
    <w:rsid w:val="00057E2D"/>
    <w:rsid w:val="004517B8"/>
    <w:rsid w:val="00650673"/>
    <w:rsid w:val="00651A56"/>
    <w:rsid w:val="00796910"/>
    <w:rsid w:val="008A1404"/>
    <w:rsid w:val="00A67EB7"/>
    <w:rsid w:val="00A72DF1"/>
    <w:rsid w:val="00B25F61"/>
    <w:rsid w:val="00B94DA6"/>
    <w:rsid w:val="00D13295"/>
    <w:rsid w:val="00D424BE"/>
    <w:rsid w:val="00DA1EFA"/>
    <w:rsid w:val="00DA6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F9FE"/>
  <w15:chartTrackingRefBased/>
  <w15:docId w15:val="{6D9BC0AB-9AA5-4A2C-977A-CD768186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910"/>
  </w:style>
  <w:style w:type="paragraph" w:styleId="Footer">
    <w:name w:val="footer"/>
    <w:basedOn w:val="Normal"/>
    <w:link w:val="FooterChar"/>
    <w:uiPriority w:val="99"/>
    <w:unhideWhenUsed/>
    <w:rsid w:val="00796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910"/>
  </w:style>
  <w:style w:type="paragraph" w:styleId="ListParagraph">
    <w:name w:val="List Paragraph"/>
    <w:basedOn w:val="Normal"/>
    <w:uiPriority w:val="34"/>
    <w:qFormat/>
    <w:rsid w:val="00796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lrules.org/" TargetMode="External"/><Relationship Id="rId5" Type="http://schemas.openxmlformats.org/officeDocument/2006/relationships/footnotes" Target="footnotes.xml"/><Relationship Id="rId10" Type="http://schemas.openxmlformats.org/officeDocument/2006/relationships/hyperlink" Target="http://www.flrule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1070</TotalTime>
  <Pages>3</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Thomas.Michele@Career and Technical Education</dc:creator>
  <cp:keywords/>
  <dc:description/>
  <cp:lastModifiedBy>Thomas.Michele@Career and Technical Education</cp:lastModifiedBy>
  <cp:revision>11</cp:revision>
  <dcterms:created xsi:type="dcterms:W3CDTF">2019-02-03T21:34:00Z</dcterms:created>
  <dcterms:modified xsi:type="dcterms:W3CDTF">2019-11-13T13:08:00Z</dcterms:modified>
</cp:coreProperties>
</file>