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560C6" w14:textId="554ED21F" w:rsidR="00C60366" w:rsidRDefault="00C60366" w:rsidP="00C60366">
      <w:r>
        <w:t> </w:t>
      </w:r>
    </w:p>
    <w:p w14:paraId="329E629E" w14:textId="6FE204A4" w:rsidR="00AD4687" w:rsidRPr="005E43E9" w:rsidRDefault="00AD4687" w:rsidP="00AD4687">
      <w:pPr>
        <w:jc w:val="center"/>
        <w:rPr>
          <w:rFonts w:ascii="Calibri" w:hAnsi="Calibri" w:cs="Calibri"/>
          <w:b/>
          <w:bCs/>
          <w:sz w:val="72"/>
          <w:szCs w:val="72"/>
        </w:rPr>
      </w:pPr>
      <w:r w:rsidRPr="005E43E9">
        <w:rPr>
          <w:rFonts w:ascii="Calibri" w:hAnsi="Calibri" w:cs="Calibri"/>
          <w:b/>
          <w:bCs/>
          <w:sz w:val="72"/>
          <w:szCs w:val="72"/>
        </w:rPr>
        <w:t>Q</w:t>
      </w:r>
      <w:r w:rsidR="002B6CB6" w:rsidRPr="005E43E9">
        <w:rPr>
          <w:rFonts w:ascii="Calibri" w:hAnsi="Calibri" w:cs="Calibri"/>
          <w:b/>
          <w:bCs/>
          <w:sz w:val="72"/>
          <w:szCs w:val="72"/>
        </w:rPr>
        <w:t>UALITY CAREER &amp; TECHNICAL EDUCATION</w:t>
      </w:r>
    </w:p>
    <w:p w14:paraId="5CDAF6A1" w14:textId="181FDA77" w:rsidR="002B6CB6" w:rsidRPr="005E43E9" w:rsidRDefault="002B6CB6" w:rsidP="00AD4687">
      <w:pPr>
        <w:jc w:val="center"/>
        <w:rPr>
          <w:rFonts w:ascii="Calibri" w:hAnsi="Calibri" w:cs="Calibri"/>
          <w:b/>
          <w:bCs/>
          <w:i/>
          <w:iCs/>
          <w:sz w:val="72"/>
          <w:szCs w:val="72"/>
        </w:rPr>
      </w:pPr>
      <w:r w:rsidRPr="005E43E9">
        <w:rPr>
          <w:rFonts w:ascii="Calibri" w:hAnsi="Calibri" w:cs="Calibri"/>
          <w:b/>
          <w:bCs/>
          <w:i/>
          <w:iCs/>
          <w:sz w:val="72"/>
          <w:szCs w:val="72"/>
        </w:rPr>
        <w:t>Teacher Self-Assessments</w:t>
      </w:r>
    </w:p>
    <w:p w14:paraId="013A1075" w14:textId="6213FA7D" w:rsidR="00AD4687" w:rsidRPr="005E43E9" w:rsidRDefault="00AD4687" w:rsidP="00AD4687">
      <w:pPr>
        <w:ind w:left="-90"/>
        <w:jc w:val="center"/>
        <w:rPr>
          <w:rFonts w:ascii="Calibri" w:hAnsi="Calibri" w:cs="Calibri"/>
          <w:b/>
          <w:bCs/>
          <w:sz w:val="72"/>
          <w:szCs w:val="72"/>
        </w:rPr>
      </w:pPr>
      <w:r w:rsidRPr="005E43E9">
        <w:rPr>
          <w:noProof/>
          <w:sz w:val="72"/>
          <w:szCs w:val="72"/>
        </w:rPr>
        <mc:AlternateContent>
          <mc:Choice Requires="wps">
            <w:drawing>
              <wp:anchor distT="45720" distB="45720" distL="114300" distR="114300" simplePos="0" relativeHeight="251659264" behindDoc="0" locked="0" layoutInCell="1" allowOverlap="1" wp14:anchorId="678145A9" wp14:editId="7C317E13">
                <wp:simplePos x="0" y="0"/>
                <wp:positionH relativeFrom="margin">
                  <wp:align>center</wp:align>
                </wp:positionH>
                <wp:positionV relativeFrom="paragraph">
                  <wp:posOffset>1115060</wp:posOffset>
                </wp:positionV>
                <wp:extent cx="5067300" cy="1371600"/>
                <wp:effectExtent l="190500" t="190500" r="190500" b="1905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371600"/>
                        </a:xfrm>
                        <a:prstGeom prst="rect">
                          <a:avLst/>
                        </a:prstGeom>
                        <a:solidFill>
                          <a:schemeClr val="tx1"/>
                        </a:solidFill>
                        <a:ln w="387350" cmpd="thickThin">
                          <a:solidFill>
                            <a:srgbClr val="000000"/>
                          </a:solidFill>
                          <a:miter lim="800000"/>
                          <a:headEnd/>
                          <a:tailEnd/>
                        </a:ln>
                      </wps:spPr>
                      <wps:txbx>
                        <w:txbxContent>
                          <w:p w14:paraId="3F72F4F3" w14:textId="25A57866" w:rsidR="00232DD1" w:rsidRPr="003B3D1E" w:rsidRDefault="00232DD1" w:rsidP="00B42625">
                            <w:pPr>
                              <w:jc w:val="center"/>
                              <w:rPr>
                                <w:rFonts w:ascii="Segoe UI" w:hAnsi="Segoe UI" w:cs="Segoe UI"/>
                                <w:b/>
                                <w:bCs/>
                                <w:color w:val="FFFFFF" w:themeColor="background1"/>
                                <w:sz w:val="48"/>
                                <w:szCs w:val="48"/>
                              </w:rPr>
                            </w:pPr>
                            <w:r w:rsidRPr="003B3D1E">
                              <w:rPr>
                                <w:rFonts w:ascii="Segoe UI" w:hAnsi="Segoe UI" w:cs="Segoe UI"/>
                                <w:b/>
                                <w:bCs/>
                                <w:color w:val="FFFFFF" w:themeColor="background1"/>
                                <w:sz w:val="48"/>
                                <w:szCs w:val="48"/>
                              </w:rPr>
                              <w:t>BPS HIGH SCHOOL RESPONSES</w:t>
                            </w:r>
                          </w:p>
                          <w:p w14:paraId="1154DE51" w14:textId="3EED9C89" w:rsidR="00BC2E97" w:rsidRPr="003B3D1E" w:rsidRDefault="00BC2E97" w:rsidP="00B42625">
                            <w:pPr>
                              <w:jc w:val="center"/>
                              <w:rPr>
                                <w:rFonts w:ascii="Segoe UI" w:hAnsi="Segoe UI" w:cs="Segoe UI"/>
                                <w:b/>
                                <w:bCs/>
                                <w:color w:val="FFFFFF" w:themeColor="background1"/>
                                <w:sz w:val="48"/>
                                <w:szCs w:val="48"/>
                              </w:rPr>
                            </w:pPr>
                            <w:r w:rsidRPr="003B3D1E">
                              <w:rPr>
                                <w:rFonts w:ascii="Segoe UI" w:hAnsi="Segoe UI" w:cs="Segoe UI"/>
                                <w:b/>
                                <w:bCs/>
                                <w:color w:val="FFFFFF" w:themeColor="background1"/>
                                <w:sz w:val="48"/>
                                <w:szCs w:val="48"/>
                              </w:rPr>
                              <w:t xml:space="preserve">~ </w:t>
                            </w:r>
                            <w:r w:rsidR="00232DD1" w:rsidRPr="003B3D1E">
                              <w:rPr>
                                <w:rFonts w:ascii="Segoe UI" w:hAnsi="Segoe UI" w:cs="Segoe UI"/>
                                <w:b/>
                                <w:bCs/>
                                <w:color w:val="FFFFFF" w:themeColor="background1"/>
                                <w:sz w:val="48"/>
                                <w:szCs w:val="48"/>
                              </w:rPr>
                              <w:t>BY</w:t>
                            </w:r>
                            <w:r w:rsidRPr="003B3D1E">
                              <w:rPr>
                                <w:rFonts w:ascii="Segoe UI" w:hAnsi="Segoe UI" w:cs="Segoe UI"/>
                                <w:b/>
                                <w:bCs/>
                                <w:color w:val="FFFFFF" w:themeColor="background1"/>
                                <w:sz w:val="48"/>
                                <w:szCs w:val="48"/>
                              </w:rPr>
                              <w:t xml:space="preserve"> STANDARD</w:t>
                            </w:r>
                            <w:r w:rsidR="00232DD1" w:rsidRPr="003B3D1E">
                              <w:rPr>
                                <w:rFonts w:ascii="Segoe UI" w:hAnsi="Segoe UI" w:cs="Segoe UI"/>
                                <w:b/>
                                <w:bCs/>
                                <w:color w:val="FFFFFF" w:themeColor="background1"/>
                                <w:sz w:val="48"/>
                                <w:szCs w:val="48"/>
                              </w:rPr>
                              <w:t xml:space="preserve"> </w:t>
                            </w:r>
                            <w:r w:rsidRPr="003B3D1E">
                              <w:rPr>
                                <w:rFonts w:ascii="Segoe UI" w:hAnsi="Segoe UI" w:cs="Segoe UI"/>
                                <w:b/>
                                <w:bCs/>
                                <w:color w:val="FFFFFF" w:themeColor="background1"/>
                                <w:sz w:val="48"/>
                                <w:szCs w:val="4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8145A9" id="_x0000_t202" coordsize="21600,21600" o:spt="202" path="m,l,21600r21600,l21600,xe">
                <v:stroke joinstyle="miter"/>
                <v:path gradientshapeok="t" o:connecttype="rect"/>
              </v:shapetype>
              <v:shape id="Text Box 2" o:spid="_x0000_s1026" type="#_x0000_t202" style="position:absolute;left:0;text-align:left;margin-left:0;margin-top:87.8pt;width:399pt;height:108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" fillcolor="black [3213]" strokeweight="30.5pt">
                <v:stroke linestyle="thickThin"/>
                <v:textbox>
                  <w:txbxContent>
                    <w:p w14:paraId="3F72F4F3" w14:textId="25A57866" w:rsidR="00232DD1" w:rsidRPr="003B3D1E" w:rsidRDefault="00232DD1" w:rsidP="00B42625">
                      <w:pPr>
                        <w:jc w:val="center"/>
                        <w:rPr>
                          <w:rFonts w:ascii="Segoe UI" w:hAnsi="Segoe UI" w:cs="Segoe UI"/>
                          <w:b/>
                          <w:bCs/>
                          <w:color w:val="FFFFFF" w:themeColor="background1"/>
                          <w:sz w:val="48"/>
                          <w:szCs w:val="48"/>
                        </w:rPr>
                      </w:pPr>
                      <w:r w:rsidRPr="003B3D1E">
                        <w:rPr>
                          <w:rFonts w:ascii="Segoe UI" w:hAnsi="Segoe UI" w:cs="Segoe UI"/>
                          <w:b/>
                          <w:bCs/>
                          <w:color w:val="FFFFFF" w:themeColor="background1"/>
                          <w:sz w:val="48"/>
                          <w:szCs w:val="48"/>
                        </w:rPr>
                        <w:t>BPS HIGH SCHOOL RESPONSES</w:t>
                      </w:r>
                    </w:p>
                    <w:p w14:paraId="1154DE51" w14:textId="3EED9C89" w:rsidR="00BC2E97" w:rsidRPr="003B3D1E" w:rsidRDefault="00BC2E97" w:rsidP="00B42625">
                      <w:pPr>
                        <w:jc w:val="center"/>
                        <w:rPr>
                          <w:rFonts w:ascii="Segoe UI" w:hAnsi="Segoe UI" w:cs="Segoe UI"/>
                          <w:b/>
                          <w:bCs/>
                          <w:color w:val="FFFFFF" w:themeColor="background1"/>
                          <w:sz w:val="48"/>
                          <w:szCs w:val="48"/>
                        </w:rPr>
                      </w:pPr>
                      <w:r w:rsidRPr="003B3D1E">
                        <w:rPr>
                          <w:rFonts w:ascii="Segoe UI" w:hAnsi="Segoe UI" w:cs="Segoe UI"/>
                          <w:b/>
                          <w:bCs/>
                          <w:color w:val="FFFFFF" w:themeColor="background1"/>
                          <w:sz w:val="48"/>
                          <w:szCs w:val="48"/>
                        </w:rPr>
                        <w:t xml:space="preserve">~ </w:t>
                      </w:r>
                      <w:r w:rsidR="00232DD1" w:rsidRPr="003B3D1E">
                        <w:rPr>
                          <w:rFonts w:ascii="Segoe UI" w:hAnsi="Segoe UI" w:cs="Segoe UI"/>
                          <w:b/>
                          <w:bCs/>
                          <w:color w:val="FFFFFF" w:themeColor="background1"/>
                          <w:sz w:val="48"/>
                          <w:szCs w:val="48"/>
                        </w:rPr>
                        <w:t>BY</w:t>
                      </w:r>
                      <w:r w:rsidRPr="003B3D1E">
                        <w:rPr>
                          <w:rFonts w:ascii="Segoe UI" w:hAnsi="Segoe UI" w:cs="Segoe UI"/>
                          <w:b/>
                          <w:bCs/>
                          <w:color w:val="FFFFFF" w:themeColor="background1"/>
                          <w:sz w:val="48"/>
                          <w:szCs w:val="48"/>
                        </w:rPr>
                        <w:t xml:space="preserve"> STANDARD</w:t>
                      </w:r>
                      <w:r w:rsidR="00232DD1" w:rsidRPr="003B3D1E">
                        <w:rPr>
                          <w:rFonts w:ascii="Segoe UI" w:hAnsi="Segoe UI" w:cs="Segoe UI"/>
                          <w:b/>
                          <w:bCs/>
                          <w:color w:val="FFFFFF" w:themeColor="background1"/>
                          <w:sz w:val="48"/>
                          <w:szCs w:val="48"/>
                        </w:rPr>
                        <w:t xml:space="preserve"> </w:t>
                      </w:r>
                      <w:r w:rsidRPr="003B3D1E">
                        <w:rPr>
                          <w:rFonts w:ascii="Segoe UI" w:hAnsi="Segoe UI" w:cs="Segoe UI"/>
                          <w:b/>
                          <w:bCs/>
                          <w:color w:val="FFFFFF" w:themeColor="background1"/>
                          <w:sz w:val="48"/>
                          <w:szCs w:val="48"/>
                        </w:rPr>
                        <w:t>~</w:t>
                      </w:r>
                    </w:p>
                  </w:txbxContent>
                </v:textbox>
                <w10:wrap type="square" anchorx="margin"/>
              </v:shape>
            </w:pict>
          </mc:Fallback>
        </mc:AlternateContent>
      </w:r>
      <w:r w:rsidRPr="005E43E9">
        <w:rPr>
          <w:rFonts w:ascii="Calibri" w:hAnsi="Calibri" w:cs="Calibri"/>
          <w:b/>
          <w:bCs/>
          <w:sz w:val="72"/>
          <w:szCs w:val="72"/>
        </w:rPr>
        <w:t>202</w:t>
      </w:r>
      <w:r w:rsidR="005E43E9">
        <w:rPr>
          <w:rFonts w:ascii="Calibri" w:hAnsi="Calibri" w:cs="Calibri"/>
          <w:b/>
          <w:bCs/>
          <w:sz w:val="72"/>
          <w:szCs w:val="72"/>
        </w:rPr>
        <w:t>1</w:t>
      </w:r>
      <w:r w:rsidRPr="005E43E9">
        <w:rPr>
          <w:rFonts w:ascii="Calibri" w:hAnsi="Calibri" w:cs="Calibri"/>
          <w:b/>
          <w:bCs/>
          <w:sz w:val="72"/>
          <w:szCs w:val="72"/>
        </w:rPr>
        <w:t>-2</w:t>
      </w:r>
      <w:r w:rsidR="005E43E9">
        <w:rPr>
          <w:rFonts w:ascii="Calibri" w:hAnsi="Calibri" w:cs="Calibri"/>
          <w:b/>
          <w:bCs/>
          <w:sz w:val="72"/>
          <w:szCs w:val="72"/>
        </w:rPr>
        <w:t>2</w:t>
      </w:r>
    </w:p>
    <w:p w14:paraId="2B960FCD" w14:textId="48F683B6" w:rsidR="00AD4687" w:rsidRDefault="00AD4687" w:rsidP="00AD4687">
      <w:pPr>
        <w:jc w:val="center"/>
      </w:pPr>
    </w:p>
    <w:p w14:paraId="36E90743" w14:textId="1D8EC7FE" w:rsidR="00AD4687" w:rsidRDefault="00AD4687" w:rsidP="00AD4687">
      <w:pPr>
        <w:jc w:val="center"/>
      </w:pPr>
    </w:p>
    <w:p w14:paraId="714C9610" w14:textId="269DC5E8" w:rsidR="00382B40" w:rsidRDefault="00382B40" w:rsidP="00AD4687">
      <w:pPr>
        <w:jc w:val="center"/>
        <w:rPr>
          <w:b/>
          <w:bCs/>
          <w:i/>
          <w:iCs/>
          <w:sz w:val="40"/>
          <w:szCs w:val="40"/>
        </w:rPr>
      </w:pPr>
    </w:p>
    <w:p w14:paraId="2158EE68" w14:textId="1635FB72" w:rsidR="00382B40" w:rsidRDefault="00382B40" w:rsidP="00AD4687">
      <w:pPr>
        <w:jc w:val="center"/>
        <w:rPr>
          <w:b/>
          <w:bCs/>
          <w:i/>
          <w:iCs/>
          <w:sz w:val="40"/>
          <w:szCs w:val="40"/>
        </w:rPr>
      </w:pPr>
    </w:p>
    <w:p w14:paraId="1505FBBD" w14:textId="46922071" w:rsidR="00382B40" w:rsidRDefault="00382B40" w:rsidP="00AD4687">
      <w:pPr>
        <w:jc w:val="center"/>
        <w:rPr>
          <w:b/>
          <w:bCs/>
          <w:i/>
          <w:iCs/>
          <w:sz w:val="40"/>
          <w:szCs w:val="40"/>
        </w:rPr>
      </w:pPr>
    </w:p>
    <w:p w14:paraId="3D0C0558" w14:textId="77777777" w:rsidR="005E43E9" w:rsidRDefault="005E43E9" w:rsidP="00AD4687">
      <w:pPr>
        <w:jc w:val="center"/>
        <w:rPr>
          <w:b/>
          <w:bCs/>
          <w:i/>
          <w:iCs/>
          <w:sz w:val="40"/>
          <w:szCs w:val="40"/>
        </w:rPr>
      </w:pPr>
    </w:p>
    <w:p w14:paraId="4322F743" w14:textId="7E15EB52" w:rsidR="00382B40" w:rsidRDefault="004B3F4A" w:rsidP="00AD4687">
      <w:pPr>
        <w:jc w:val="center"/>
        <w:rPr>
          <w:b/>
          <w:bCs/>
          <w:i/>
          <w:iCs/>
          <w:sz w:val="40"/>
          <w:szCs w:val="40"/>
        </w:rPr>
      </w:pPr>
      <w:r>
        <w:rPr>
          <w:noProof/>
        </w:rPr>
        <w:drawing>
          <wp:anchor distT="0" distB="0" distL="114300" distR="114300" simplePos="0" relativeHeight="251688960" behindDoc="1" locked="0" layoutInCell="1" allowOverlap="1" wp14:anchorId="15A99572" wp14:editId="1CF63E58">
            <wp:simplePos x="0" y="0"/>
            <wp:positionH relativeFrom="column">
              <wp:posOffset>3746338</wp:posOffset>
            </wp:positionH>
            <wp:positionV relativeFrom="paragraph">
              <wp:posOffset>245080</wp:posOffset>
            </wp:positionV>
            <wp:extent cx="2019300" cy="1419225"/>
            <wp:effectExtent l="0" t="0" r="0" b="9525"/>
            <wp:wrapNone/>
            <wp:docPr id="18" name="Picture 1" descr="71FEBA05"/>
            <wp:cNvGraphicFramePr/>
            <a:graphic xmlns:a="http://schemas.openxmlformats.org/drawingml/2006/main">
              <a:graphicData uri="http://schemas.openxmlformats.org/drawingml/2006/picture">
                <pic:pic xmlns:pic="http://schemas.openxmlformats.org/drawingml/2006/picture">
                  <pic:nvPicPr>
                    <pic:cNvPr id="6" name="Picture 1" descr="71FEBA05"/>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19300"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7936" behindDoc="0" locked="0" layoutInCell="1" allowOverlap="1" wp14:anchorId="25AB8885" wp14:editId="2CE7EC98">
            <wp:simplePos x="0" y="0"/>
            <wp:positionH relativeFrom="margin">
              <wp:posOffset>1035745</wp:posOffset>
            </wp:positionH>
            <wp:positionV relativeFrom="paragraph">
              <wp:posOffset>257781</wp:posOffset>
            </wp:positionV>
            <wp:extent cx="1981200" cy="1457325"/>
            <wp:effectExtent l="0" t="0" r="0" b="9525"/>
            <wp:wrapNone/>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B4E63F" w14:textId="42DC67C3" w:rsidR="00382B40" w:rsidRDefault="00382B40" w:rsidP="00AD4687">
      <w:pPr>
        <w:jc w:val="center"/>
        <w:rPr>
          <w:b/>
          <w:bCs/>
          <w:i/>
          <w:iCs/>
          <w:sz w:val="40"/>
          <w:szCs w:val="40"/>
        </w:rPr>
      </w:pPr>
      <w:r>
        <w:rPr>
          <w:b/>
          <w:bCs/>
          <w:i/>
          <w:iCs/>
          <w:sz w:val="40"/>
          <w:szCs w:val="40"/>
        </w:rPr>
        <w:t xml:space="preserve">    </w:t>
      </w:r>
    </w:p>
    <w:p w14:paraId="2D02310D" w14:textId="77777777" w:rsidR="00382B40" w:rsidRDefault="00382B40" w:rsidP="00AD4687">
      <w:pPr>
        <w:jc w:val="center"/>
        <w:rPr>
          <w:b/>
          <w:bCs/>
          <w:i/>
          <w:iCs/>
          <w:sz w:val="40"/>
          <w:szCs w:val="40"/>
        </w:rPr>
      </w:pPr>
    </w:p>
    <w:p w14:paraId="22600123" w14:textId="77777777" w:rsidR="00382B40" w:rsidRDefault="00382B40" w:rsidP="00AD4687">
      <w:pPr>
        <w:jc w:val="center"/>
        <w:rPr>
          <w:b/>
          <w:bCs/>
          <w:i/>
          <w:iCs/>
          <w:sz w:val="40"/>
          <w:szCs w:val="40"/>
        </w:rPr>
      </w:pPr>
    </w:p>
    <w:p w14:paraId="2FDD16F0" w14:textId="77777777" w:rsidR="0034457D" w:rsidRDefault="0034457D" w:rsidP="00AD4687">
      <w:pPr>
        <w:jc w:val="center"/>
        <w:rPr>
          <w:rFonts w:ascii="Californian FB" w:hAnsi="Californian FB"/>
          <w:b/>
          <w:bCs/>
          <w:i/>
          <w:iCs/>
          <w:sz w:val="36"/>
          <w:szCs w:val="36"/>
        </w:rPr>
      </w:pPr>
    </w:p>
    <w:p w14:paraId="0DB90AEA" w14:textId="77777777" w:rsidR="004B3F4A" w:rsidRDefault="004B3F4A" w:rsidP="00AD4687">
      <w:pPr>
        <w:jc w:val="center"/>
        <w:rPr>
          <w:rFonts w:ascii="Californian FB" w:hAnsi="Californian FB"/>
          <w:b/>
          <w:bCs/>
          <w:i/>
          <w:iCs/>
          <w:sz w:val="36"/>
          <w:szCs w:val="36"/>
        </w:rPr>
      </w:pPr>
    </w:p>
    <w:p w14:paraId="099B16EC" w14:textId="38CF8F4B" w:rsidR="00AD4687" w:rsidRPr="00382B40" w:rsidRDefault="00AD4687" w:rsidP="00AD4687">
      <w:pPr>
        <w:jc w:val="center"/>
        <w:rPr>
          <w:rFonts w:ascii="Californian FB" w:hAnsi="Californian FB"/>
          <w:b/>
          <w:bCs/>
          <w:i/>
          <w:iCs/>
          <w:sz w:val="36"/>
          <w:szCs w:val="36"/>
        </w:rPr>
      </w:pPr>
      <w:r w:rsidRPr="00382B40">
        <w:rPr>
          <w:rFonts w:ascii="Californian FB" w:hAnsi="Californian FB"/>
          <w:b/>
          <w:bCs/>
          <w:i/>
          <w:iCs/>
          <w:sz w:val="36"/>
          <w:szCs w:val="36"/>
        </w:rPr>
        <w:t>RACHEL RUTLEDGE</w:t>
      </w:r>
    </w:p>
    <w:p w14:paraId="27EF90B9" w14:textId="7C0263AC" w:rsidR="00AD4687" w:rsidRPr="00382B40" w:rsidRDefault="00AD4687" w:rsidP="00AD4687">
      <w:pPr>
        <w:jc w:val="center"/>
        <w:rPr>
          <w:rFonts w:ascii="Californian FB" w:hAnsi="Californian FB"/>
          <w:b/>
          <w:bCs/>
          <w:sz w:val="36"/>
          <w:szCs w:val="36"/>
        </w:rPr>
      </w:pPr>
      <w:r w:rsidRPr="00382B40">
        <w:rPr>
          <w:rFonts w:ascii="Californian FB" w:hAnsi="Californian FB"/>
          <w:b/>
          <w:bCs/>
          <w:sz w:val="36"/>
          <w:szCs w:val="36"/>
        </w:rPr>
        <w:t>BPS SECONDARY LEADING AND LEARNING</w:t>
      </w:r>
    </w:p>
    <w:p w14:paraId="24C867E0" w14:textId="71D0645A" w:rsidR="00AD4687" w:rsidRPr="00382B40" w:rsidRDefault="00AD4687" w:rsidP="00AD4687">
      <w:pPr>
        <w:jc w:val="center"/>
        <w:rPr>
          <w:rFonts w:ascii="Californian FB" w:hAnsi="Californian FB"/>
          <w:b/>
          <w:bCs/>
          <w:sz w:val="40"/>
          <w:szCs w:val="40"/>
        </w:rPr>
        <w:sectPr w:rsidR="00AD4687" w:rsidRPr="00382B40" w:rsidSect="00BE3D80">
          <w:pgSz w:w="12240" w:h="15840"/>
          <w:pgMar w:top="720" w:right="720" w:bottom="720" w:left="720" w:header="720" w:footer="720"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20"/>
          <w:docGrid w:linePitch="360"/>
        </w:sectPr>
      </w:pPr>
      <w:r w:rsidRPr="00382B40">
        <w:rPr>
          <w:rFonts w:ascii="Californian FB" w:hAnsi="Californian FB"/>
          <w:b/>
          <w:bCs/>
          <w:sz w:val="36"/>
          <w:szCs w:val="36"/>
        </w:rPr>
        <w:t>CTE DIRECTOR</w:t>
      </w:r>
      <w:r w:rsidRPr="00382B40">
        <w:rPr>
          <w:rFonts w:ascii="Californian FB" w:hAnsi="Californian FB"/>
          <w:b/>
          <w:bCs/>
          <w:sz w:val="40"/>
          <w:szCs w:val="40"/>
        </w:rPr>
        <w:t xml:space="preserve">       </w:t>
      </w:r>
    </w:p>
    <w:p w14:paraId="515CE48A" w14:textId="77777777" w:rsidR="00636DE4" w:rsidRDefault="00636DE4" w:rsidP="0C43317E">
      <w:pPr>
        <w:spacing w:after="0" w:line="240" w:lineRule="auto"/>
        <w:rPr>
          <w:rStyle w:val="normaltextrun"/>
          <w:rFonts w:ascii="Segoe UI" w:hAnsi="Segoe UI" w:cs="Segoe UI"/>
          <w:b/>
          <w:bCs/>
          <w:i/>
          <w:iCs/>
          <w:color w:val="000000"/>
          <w:position w:val="2"/>
          <w:sz w:val="32"/>
          <w:szCs w:val="32"/>
        </w:rPr>
      </w:pPr>
      <w:r w:rsidRPr="0C43317E">
        <w:rPr>
          <w:rStyle w:val="normaltextrun"/>
          <w:rFonts w:ascii="Segoe UI" w:hAnsi="Segoe UI" w:cs="Segoe UI"/>
          <w:b/>
          <w:bCs/>
          <w:i/>
          <w:iCs/>
          <w:color w:val="000000"/>
          <w:position w:val="2"/>
          <w:sz w:val="32"/>
          <w:szCs w:val="32"/>
        </w:rPr>
        <w:lastRenderedPageBreak/>
        <w:t>SUMMARY OF SELF-ASSESSMENT SURVEYS</w:t>
      </w:r>
    </w:p>
    <w:p w14:paraId="3B3C2635" w14:textId="590C082C" w:rsidR="00603280" w:rsidRDefault="00636DE4" w:rsidP="00636DE4">
      <w:pPr>
        <w:spacing w:after="0" w:line="240" w:lineRule="auto"/>
        <w:rPr>
          <w:rStyle w:val="normaltextrun"/>
          <w:rFonts w:ascii="Segoe UI" w:hAnsi="Segoe UI" w:cs="Segoe UI"/>
          <w:color w:val="000000"/>
          <w:position w:val="2"/>
          <w:sz w:val="28"/>
          <w:szCs w:val="28"/>
        </w:rPr>
      </w:pPr>
      <w:r w:rsidRPr="00636DE4">
        <w:rPr>
          <w:rStyle w:val="normaltextrun"/>
          <w:rFonts w:ascii="Segoe UI" w:hAnsi="Segoe UI" w:cs="Segoe UI"/>
          <w:color w:val="000000"/>
          <w:position w:val="2"/>
          <w:sz w:val="28"/>
          <w:szCs w:val="28"/>
        </w:rPr>
        <w:t xml:space="preserve">All BPS schools with CTE classes/programs were asked to respond to the Quality CTE Teacher Assessment Survey.  Twelve standards of high-quality CTE were used as a benchmark to determine levels of performance and service to our students.  </w:t>
      </w:r>
      <w:r w:rsidR="00603280">
        <w:rPr>
          <w:rStyle w:val="normaltextrun"/>
          <w:rFonts w:ascii="Segoe UI" w:hAnsi="Segoe UI" w:cs="Segoe UI"/>
          <w:color w:val="000000"/>
          <w:position w:val="2"/>
          <w:sz w:val="28"/>
          <w:szCs w:val="28"/>
        </w:rPr>
        <w:t>The</w:t>
      </w:r>
      <w:r w:rsidR="00852640">
        <w:rPr>
          <w:rStyle w:val="normaltextrun"/>
          <w:rFonts w:ascii="Segoe UI" w:hAnsi="Segoe UI" w:cs="Segoe UI"/>
          <w:color w:val="000000"/>
          <w:position w:val="2"/>
          <w:sz w:val="28"/>
          <w:szCs w:val="28"/>
        </w:rPr>
        <w:t xml:space="preserve"> twelve </w:t>
      </w:r>
      <w:r w:rsidR="00603280">
        <w:rPr>
          <w:rStyle w:val="normaltextrun"/>
          <w:rFonts w:ascii="Segoe UI" w:hAnsi="Segoe UI" w:cs="Segoe UI"/>
          <w:color w:val="000000"/>
          <w:position w:val="2"/>
          <w:sz w:val="28"/>
          <w:szCs w:val="28"/>
        </w:rPr>
        <w:t>standards were rated by the teachers on a scale of 0-3 that were defined as follows:</w:t>
      </w:r>
    </w:p>
    <w:p w14:paraId="6860B157" w14:textId="77777777" w:rsidR="001810F2" w:rsidRDefault="001810F2" w:rsidP="00603280">
      <w:pPr>
        <w:spacing w:after="0" w:line="240" w:lineRule="auto"/>
        <w:ind w:left="720"/>
        <w:rPr>
          <w:rStyle w:val="normaltextrun"/>
          <w:rFonts w:ascii="Segoe UI" w:hAnsi="Segoe UI" w:cs="Segoe UI"/>
          <w:color w:val="000000"/>
          <w:position w:val="2"/>
          <w:sz w:val="28"/>
          <w:szCs w:val="28"/>
        </w:rPr>
      </w:pPr>
    </w:p>
    <w:p w14:paraId="182CE12E" w14:textId="6413D85F" w:rsidR="00603280" w:rsidRDefault="00603280" w:rsidP="00603280">
      <w:pPr>
        <w:spacing w:after="0" w:line="240" w:lineRule="auto"/>
        <w:ind w:left="720"/>
        <w:rPr>
          <w:rStyle w:val="normaltextrun"/>
          <w:rFonts w:ascii="Segoe UI" w:hAnsi="Segoe UI" w:cs="Segoe UI"/>
          <w:color w:val="000000"/>
          <w:position w:val="2"/>
          <w:sz w:val="28"/>
          <w:szCs w:val="28"/>
        </w:rPr>
      </w:pPr>
      <w:r w:rsidRPr="00852640">
        <w:rPr>
          <w:rStyle w:val="normaltextrun"/>
          <w:rFonts w:ascii="Segoe UI" w:hAnsi="Segoe UI" w:cs="Segoe UI"/>
          <w:i/>
          <w:iCs/>
          <w:color w:val="000000"/>
          <w:position w:val="2"/>
          <w:sz w:val="28"/>
          <w:szCs w:val="28"/>
        </w:rPr>
        <w:t>0 = Not at all Achieved</w:t>
      </w:r>
      <w:r w:rsidRPr="00603280">
        <w:rPr>
          <w:rStyle w:val="normaltextrun"/>
          <w:rFonts w:ascii="Segoe UI" w:hAnsi="Segoe UI" w:cs="Segoe UI"/>
          <w:color w:val="000000"/>
          <w:position w:val="2"/>
          <w:sz w:val="28"/>
          <w:szCs w:val="28"/>
        </w:rPr>
        <w:t xml:space="preserve">: No evidence of the criterion in the program of </w:t>
      </w:r>
      <w:proofErr w:type="spellStart"/>
      <w:r w:rsidRPr="00603280">
        <w:rPr>
          <w:rStyle w:val="normaltextrun"/>
          <w:rFonts w:ascii="Segoe UI" w:hAnsi="Segoe UI" w:cs="Segoe UI"/>
          <w:color w:val="000000"/>
          <w:position w:val="2"/>
          <w:sz w:val="28"/>
          <w:szCs w:val="28"/>
        </w:rPr>
        <w:t>study.</w:t>
      </w:r>
      <w:proofErr w:type="spellEnd"/>
    </w:p>
    <w:p w14:paraId="5E71406E" w14:textId="77777777" w:rsidR="00603280" w:rsidRPr="00603280" w:rsidRDefault="00603280" w:rsidP="00603280">
      <w:pPr>
        <w:spacing w:after="0" w:line="240" w:lineRule="auto"/>
        <w:ind w:left="720"/>
        <w:rPr>
          <w:rStyle w:val="normaltextrun"/>
          <w:rFonts w:ascii="Segoe UI" w:hAnsi="Segoe UI" w:cs="Segoe UI"/>
          <w:color w:val="000000"/>
          <w:position w:val="2"/>
          <w:sz w:val="28"/>
          <w:szCs w:val="28"/>
        </w:rPr>
      </w:pPr>
      <w:r w:rsidRPr="00852640">
        <w:rPr>
          <w:rStyle w:val="normaltextrun"/>
          <w:rFonts w:ascii="Segoe UI" w:hAnsi="Segoe UI" w:cs="Segoe UI"/>
          <w:i/>
          <w:iCs/>
          <w:color w:val="000000"/>
          <w:position w:val="2"/>
          <w:sz w:val="28"/>
          <w:szCs w:val="28"/>
        </w:rPr>
        <w:t>1 = Minimally Achieved</w:t>
      </w:r>
      <w:r w:rsidRPr="00603280">
        <w:rPr>
          <w:rStyle w:val="normaltextrun"/>
          <w:rFonts w:ascii="Segoe UI" w:hAnsi="Segoe UI" w:cs="Segoe UI"/>
          <w:color w:val="000000"/>
          <w:position w:val="2"/>
          <w:sz w:val="28"/>
          <w:szCs w:val="28"/>
        </w:rPr>
        <w:t xml:space="preserve">: The criterion is minimally implemented in the program of study. For example: </w:t>
      </w:r>
    </w:p>
    <w:p w14:paraId="39C1B63F" w14:textId="77777777" w:rsidR="00603280" w:rsidRPr="00603280" w:rsidRDefault="00603280" w:rsidP="00603280">
      <w:pPr>
        <w:spacing w:after="0" w:line="240" w:lineRule="auto"/>
        <w:ind w:left="1440"/>
        <w:rPr>
          <w:rStyle w:val="normaltextrun"/>
          <w:rFonts w:ascii="Segoe UI" w:hAnsi="Segoe UI" w:cs="Segoe UI"/>
          <w:color w:val="000000"/>
          <w:position w:val="2"/>
          <w:sz w:val="28"/>
          <w:szCs w:val="28"/>
        </w:rPr>
      </w:pPr>
      <w:r w:rsidRPr="00603280">
        <w:rPr>
          <w:rStyle w:val="normaltextrun"/>
          <w:rFonts w:ascii="Segoe UI" w:hAnsi="Segoe UI" w:cs="Segoe UI"/>
          <w:color w:val="000000"/>
          <w:position w:val="2"/>
          <w:sz w:val="28"/>
          <w:szCs w:val="28"/>
        </w:rPr>
        <w:t xml:space="preserve">• implementation is just beginning </w:t>
      </w:r>
    </w:p>
    <w:p w14:paraId="57795325" w14:textId="77777777" w:rsidR="00603280" w:rsidRPr="00603280" w:rsidRDefault="00603280" w:rsidP="00603280">
      <w:pPr>
        <w:spacing w:after="0" w:line="240" w:lineRule="auto"/>
        <w:ind w:left="1440"/>
        <w:rPr>
          <w:rStyle w:val="normaltextrun"/>
          <w:rFonts w:ascii="Segoe UI" w:hAnsi="Segoe UI" w:cs="Segoe UI"/>
          <w:color w:val="000000"/>
          <w:position w:val="2"/>
          <w:sz w:val="28"/>
          <w:szCs w:val="28"/>
        </w:rPr>
      </w:pPr>
      <w:r w:rsidRPr="00603280">
        <w:rPr>
          <w:rStyle w:val="normaltextrun"/>
          <w:rFonts w:ascii="Segoe UI" w:hAnsi="Segoe UI" w:cs="Segoe UI"/>
          <w:color w:val="000000"/>
          <w:position w:val="2"/>
          <w:sz w:val="28"/>
          <w:szCs w:val="28"/>
        </w:rPr>
        <w:t xml:space="preserve">• implementation is evident infrequently </w:t>
      </w:r>
    </w:p>
    <w:p w14:paraId="64779E7C" w14:textId="77777777" w:rsidR="00603280" w:rsidRPr="00603280" w:rsidRDefault="00603280" w:rsidP="00603280">
      <w:pPr>
        <w:spacing w:after="0" w:line="240" w:lineRule="auto"/>
        <w:ind w:left="1440"/>
        <w:rPr>
          <w:rStyle w:val="normaltextrun"/>
          <w:rFonts w:ascii="Segoe UI" w:hAnsi="Segoe UI" w:cs="Segoe UI"/>
          <w:color w:val="000000"/>
          <w:position w:val="2"/>
          <w:sz w:val="28"/>
          <w:szCs w:val="28"/>
        </w:rPr>
      </w:pPr>
      <w:r w:rsidRPr="00603280">
        <w:rPr>
          <w:rStyle w:val="normaltextrun"/>
          <w:rFonts w:ascii="Segoe UI" w:hAnsi="Segoe UI" w:cs="Segoe UI"/>
          <w:color w:val="000000"/>
          <w:position w:val="2"/>
          <w:sz w:val="28"/>
          <w:szCs w:val="28"/>
        </w:rPr>
        <w:t xml:space="preserve">• implementation is evident in a small portion of the program of study </w:t>
      </w:r>
    </w:p>
    <w:p w14:paraId="57C550F8" w14:textId="38D15CD6" w:rsidR="00603280" w:rsidRDefault="00603280" w:rsidP="00603280">
      <w:pPr>
        <w:spacing w:after="0" w:line="240" w:lineRule="auto"/>
        <w:ind w:left="1440"/>
        <w:rPr>
          <w:rStyle w:val="normaltextrun"/>
          <w:rFonts w:ascii="Segoe UI" w:hAnsi="Segoe UI" w:cs="Segoe UI"/>
          <w:color w:val="000000"/>
          <w:position w:val="2"/>
          <w:sz w:val="28"/>
          <w:szCs w:val="28"/>
        </w:rPr>
      </w:pPr>
      <w:r w:rsidRPr="00603280">
        <w:rPr>
          <w:rStyle w:val="normaltextrun"/>
          <w:rFonts w:ascii="Segoe UI" w:hAnsi="Segoe UI" w:cs="Segoe UI"/>
          <w:color w:val="000000"/>
          <w:position w:val="2"/>
          <w:sz w:val="28"/>
          <w:szCs w:val="28"/>
        </w:rPr>
        <w:t>• access is limited to a small segment of students</w:t>
      </w:r>
    </w:p>
    <w:p w14:paraId="142E24C3" w14:textId="77777777" w:rsidR="00603280" w:rsidRPr="00603280" w:rsidRDefault="00603280" w:rsidP="00603280">
      <w:pPr>
        <w:spacing w:after="0" w:line="240" w:lineRule="auto"/>
        <w:ind w:left="720"/>
        <w:rPr>
          <w:rStyle w:val="normaltextrun"/>
          <w:rFonts w:ascii="Segoe UI" w:hAnsi="Segoe UI" w:cs="Segoe UI"/>
          <w:color w:val="000000"/>
          <w:position w:val="2"/>
          <w:sz w:val="28"/>
          <w:szCs w:val="28"/>
        </w:rPr>
      </w:pPr>
      <w:r w:rsidRPr="00852640">
        <w:rPr>
          <w:rStyle w:val="normaltextrun"/>
          <w:rFonts w:ascii="Segoe UI" w:hAnsi="Segoe UI" w:cs="Segoe UI"/>
          <w:i/>
          <w:iCs/>
          <w:color w:val="000000"/>
          <w:position w:val="2"/>
          <w:sz w:val="28"/>
          <w:szCs w:val="28"/>
        </w:rPr>
        <w:t>2 = Moderately Achieved</w:t>
      </w:r>
      <w:r w:rsidRPr="00603280">
        <w:rPr>
          <w:rStyle w:val="normaltextrun"/>
          <w:rFonts w:ascii="Segoe UI" w:hAnsi="Segoe UI" w:cs="Segoe UI"/>
          <w:color w:val="000000"/>
          <w:position w:val="2"/>
          <w:sz w:val="28"/>
          <w:szCs w:val="28"/>
        </w:rPr>
        <w:t xml:space="preserve">: The criterion is evident in the program of study, but implementation is uneven or incomplete. </w:t>
      </w:r>
    </w:p>
    <w:p w14:paraId="494511B3" w14:textId="77777777" w:rsidR="00603280" w:rsidRPr="00603280" w:rsidRDefault="00603280" w:rsidP="00603280">
      <w:pPr>
        <w:spacing w:after="0" w:line="240" w:lineRule="auto"/>
        <w:ind w:left="720"/>
        <w:rPr>
          <w:rStyle w:val="normaltextrun"/>
          <w:rFonts w:ascii="Segoe UI" w:hAnsi="Segoe UI" w:cs="Segoe UI"/>
          <w:color w:val="000000"/>
          <w:position w:val="2"/>
          <w:sz w:val="28"/>
          <w:szCs w:val="28"/>
        </w:rPr>
      </w:pPr>
      <w:r w:rsidRPr="00603280">
        <w:rPr>
          <w:rStyle w:val="normaltextrun"/>
          <w:rFonts w:ascii="Segoe UI" w:hAnsi="Segoe UI" w:cs="Segoe UI"/>
          <w:color w:val="000000"/>
          <w:position w:val="2"/>
          <w:sz w:val="28"/>
          <w:szCs w:val="28"/>
        </w:rPr>
        <w:t xml:space="preserve">For example: </w:t>
      </w:r>
    </w:p>
    <w:p w14:paraId="79C4D717" w14:textId="77777777" w:rsidR="00603280" w:rsidRPr="00603280" w:rsidRDefault="00603280" w:rsidP="00603280">
      <w:pPr>
        <w:spacing w:after="0" w:line="240" w:lineRule="auto"/>
        <w:ind w:left="1440"/>
        <w:rPr>
          <w:rStyle w:val="normaltextrun"/>
          <w:rFonts w:ascii="Segoe UI" w:hAnsi="Segoe UI" w:cs="Segoe UI"/>
          <w:color w:val="000000"/>
          <w:position w:val="2"/>
          <w:sz w:val="28"/>
          <w:szCs w:val="28"/>
        </w:rPr>
      </w:pPr>
      <w:r w:rsidRPr="00603280">
        <w:rPr>
          <w:rStyle w:val="normaltextrun"/>
          <w:rFonts w:ascii="Segoe UI" w:hAnsi="Segoe UI" w:cs="Segoe UI"/>
          <w:color w:val="000000"/>
          <w:position w:val="2"/>
          <w:sz w:val="28"/>
          <w:szCs w:val="28"/>
        </w:rPr>
        <w:t xml:space="preserve">• only part of the criterion is evident </w:t>
      </w:r>
    </w:p>
    <w:p w14:paraId="0F7C901C" w14:textId="77777777" w:rsidR="00603280" w:rsidRPr="00603280" w:rsidRDefault="00603280" w:rsidP="00603280">
      <w:pPr>
        <w:spacing w:after="0" w:line="240" w:lineRule="auto"/>
        <w:ind w:left="1440"/>
        <w:rPr>
          <w:rStyle w:val="normaltextrun"/>
          <w:rFonts w:ascii="Segoe UI" w:hAnsi="Segoe UI" w:cs="Segoe UI"/>
          <w:color w:val="000000"/>
          <w:position w:val="2"/>
          <w:sz w:val="28"/>
          <w:szCs w:val="28"/>
        </w:rPr>
      </w:pPr>
      <w:r w:rsidRPr="00603280">
        <w:rPr>
          <w:rStyle w:val="normaltextrun"/>
          <w:rFonts w:ascii="Segoe UI" w:hAnsi="Segoe UI" w:cs="Segoe UI"/>
          <w:color w:val="000000"/>
          <w:position w:val="2"/>
          <w:sz w:val="28"/>
          <w:szCs w:val="28"/>
        </w:rPr>
        <w:t xml:space="preserve">• implementation is evident part of the time, but not on a sustained/regular basis </w:t>
      </w:r>
    </w:p>
    <w:p w14:paraId="38B1344D" w14:textId="77777777" w:rsidR="00603280" w:rsidRPr="00603280" w:rsidRDefault="00603280" w:rsidP="00603280">
      <w:pPr>
        <w:spacing w:after="0" w:line="240" w:lineRule="auto"/>
        <w:ind w:left="1440"/>
        <w:rPr>
          <w:rStyle w:val="normaltextrun"/>
          <w:rFonts w:ascii="Segoe UI" w:hAnsi="Segoe UI" w:cs="Segoe UI"/>
          <w:color w:val="000000"/>
          <w:position w:val="2"/>
          <w:sz w:val="28"/>
          <w:szCs w:val="28"/>
        </w:rPr>
      </w:pPr>
      <w:r w:rsidRPr="00603280">
        <w:rPr>
          <w:rStyle w:val="normaltextrun"/>
          <w:rFonts w:ascii="Segoe UI" w:hAnsi="Segoe UI" w:cs="Segoe UI"/>
          <w:color w:val="000000"/>
          <w:position w:val="2"/>
          <w:sz w:val="28"/>
          <w:szCs w:val="28"/>
        </w:rPr>
        <w:t xml:space="preserve">• implementation is evident in portions of the program of study  </w:t>
      </w:r>
    </w:p>
    <w:p w14:paraId="52E35A47" w14:textId="3179C82E" w:rsidR="00603280" w:rsidRDefault="00603280" w:rsidP="00603280">
      <w:pPr>
        <w:spacing w:after="0" w:line="240" w:lineRule="auto"/>
        <w:ind w:left="1440"/>
        <w:rPr>
          <w:rStyle w:val="normaltextrun"/>
          <w:rFonts w:ascii="Segoe UI" w:hAnsi="Segoe UI" w:cs="Segoe UI"/>
          <w:color w:val="000000"/>
          <w:position w:val="2"/>
          <w:sz w:val="28"/>
          <w:szCs w:val="28"/>
        </w:rPr>
      </w:pPr>
      <w:r w:rsidRPr="00603280">
        <w:rPr>
          <w:rStyle w:val="normaltextrun"/>
          <w:rFonts w:ascii="Segoe UI" w:hAnsi="Segoe UI" w:cs="Segoe UI"/>
          <w:color w:val="000000"/>
          <w:position w:val="2"/>
          <w:sz w:val="28"/>
          <w:szCs w:val="28"/>
        </w:rPr>
        <w:t>• access is available to most, but not all students</w:t>
      </w:r>
    </w:p>
    <w:p w14:paraId="5FD367D6" w14:textId="77777777" w:rsidR="00603280" w:rsidRPr="00603280" w:rsidRDefault="00603280" w:rsidP="00603280">
      <w:pPr>
        <w:spacing w:after="0" w:line="240" w:lineRule="auto"/>
        <w:ind w:left="720"/>
        <w:rPr>
          <w:rStyle w:val="normaltextrun"/>
          <w:rFonts w:ascii="Segoe UI" w:hAnsi="Segoe UI" w:cs="Segoe UI"/>
          <w:color w:val="000000"/>
          <w:position w:val="2"/>
          <w:sz w:val="28"/>
          <w:szCs w:val="28"/>
        </w:rPr>
      </w:pPr>
      <w:r w:rsidRPr="00852640">
        <w:rPr>
          <w:rStyle w:val="normaltextrun"/>
          <w:rFonts w:ascii="Segoe UI" w:hAnsi="Segoe UI" w:cs="Segoe UI"/>
          <w:i/>
          <w:iCs/>
          <w:color w:val="000000"/>
          <w:position w:val="2"/>
          <w:sz w:val="28"/>
          <w:szCs w:val="28"/>
        </w:rPr>
        <w:t>3 = Substantially Achieved</w:t>
      </w:r>
      <w:r w:rsidRPr="00603280">
        <w:rPr>
          <w:rStyle w:val="normaltextrun"/>
          <w:rFonts w:ascii="Segoe UI" w:hAnsi="Segoe UI" w:cs="Segoe UI"/>
          <w:color w:val="000000"/>
          <w:position w:val="2"/>
          <w:sz w:val="28"/>
          <w:szCs w:val="28"/>
        </w:rPr>
        <w:t xml:space="preserve">: The criterion has been fully implemented throughout the entire program of study. For example: </w:t>
      </w:r>
    </w:p>
    <w:p w14:paraId="4C435CE0" w14:textId="77777777" w:rsidR="00603280" w:rsidRPr="00603280" w:rsidRDefault="00603280" w:rsidP="00603280">
      <w:pPr>
        <w:spacing w:after="0" w:line="240" w:lineRule="auto"/>
        <w:ind w:left="1440"/>
        <w:rPr>
          <w:rStyle w:val="normaltextrun"/>
          <w:rFonts w:ascii="Segoe UI" w:hAnsi="Segoe UI" w:cs="Segoe UI"/>
          <w:color w:val="000000"/>
          <w:position w:val="2"/>
          <w:sz w:val="28"/>
          <w:szCs w:val="28"/>
        </w:rPr>
      </w:pPr>
      <w:r w:rsidRPr="00603280">
        <w:rPr>
          <w:rStyle w:val="normaltextrun"/>
          <w:rFonts w:ascii="Segoe UI" w:hAnsi="Segoe UI" w:cs="Segoe UI"/>
          <w:color w:val="000000"/>
          <w:position w:val="2"/>
          <w:sz w:val="28"/>
          <w:szCs w:val="28"/>
        </w:rPr>
        <w:t xml:space="preserve">• all parts of the criterion are evident </w:t>
      </w:r>
    </w:p>
    <w:p w14:paraId="4F4ED8F0" w14:textId="77777777" w:rsidR="00603280" w:rsidRPr="00603280" w:rsidRDefault="00603280" w:rsidP="00603280">
      <w:pPr>
        <w:spacing w:after="0" w:line="240" w:lineRule="auto"/>
        <w:ind w:left="1440"/>
        <w:rPr>
          <w:rStyle w:val="normaltextrun"/>
          <w:rFonts w:ascii="Segoe UI" w:hAnsi="Segoe UI" w:cs="Segoe UI"/>
          <w:color w:val="000000"/>
          <w:position w:val="2"/>
          <w:sz w:val="28"/>
          <w:szCs w:val="28"/>
        </w:rPr>
      </w:pPr>
      <w:r w:rsidRPr="00603280">
        <w:rPr>
          <w:rStyle w:val="normaltextrun"/>
          <w:rFonts w:ascii="Segoe UI" w:hAnsi="Segoe UI" w:cs="Segoe UI"/>
          <w:color w:val="000000"/>
          <w:position w:val="2"/>
          <w:sz w:val="28"/>
          <w:szCs w:val="28"/>
        </w:rPr>
        <w:t xml:space="preserve">• implementation is evident on a regular/ sustained basis </w:t>
      </w:r>
    </w:p>
    <w:p w14:paraId="1EE547AE" w14:textId="77777777" w:rsidR="00603280" w:rsidRPr="00603280" w:rsidRDefault="00603280" w:rsidP="00603280">
      <w:pPr>
        <w:spacing w:after="0" w:line="240" w:lineRule="auto"/>
        <w:ind w:left="1440"/>
        <w:rPr>
          <w:rStyle w:val="normaltextrun"/>
          <w:rFonts w:ascii="Segoe UI" w:hAnsi="Segoe UI" w:cs="Segoe UI"/>
          <w:color w:val="000000"/>
          <w:position w:val="2"/>
          <w:sz w:val="28"/>
          <w:szCs w:val="28"/>
        </w:rPr>
      </w:pPr>
      <w:r w:rsidRPr="00603280">
        <w:rPr>
          <w:rStyle w:val="normaltextrun"/>
          <w:rFonts w:ascii="Segoe UI" w:hAnsi="Segoe UI" w:cs="Segoe UI"/>
          <w:color w:val="000000"/>
          <w:position w:val="2"/>
          <w:sz w:val="28"/>
          <w:szCs w:val="28"/>
        </w:rPr>
        <w:t xml:space="preserve">• implementation is evident across all portions of the program of study </w:t>
      </w:r>
    </w:p>
    <w:p w14:paraId="28015432" w14:textId="7903051C" w:rsidR="00603280" w:rsidRDefault="00603280" w:rsidP="00603280">
      <w:pPr>
        <w:spacing w:after="0" w:line="240" w:lineRule="auto"/>
        <w:ind w:left="1440"/>
        <w:rPr>
          <w:rStyle w:val="normaltextrun"/>
          <w:rFonts w:ascii="Segoe UI" w:hAnsi="Segoe UI" w:cs="Segoe UI"/>
          <w:color w:val="000000"/>
          <w:position w:val="2"/>
          <w:sz w:val="28"/>
          <w:szCs w:val="28"/>
        </w:rPr>
      </w:pPr>
      <w:r w:rsidRPr="00603280">
        <w:rPr>
          <w:rStyle w:val="normaltextrun"/>
          <w:rFonts w:ascii="Segoe UI" w:hAnsi="Segoe UI" w:cs="Segoe UI"/>
          <w:color w:val="000000"/>
          <w:position w:val="2"/>
          <w:sz w:val="28"/>
          <w:szCs w:val="28"/>
        </w:rPr>
        <w:t>• access is available to all students</w:t>
      </w:r>
    </w:p>
    <w:p w14:paraId="03E80939" w14:textId="74D1A075" w:rsidR="00603280" w:rsidRDefault="00603280" w:rsidP="00603280">
      <w:pPr>
        <w:spacing w:after="0" w:line="240" w:lineRule="auto"/>
        <w:rPr>
          <w:rStyle w:val="normaltextrun"/>
          <w:rFonts w:ascii="Segoe UI" w:hAnsi="Segoe UI" w:cs="Segoe UI"/>
          <w:color w:val="000000"/>
          <w:position w:val="2"/>
          <w:sz w:val="28"/>
          <w:szCs w:val="28"/>
        </w:rPr>
      </w:pPr>
      <w:r>
        <w:rPr>
          <w:rStyle w:val="normaltextrun"/>
          <w:rFonts w:ascii="Segoe UI" w:hAnsi="Segoe UI" w:cs="Segoe UI"/>
          <w:color w:val="000000"/>
          <w:position w:val="2"/>
          <w:sz w:val="28"/>
          <w:szCs w:val="28"/>
        </w:rPr>
        <w:t>A</w:t>
      </w:r>
      <w:r w:rsidR="001810F2">
        <w:rPr>
          <w:rStyle w:val="normaltextrun"/>
          <w:rFonts w:ascii="Segoe UI" w:hAnsi="Segoe UI" w:cs="Segoe UI"/>
          <w:color w:val="000000"/>
          <w:position w:val="2"/>
          <w:sz w:val="28"/>
          <w:szCs w:val="28"/>
        </w:rPr>
        <w:t xml:space="preserve"> “points earned”</w:t>
      </w:r>
      <w:r>
        <w:rPr>
          <w:rStyle w:val="normaltextrun"/>
          <w:rFonts w:ascii="Segoe UI" w:hAnsi="Segoe UI" w:cs="Segoe UI"/>
          <w:color w:val="000000"/>
          <w:position w:val="2"/>
          <w:sz w:val="28"/>
          <w:szCs w:val="28"/>
        </w:rPr>
        <w:t xml:space="preserve"> total was derived for each standard and was calculated against the </w:t>
      </w:r>
      <w:r w:rsidR="001810F2">
        <w:rPr>
          <w:rStyle w:val="normaltextrun"/>
          <w:rFonts w:ascii="Segoe UI" w:hAnsi="Segoe UI" w:cs="Segoe UI"/>
          <w:color w:val="000000"/>
          <w:position w:val="2"/>
          <w:sz w:val="28"/>
          <w:szCs w:val="28"/>
        </w:rPr>
        <w:t>“</w:t>
      </w:r>
      <w:r>
        <w:rPr>
          <w:rStyle w:val="normaltextrun"/>
          <w:rFonts w:ascii="Segoe UI" w:hAnsi="Segoe UI" w:cs="Segoe UI"/>
          <w:color w:val="000000"/>
          <w:position w:val="2"/>
          <w:sz w:val="28"/>
          <w:szCs w:val="28"/>
        </w:rPr>
        <w:t>points possible</w:t>
      </w:r>
      <w:r w:rsidR="001810F2">
        <w:rPr>
          <w:rStyle w:val="normaltextrun"/>
          <w:rFonts w:ascii="Segoe UI" w:hAnsi="Segoe UI" w:cs="Segoe UI"/>
          <w:color w:val="000000"/>
          <w:position w:val="2"/>
          <w:sz w:val="28"/>
          <w:szCs w:val="28"/>
        </w:rPr>
        <w:t>”</w:t>
      </w:r>
      <w:r>
        <w:rPr>
          <w:rStyle w:val="normaltextrun"/>
          <w:rFonts w:ascii="Segoe UI" w:hAnsi="Segoe UI" w:cs="Segoe UI"/>
          <w:color w:val="000000"/>
          <w:position w:val="2"/>
          <w:sz w:val="28"/>
          <w:szCs w:val="28"/>
        </w:rPr>
        <w:t xml:space="preserve"> to determine the % earned</w:t>
      </w:r>
      <w:r w:rsidR="001810F2">
        <w:rPr>
          <w:rStyle w:val="normaltextrun"/>
          <w:rFonts w:ascii="Segoe UI" w:hAnsi="Segoe UI" w:cs="Segoe UI"/>
          <w:color w:val="000000"/>
          <w:position w:val="2"/>
          <w:sz w:val="28"/>
          <w:szCs w:val="28"/>
        </w:rPr>
        <w:t xml:space="preserve"> by standard</w:t>
      </w:r>
      <w:r>
        <w:rPr>
          <w:rStyle w:val="normaltextrun"/>
          <w:rFonts w:ascii="Segoe UI" w:hAnsi="Segoe UI" w:cs="Segoe UI"/>
          <w:color w:val="000000"/>
          <w:position w:val="2"/>
          <w:sz w:val="28"/>
          <w:szCs w:val="28"/>
        </w:rPr>
        <w:t>.</w:t>
      </w:r>
      <w:r w:rsidR="001810F2">
        <w:rPr>
          <w:rStyle w:val="normaltextrun"/>
          <w:rFonts w:ascii="Segoe UI" w:hAnsi="Segoe UI" w:cs="Segoe UI"/>
          <w:color w:val="000000"/>
          <w:position w:val="2"/>
          <w:sz w:val="28"/>
          <w:szCs w:val="28"/>
        </w:rPr>
        <w:t xml:space="preserve"> An overall score was determined b</w:t>
      </w:r>
      <w:r w:rsidR="00B161CE">
        <w:rPr>
          <w:rStyle w:val="normaltextrun"/>
          <w:rFonts w:ascii="Segoe UI" w:hAnsi="Segoe UI" w:cs="Segoe UI"/>
          <w:color w:val="000000"/>
          <w:position w:val="2"/>
          <w:sz w:val="28"/>
          <w:szCs w:val="28"/>
        </w:rPr>
        <w:t>y</w:t>
      </w:r>
      <w:r w:rsidR="001810F2">
        <w:rPr>
          <w:rStyle w:val="normaltextrun"/>
          <w:rFonts w:ascii="Segoe UI" w:hAnsi="Segoe UI" w:cs="Segoe UI"/>
          <w:color w:val="000000"/>
          <w:position w:val="2"/>
          <w:sz w:val="28"/>
          <w:szCs w:val="28"/>
        </w:rPr>
        <w:t xml:space="preserve"> culminating all standards.</w:t>
      </w:r>
    </w:p>
    <w:p w14:paraId="41034CEB" w14:textId="77777777" w:rsidR="001810F2" w:rsidRDefault="001810F2" w:rsidP="00636DE4">
      <w:pPr>
        <w:spacing w:after="0" w:line="240" w:lineRule="auto"/>
        <w:rPr>
          <w:rStyle w:val="normaltextrun"/>
          <w:rFonts w:ascii="Segoe UI" w:hAnsi="Segoe UI" w:cs="Segoe UI"/>
          <w:color w:val="000000"/>
          <w:position w:val="2"/>
          <w:sz w:val="28"/>
          <w:szCs w:val="28"/>
        </w:rPr>
      </w:pPr>
    </w:p>
    <w:p w14:paraId="73B865EF" w14:textId="7E313676" w:rsidR="00636DE4" w:rsidRPr="00636DE4" w:rsidRDefault="00636DE4" w:rsidP="00636DE4">
      <w:pPr>
        <w:spacing w:after="0" w:line="240" w:lineRule="auto"/>
        <w:rPr>
          <w:rStyle w:val="normaltextrun"/>
          <w:rFonts w:ascii="Segoe UI" w:hAnsi="Segoe UI" w:cs="Segoe UI"/>
          <w:color w:val="000000"/>
          <w:position w:val="2"/>
          <w:sz w:val="28"/>
          <w:szCs w:val="28"/>
        </w:rPr>
      </w:pPr>
      <w:r w:rsidRPr="00636DE4">
        <w:rPr>
          <w:rStyle w:val="normaltextrun"/>
          <w:rFonts w:ascii="Segoe UI" w:hAnsi="Segoe UI" w:cs="Segoe UI"/>
          <w:color w:val="000000"/>
          <w:position w:val="2"/>
          <w:sz w:val="28"/>
          <w:szCs w:val="28"/>
        </w:rPr>
        <w:t xml:space="preserve">Teachers were instructed that the assessment was not evaluative but would be used to assist BPS CTE in focusing and improving specific inefficiencies to ensure that all students are positioned for </w:t>
      </w:r>
      <w:r w:rsidR="00134DDC">
        <w:rPr>
          <w:rStyle w:val="normaltextrun"/>
          <w:rFonts w:ascii="Segoe UI" w:hAnsi="Segoe UI" w:cs="Segoe UI"/>
          <w:color w:val="000000"/>
          <w:position w:val="2"/>
          <w:sz w:val="28"/>
          <w:szCs w:val="28"/>
        </w:rPr>
        <w:t xml:space="preserve">college and </w:t>
      </w:r>
      <w:r w:rsidRPr="00636DE4">
        <w:rPr>
          <w:rStyle w:val="normaltextrun"/>
          <w:rFonts w:ascii="Segoe UI" w:hAnsi="Segoe UI" w:cs="Segoe UI"/>
          <w:color w:val="000000"/>
          <w:position w:val="2"/>
          <w:sz w:val="28"/>
          <w:szCs w:val="28"/>
        </w:rPr>
        <w:t xml:space="preserve">career success.  </w:t>
      </w:r>
    </w:p>
    <w:p w14:paraId="36FA35A3" w14:textId="77777777" w:rsidR="00636DE4" w:rsidRPr="00636DE4" w:rsidRDefault="00636DE4" w:rsidP="00636DE4">
      <w:pPr>
        <w:spacing w:after="0" w:line="240" w:lineRule="auto"/>
        <w:rPr>
          <w:rStyle w:val="normaltextrun"/>
          <w:rFonts w:ascii="Segoe UI" w:hAnsi="Segoe UI" w:cs="Segoe UI"/>
          <w:b/>
          <w:bCs/>
          <w:i/>
          <w:iCs/>
          <w:color w:val="000000"/>
          <w:position w:val="2"/>
          <w:sz w:val="16"/>
          <w:szCs w:val="16"/>
        </w:rPr>
      </w:pPr>
    </w:p>
    <w:p w14:paraId="4F366618" w14:textId="77777777" w:rsidR="001810F2" w:rsidRDefault="001810F2">
      <w:pPr>
        <w:rPr>
          <w:rStyle w:val="normaltextrun"/>
          <w:rFonts w:ascii="Segoe UI" w:hAnsi="Segoe UI" w:cs="Segoe UI"/>
          <w:b/>
          <w:bCs/>
          <w:i/>
          <w:iCs/>
          <w:color w:val="000000"/>
          <w:position w:val="2"/>
          <w:sz w:val="32"/>
          <w:szCs w:val="32"/>
        </w:rPr>
      </w:pPr>
      <w:r>
        <w:rPr>
          <w:rStyle w:val="normaltextrun"/>
          <w:rFonts w:ascii="Segoe UI" w:hAnsi="Segoe UI" w:cs="Segoe UI"/>
          <w:b/>
          <w:bCs/>
          <w:i/>
          <w:iCs/>
          <w:color w:val="000000"/>
          <w:position w:val="2"/>
          <w:sz w:val="32"/>
          <w:szCs w:val="32"/>
        </w:rPr>
        <w:br w:type="page"/>
      </w:r>
    </w:p>
    <w:p w14:paraId="7053FF79" w14:textId="36AABD8C" w:rsidR="00636DE4" w:rsidRPr="00ED241B" w:rsidRDefault="00636DE4" w:rsidP="08DBB94F">
      <w:pPr>
        <w:spacing w:after="0" w:line="240" w:lineRule="auto"/>
        <w:rPr>
          <w:rStyle w:val="normaltextrun"/>
          <w:rFonts w:ascii="Segoe UI" w:hAnsi="Segoe UI" w:cs="Segoe UI"/>
          <w:b/>
          <w:bCs/>
          <w:i/>
          <w:iCs/>
          <w:color w:val="000000"/>
          <w:position w:val="2"/>
          <w:sz w:val="32"/>
          <w:szCs w:val="32"/>
        </w:rPr>
      </w:pPr>
      <w:r w:rsidRPr="08DBB94F">
        <w:rPr>
          <w:rStyle w:val="normaltextrun"/>
          <w:rFonts w:ascii="Segoe UI" w:hAnsi="Segoe UI" w:cs="Segoe UI"/>
          <w:b/>
          <w:bCs/>
          <w:i/>
          <w:iCs/>
          <w:color w:val="000000"/>
          <w:position w:val="2"/>
          <w:sz w:val="32"/>
          <w:szCs w:val="32"/>
        </w:rPr>
        <w:lastRenderedPageBreak/>
        <w:t>HIGH SCHOOL SELF-ASSESSMENT SURVEY RESPONSE RATES</w:t>
      </w:r>
    </w:p>
    <w:p w14:paraId="5ADBB42F" w14:textId="1963583E" w:rsidR="007A061B" w:rsidRPr="00636DE4" w:rsidRDefault="007A061B" w:rsidP="00636DE4">
      <w:pPr>
        <w:spacing w:after="0" w:line="240" w:lineRule="auto"/>
        <w:rPr>
          <w:rStyle w:val="normaltextrun"/>
          <w:rFonts w:ascii="Segoe UI" w:hAnsi="Segoe UI" w:cs="Segoe UI"/>
          <w:color w:val="000000"/>
          <w:position w:val="2"/>
          <w:sz w:val="28"/>
          <w:szCs w:val="28"/>
        </w:rPr>
      </w:pPr>
      <w:r w:rsidRPr="00636DE4">
        <w:rPr>
          <w:rStyle w:val="normaltextrun"/>
          <w:rFonts w:ascii="Segoe UI" w:hAnsi="Segoe UI" w:cs="Segoe UI"/>
          <w:color w:val="000000"/>
          <w:position w:val="2"/>
          <w:sz w:val="28"/>
          <w:szCs w:val="28"/>
        </w:rPr>
        <w:t xml:space="preserve">Input was received from </w:t>
      </w:r>
      <w:r w:rsidR="00A37FE1" w:rsidRPr="00636DE4">
        <w:rPr>
          <w:rStyle w:val="normaltextrun"/>
          <w:rFonts w:ascii="Segoe UI" w:hAnsi="Segoe UI" w:cs="Segoe UI"/>
          <w:color w:val="000000"/>
          <w:position w:val="2"/>
          <w:sz w:val="28"/>
          <w:szCs w:val="28"/>
        </w:rPr>
        <w:t>13 of our 14 high</w:t>
      </w:r>
      <w:r w:rsidR="001F3BE2" w:rsidRPr="00636DE4">
        <w:rPr>
          <w:rStyle w:val="normaltextrun"/>
          <w:rFonts w:ascii="Segoe UI" w:hAnsi="Segoe UI" w:cs="Segoe UI"/>
          <w:color w:val="000000"/>
          <w:position w:val="2"/>
          <w:sz w:val="28"/>
          <w:szCs w:val="28"/>
        </w:rPr>
        <w:t xml:space="preserve"> and junior/senior</w:t>
      </w:r>
      <w:r w:rsidR="00A37FE1" w:rsidRPr="00636DE4">
        <w:rPr>
          <w:rStyle w:val="normaltextrun"/>
          <w:rFonts w:ascii="Segoe UI" w:hAnsi="Segoe UI" w:cs="Segoe UI"/>
          <w:color w:val="000000"/>
          <w:position w:val="2"/>
          <w:sz w:val="28"/>
          <w:szCs w:val="28"/>
        </w:rPr>
        <w:t xml:space="preserve"> </w:t>
      </w:r>
      <w:r w:rsidR="001F3BE2" w:rsidRPr="00636DE4">
        <w:rPr>
          <w:rStyle w:val="normaltextrun"/>
          <w:rFonts w:ascii="Segoe UI" w:hAnsi="Segoe UI" w:cs="Segoe UI"/>
          <w:color w:val="000000"/>
          <w:position w:val="2"/>
          <w:sz w:val="28"/>
          <w:szCs w:val="28"/>
        </w:rPr>
        <w:t xml:space="preserve">high </w:t>
      </w:r>
      <w:r w:rsidR="00C9158A" w:rsidRPr="00636DE4">
        <w:rPr>
          <w:rStyle w:val="normaltextrun"/>
          <w:rFonts w:ascii="Segoe UI" w:hAnsi="Segoe UI" w:cs="Segoe UI"/>
          <w:color w:val="000000"/>
          <w:position w:val="2"/>
          <w:sz w:val="28"/>
          <w:szCs w:val="28"/>
        </w:rPr>
        <w:t>s</w:t>
      </w:r>
      <w:r w:rsidR="00A37FE1" w:rsidRPr="00636DE4">
        <w:rPr>
          <w:rStyle w:val="normaltextrun"/>
          <w:rFonts w:ascii="Segoe UI" w:hAnsi="Segoe UI" w:cs="Segoe UI"/>
          <w:color w:val="000000"/>
          <w:position w:val="2"/>
          <w:sz w:val="28"/>
          <w:szCs w:val="28"/>
        </w:rPr>
        <w:t>chools</w:t>
      </w:r>
      <w:r w:rsidR="00C9158A" w:rsidRPr="00636DE4">
        <w:rPr>
          <w:rStyle w:val="normaltextrun"/>
          <w:rFonts w:ascii="Segoe UI" w:hAnsi="Segoe UI" w:cs="Segoe UI"/>
          <w:color w:val="000000"/>
          <w:position w:val="2"/>
          <w:sz w:val="28"/>
          <w:szCs w:val="28"/>
        </w:rPr>
        <w:t>,</w:t>
      </w:r>
      <w:r w:rsidR="00944C3A" w:rsidRPr="00636DE4">
        <w:rPr>
          <w:rStyle w:val="normaltextrun"/>
          <w:rFonts w:ascii="Segoe UI" w:hAnsi="Segoe UI" w:cs="Segoe UI"/>
          <w:color w:val="000000"/>
          <w:position w:val="2"/>
          <w:sz w:val="28"/>
          <w:szCs w:val="28"/>
        </w:rPr>
        <w:t xml:space="preserve"> for a response rate of 93%</w:t>
      </w:r>
      <w:r w:rsidR="00A37FE1" w:rsidRPr="00636DE4">
        <w:rPr>
          <w:rStyle w:val="normaltextrun"/>
          <w:rFonts w:ascii="Segoe UI" w:hAnsi="Segoe UI" w:cs="Segoe UI"/>
          <w:color w:val="000000"/>
          <w:position w:val="2"/>
          <w:sz w:val="28"/>
          <w:szCs w:val="28"/>
        </w:rPr>
        <w:t>:</w:t>
      </w:r>
    </w:p>
    <w:p w14:paraId="0BF5B89B" w14:textId="3D6EC3D6" w:rsidR="00A37FE1" w:rsidRPr="00636DE4" w:rsidRDefault="00A37FE1" w:rsidP="00636DE4">
      <w:pPr>
        <w:spacing w:after="0" w:line="240" w:lineRule="auto"/>
        <w:ind w:left="720"/>
        <w:rPr>
          <w:rStyle w:val="normaltextrun"/>
          <w:rFonts w:ascii="Segoe UI" w:hAnsi="Segoe UI" w:cs="Segoe UI"/>
          <w:color w:val="000000"/>
          <w:position w:val="2"/>
          <w:sz w:val="28"/>
          <w:szCs w:val="28"/>
        </w:rPr>
      </w:pPr>
      <w:r w:rsidRPr="00636DE4">
        <w:rPr>
          <w:rStyle w:val="normaltextrun"/>
          <w:rFonts w:ascii="Segoe UI" w:hAnsi="Segoe UI" w:cs="Segoe UI"/>
          <w:color w:val="000000"/>
          <w:position w:val="2"/>
          <w:sz w:val="28"/>
          <w:szCs w:val="28"/>
        </w:rPr>
        <w:t xml:space="preserve">Astronaut, Bayside, Cocoa, Cocoa Beach, </w:t>
      </w:r>
      <w:proofErr w:type="spellStart"/>
      <w:r w:rsidRPr="00636DE4">
        <w:rPr>
          <w:rStyle w:val="normaltextrun"/>
          <w:rFonts w:ascii="Segoe UI" w:hAnsi="Segoe UI" w:cs="Segoe UI"/>
          <w:color w:val="000000"/>
          <w:position w:val="2"/>
          <w:sz w:val="28"/>
          <w:szCs w:val="28"/>
        </w:rPr>
        <w:t>Eau</w:t>
      </w:r>
      <w:proofErr w:type="spellEnd"/>
      <w:r w:rsidRPr="00636DE4">
        <w:rPr>
          <w:rStyle w:val="normaltextrun"/>
          <w:rFonts w:ascii="Segoe UI" w:hAnsi="Segoe UI" w:cs="Segoe UI"/>
          <w:color w:val="000000"/>
          <w:position w:val="2"/>
          <w:sz w:val="28"/>
          <w:szCs w:val="28"/>
        </w:rPr>
        <w:t xml:space="preserve"> Gallie, Edgewood, Heritage, Melbourne, Merritt Island, Palm Bay, Rockledge, Satellite, Space Coast, Viera </w:t>
      </w:r>
    </w:p>
    <w:p w14:paraId="34CC8B2B" w14:textId="2160AC4B" w:rsidR="00840942" w:rsidRPr="00636DE4" w:rsidRDefault="00F528EA" w:rsidP="00636DE4">
      <w:pPr>
        <w:spacing w:after="0" w:line="240" w:lineRule="auto"/>
        <w:rPr>
          <w:rStyle w:val="normaltextrun"/>
          <w:color w:val="000000"/>
          <w:position w:val="2"/>
          <w:sz w:val="28"/>
          <w:szCs w:val="28"/>
        </w:rPr>
      </w:pPr>
      <w:r w:rsidRPr="00636DE4">
        <w:rPr>
          <w:rStyle w:val="normaltextrun"/>
          <w:rFonts w:ascii="Segoe UI" w:hAnsi="Segoe UI" w:cs="Segoe UI"/>
          <w:color w:val="000000"/>
          <w:position w:val="2"/>
          <w:sz w:val="28"/>
          <w:szCs w:val="28"/>
        </w:rPr>
        <w:t xml:space="preserve">All BPS </w:t>
      </w:r>
      <w:r w:rsidR="009D25E5" w:rsidRPr="00636DE4">
        <w:rPr>
          <w:rStyle w:val="normaltextrun"/>
          <w:rFonts w:ascii="Segoe UI" w:hAnsi="Segoe UI" w:cs="Segoe UI"/>
          <w:color w:val="000000"/>
          <w:position w:val="2"/>
          <w:sz w:val="28"/>
          <w:szCs w:val="28"/>
        </w:rPr>
        <w:t xml:space="preserve">HS CTE </w:t>
      </w:r>
      <w:r w:rsidR="00944C3A" w:rsidRPr="00636DE4">
        <w:rPr>
          <w:rStyle w:val="normaltextrun"/>
          <w:rFonts w:ascii="Segoe UI" w:hAnsi="Segoe UI" w:cs="Segoe UI"/>
          <w:color w:val="000000"/>
          <w:position w:val="2"/>
          <w:sz w:val="28"/>
          <w:szCs w:val="28"/>
        </w:rPr>
        <w:t>t</w:t>
      </w:r>
      <w:r w:rsidRPr="00636DE4">
        <w:rPr>
          <w:rStyle w:val="normaltextrun"/>
          <w:rFonts w:ascii="Segoe UI" w:hAnsi="Segoe UI" w:cs="Segoe UI"/>
          <w:color w:val="000000"/>
          <w:position w:val="2"/>
          <w:sz w:val="28"/>
          <w:szCs w:val="28"/>
        </w:rPr>
        <w:t xml:space="preserve">eachers were asked to respond to the survey for a total of </w:t>
      </w:r>
      <w:r w:rsidR="009D25E5" w:rsidRPr="00636DE4">
        <w:rPr>
          <w:rStyle w:val="normaltextrun"/>
          <w:rFonts w:ascii="Segoe UI" w:hAnsi="Segoe UI" w:cs="Segoe UI"/>
          <w:color w:val="000000"/>
          <w:position w:val="2"/>
          <w:sz w:val="28"/>
          <w:szCs w:val="28"/>
        </w:rPr>
        <w:t xml:space="preserve">105 </w:t>
      </w:r>
      <w:r w:rsidRPr="00636DE4">
        <w:rPr>
          <w:rStyle w:val="normaltextrun"/>
          <w:rFonts w:ascii="Segoe UI" w:hAnsi="Segoe UI" w:cs="Segoe UI"/>
          <w:color w:val="000000"/>
          <w:position w:val="2"/>
          <w:sz w:val="28"/>
          <w:szCs w:val="28"/>
        </w:rPr>
        <w:t>teachers.</w:t>
      </w:r>
      <w:r w:rsidR="0002083A" w:rsidRPr="00636DE4">
        <w:rPr>
          <w:rStyle w:val="normaltextrun"/>
          <w:rFonts w:ascii="Segoe UI" w:hAnsi="Segoe UI" w:cs="Segoe UI"/>
          <w:color w:val="000000"/>
          <w:position w:val="2"/>
          <w:sz w:val="28"/>
          <w:szCs w:val="28"/>
        </w:rPr>
        <w:t xml:space="preserve">    The response rate for high school teachers was </w:t>
      </w:r>
      <w:r w:rsidR="009D25E5" w:rsidRPr="00636DE4">
        <w:rPr>
          <w:rStyle w:val="normaltextrun"/>
          <w:rFonts w:ascii="Segoe UI" w:hAnsi="Segoe UI" w:cs="Segoe UI"/>
          <w:color w:val="000000"/>
          <w:position w:val="2"/>
          <w:sz w:val="28"/>
          <w:szCs w:val="28"/>
        </w:rPr>
        <w:t>75%.</w:t>
      </w:r>
    </w:p>
    <w:p w14:paraId="6C7C4C7E" w14:textId="77777777" w:rsidR="00636DE4" w:rsidRPr="00636DE4" w:rsidRDefault="00636DE4" w:rsidP="00636DE4">
      <w:pPr>
        <w:spacing w:after="0" w:line="240" w:lineRule="auto"/>
        <w:rPr>
          <w:rStyle w:val="normaltextrun"/>
          <w:rFonts w:ascii="Segoe UI" w:hAnsi="Segoe UI" w:cs="Segoe UI"/>
          <w:b/>
          <w:bCs/>
          <w:i/>
          <w:iCs/>
          <w:color w:val="000000"/>
          <w:position w:val="2"/>
          <w:sz w:val="16"/>
          <w:szCs w:val="16"/>
        </w:rPr>
      </w:pPr>
    </w:p>
    <w:p w14:paraId="595319DB" w14:textId="77777777" w:rsidR="001810F2" w:rsidRDefault="001810F2" w:rsidP="00636DE4">
      <w:pPr>
        <w:spacing w:after="0" w:line="240" w:lineRule="auto"/>
        <w:rPr>
          <w:rStyle w:val="normaltextrun"/>
          <w:rFonts w:ascii="Segoe UI" w:hAnsi="Segoe UI" w:cs="Segoe UI"/>
          <w:b/>
          <w:bCs/>
          <w:i/>
          <w:iCs/>
          <w:color w:val="000000"/>
          <w:position w:val="2"/>
          <w:sz w:val="32"/>
          <w:szCs w:val="32"/>
        </w:rPr>
      </w:pPr>
    </w:p>
    <w:p w14:paraId="14B4AB8C" w14:textId="74F7966F" w:rsidR="00636DE4" w:rsidRPr="00944C3A" w:rsidRDefault="00636DE4" w:rsidP="00636DE4">
      <w:pPr>
        <w:spacing w:after="0" w:line="240" w:lineRule="auto"/>
        <w:rPr>
          <w:rStyle w:val="normaltextrun"/>
          <w:color w:val="000000"/>
          <w:position w:val="2"/>
        </w:rPr>
      </w:pPr>
      <w:r>
        <w:rPr>
          <w:rStyle w:val="normaltextrun"/>
          <w:rFonts w:ascii="Segoe UI" w:hAnsi="Segoe UI" w:cs="Segoe UI"/>
          <w:b/>
          <w:bCs/>
          <w:i/>
          <w:iCs/>
          <w:color w:val="000000"/>
          <w:position w:val="2"/>
          <w:sz w:val="32"/>
          <w:szCs w:val="32"/>
        </w:rPr>
        <w:t>CATEGORIZATION OF SELF-ASSESSMENT SURVEYS</w:t>
      </w:r>
    </w:p>
    <w:p w14:paraId="137A2F5E" w14:textId="637CCFE6" w:rsidR="007A061B" w:rsidRDefault="00C9158A" w:rsidP="00636DE4">
      <w:pPr>
        <w:spacing w:after="0" w:line="240" w:lineRule="auto"/>
        <w:rPr>
          <w:rStyle w:val="normaltextrun"/>
          <w:rFonts w:ascii="Segoe UI" w:hAnsi="Segoe UI" w:cs="Segoe UI"/>
          <w:color w:val="000000"/>
          <w:position w:val="2"/>
          <w:sz w:val="28"/>
          <w:szCs w:val="28"/>
        </w:rPr>
      </w:pPr>
      <w:r>
        <w:rPr>
          <w:rStyle w:val="normaltextrun"/>
          <w:rFonts w:ascii="Segoe UI" w:hAnsi="Segoe UI" w:cs="Segoe UI"/>
          <w:color w:val="000000"/>
          <w:position w:val="2"/>
          <w:sz w:val="28"/>
          <w:szCs w:val="28"/>
        </w:rPr>
        <w:t>H</w:t>
      </w:r>
      <w:r w:rsidR="0002083A" w:rsidRPr="00944C3A">
        <w:rPr>
          <w:rStyle w:val="normaltextrun"/>
          <w:rFonts w:ascii="Segoe UI" w:hAnsi="Segoe UI" w:cs="Segoe UI"/>
          <w:color w:val="000000"/>
          <w:position w:val="2"/>
          <w:sz w:val="28"/>
          <w:szCs w:val="28"/>
        </w:rPr>
        <w:t>igh school</w:t>
      </w:r>
      <w:r w:rsidR="00944C3A" w:rsidRPr="00944C3A">
        <w:rPr>
          <w:rStyle w:val="normaltextrun"/>
          <w:rFonts w:ascii="Segoe UI" w:hAnsi="Segoe UI" w:cs="Segoe UI"/>
          <w:color w:val="000000"/>
          <w:position w:val="2"/>
          <w:sz w:val="28"/>
          <w:szCs w:val="28"/>
        </w:rPr>
        <w:t xml:space="preserve"> classes</w:t>
      </w:r>
      <w:r w:rsidR="0002083A" w:rsidRPr="00944C3A">
        <w:rPr>
          <w:rStyle w:val="normaltextrun"/>
          <w:rFonts w:ascii="Segoe UI" w:hAnsi="Segoe UI" w:cs="Segoe UI"/>
          <w:color w:val="000000"/>
          <w:position w:val="2"/>
          <w:sz w:val="28"/>
          <w:szCs w:val="28"/>
        </w:rPr>
        <w:t xml:space="preserve"> </w:t>
      </w:r>
      <w:r w:rsidR="007A061B" w:rsidRPr="00944C3A">
        <w:rPr>
          <w:rStyle w:val="normaltextrun"/>
          <w:rFonts w:ascii="Segoe UI" w:hAnsi="Segoe UI" w:cs="Segoe UI"/>
          <w:color w:val="000000"/>
          <w:position w:val="2"/>
          <w:sz w:val="28"/>
          <w:szCs w:val="28"/>
        </w:rPr>
        <w:t>were categorized as follows:</w:t>
      </w:r>
    </w:p>
    <w:p w14:paraId="46408E95" w14:textId="77777777" w:rsidR="00310B6F" w:rsidRPr="00944C3A" w:rsidRDefault="00310B6F" w:rsidP="00636DE4">
      <w:pPr>
        <w:spacing w:after="0" w:line="240" w:lineRule="auto"/>
        <w:rPr>
          <w:rStyle w:val="normaltextrun"/>
          <w:rFonts w:ascii="Segoe UI" w:hAnsi="Segoe UI" w:cs="Segoe UI"/>
          <w:color w:val="000000"/>
          <w:position w:val="2"/>
          <w:sz w:val="28"/>
          <w:szCs w:val="28"/>
        </w:rPr>
      </w:pPr>
    </w:p>
    <w:tbl>
      <w:tblPr>
        <w:tblStyle w:val="TableGrid"/>
        <w:tblW w:w="10795" w:type="dxa"/>
        <w:jc w:val="center"/>
        <w:tblLook w:val="04A0" w:firstRow="1" w:lastRow="0" w:firstColumn="1" w:lastColumn="0" w:noHBand="0" w:noVBand="1"/>
      </w:tblPr>
      <w:tblGrid>
        <w:gridCol w:w="10795"/>
      </w:tblGrid>
      <w:tr w:rsidR="007A061B" w:rsidRPr="0002083A" w14:paraId="2D995BAF" w14:textId="77777777" w:rsidTr="00636DE4">
        <w:trPr>
          <w:jc w:val="center"/>
        </w:trPr>
        <w:tc>
          <w:tcPr>
            <w:tcW w:w="10795" w:type="dxa"/>
          </w:tcPr>
          <w:p w14:paraId="4A2FFA12" w14:textId="663E4363" w:rsidR="007A061B" w:rsidRPr="00310B6F" w:rsidRDefault="007A061B" w:rsidP="00636DE4">
            <w:pPr>
              <w:rPr>
                <w:rFonts w:ascii="Segoe UI" w:hAnsi="Segoe UI" w:cs="Segoe UI"/>
                <w:sz w:val="24"/>
                <w:szCs w:val="24"/>
              </w:rPr>
            </w:pPr>
            <w:r w:rsidRPr="00310B6F">
              <w:rPr>
                <w:rFonts w:ascii="Segoe UI" w:hAnsi="Segoe UI" w:cs="Segoe UI"/>
                <w:b/>
                <w:bCs/>
                <w:sz w:val="28"/>
                <w:szCs w:val="28"/>
              </w:rPr>
              <w:t>Information Technology</w:t>
            </w:r>
            <w:r w:rsidRPr="00310B6F">
              <w:rPr>
                <w:rFonts w:ascii="Segoe UI" w:hAnsi="Segoe UI" w:cs="Segoe UI"/>
                <w:sz w:val="28"/>
                <w:szCs w:val="28"/>
              </w:rPr>
              <w:t xml:space="preserve"> </w:t>
            </w:r>
            <w:r w:rsidR="003F2DD9" w:rsidRPr="00310B6F">
              <w:rPr>
                <w:sz w:val="24"/>
                <w:szCs w:val="24"/>
              </w:rPr>
              <w:t>–</w:t>
            </w:r>
            <w:r w:rsidRPr="00310B6F">
              <w:rPr>
                <w:sz w:val="24"/>
                <w:szCs w:val="24"/>
              </w:rPr>
              <w:t xml:space="preserve"> </w:t>
            </w:r>
            <w:r w:rsidR="003F2DD9" w:rsidRPr="00310B6F">
              <w:rPr>
                <w:sz w:val="24"/>
                <w:szCs w:val="24"/>
              </w:rPr>
              <w:t xml:space="preserve">Applied Cybersecurity, Game </w:t>
            </w:r>
            <w:r w:rsidR="00110584" w:rsidRPr="00310B6F">
              <w:rPr>
                <w:sz w:val="24"/>
                <w:szCs w:val="24"/>
              </w:rPr>
              <w:t>Simulation</w:t>
            </w:r>
            <w:r w:rsidR="003F2DD9" w:rsidRPr="00310B6F">
              <w:rPr>
                <w:sz w:val="24"/>
                <w:szCs w:val="24"/>
              </w:rPr>
              <w:t>/Animation/</w:t>
            </w:r>
            <w:r w:rsidR="00636DE4" w:rsidRPr="00310B6F">
              <w:rPr>
                <w:sz w:val="24"/>
                <w:szCs w:val="24"/>
              </w:rPr>
              <w:t xml:space="preserve"> </w:t>
            </w:r>
            <w:r w:rsidR="003F2DD9" w:rsidRPr="00310B6F">
              <w:rPr>
                <w:sz w:val="24"/>
                <w:szCs w:val="24"/>
              </w:rPr>
              <w:t>Programming, Web Application Development &amp; Programming, Web Development</w:t>
            </w:r>
          </w:p>
        </w:tc>
      </w:tr>
      <w:tr w:rsidR="007A061B" w:rsidRPr="0002083A" w14:paraId="2B655FF9" w14:textId="77777777" w:rsidTr="00636DE4">
        <w:trPr>
          <w:jc w:val="center"/>
        </w:trPr>
        <w:tc>
          <w:tcPr>
            <w:tcW w:w="10795" w:type="dxa"/>
          </w:tcPr>
          <w:p w14:paraId="6F5F0590" w14:textId="7EEED1A2" w:rsidR="007A061B" w:rsidRPr="00310B6F" w:rsidRDefault="007A061B" w:rsidP="00636DE4">
            <w:pPr>
              <w:rPr>
                <w:rFonts w:ascii="Segoe UI" w:hAnsi="Segoe UI" w:cs="Segoe UI"/>
                <w:sz w:val="24"/>
                <w:szCs w:val="24"/>
              </w:rPr>
            </w:pPr>
            <w:r w:rsidRPr="0029571A">
              <w:rPr>
                <w:rFonts w:ascii="Segoe UI" w:hAnsi="Segoe UI" w:cs="Segoe UI"/>
                <w:b/>
                <w:bCs/>
                <w:sz w:val="28"/>
                <w:szCs w:val="28"/>
              </w:rPr>
              <w:t>Engineering</w:t>
            </w:r>
            <w:r w:rsidR="0002083A" w:rsidRPr="00310B6F">
              <w:rPr>
                <w:rFonts w:ascii="Segoe UI" w:hAnsi="Segoe UI" w:cs="Segoe UI"/>
                <w:sz w:val="32"/>
                <w:szCs w:val="32"/>
              </w:rPr>
              <w:t xml:space="preserve"> </w:t>
            </w:r>
            <w:r w:rsidR="003F2DD9" w:rsidRPr="00310B6F">
              <w:rPr>
                <w:sz w:val="24"/>
                <w:szCs w:val="24"/>
              </w:rPr>
              <w:t>– Applied Engineering Technology, Applied Robotics</w:t>
            </w:r>
            <w:r w:rsidR="00110584" w:rsidRPr="00310B6F">
              <w:rPr>
                <w:sz w:val="24"/>
                <w:szCs w:val="24"/>
              </w:rPr>
              <w:t>, Architectural Drafting, Environmental Water and Reclamation Tech, Technical Design</w:t>
            </w:r>
          </w:p>
        </w:tc>
      </w:tr>
      <w:tr w:rsidR="007A061B" w:rsidRPr="0002083A" w14:paraId="3587F97A" w14:textId="77777777" w:rsidTr="00636DE4">
        <w:trPr>
          <w:jc w:val="center"/>
        </w:trPr>
        <w:tc>
          <w:tcPr>
            <w:tcW w:w="10795" w:type="dxa"/>
          </w:tcPr>
          <w:p w14:paraId="6B1F9445" w14:textId="04E47406" w:rsidR="007A061B" w:rsidRPr="00310B6F" w:rsidRDefault="007A061B" w:rsidP="00636DE4">
            <w:pPr>
              <w:rPr>
                <w:rFonts w:ascii="Segoe UI" w:hAnsi="Segoe UI" w:cs="Segoe UI"/>
                <w:sz w:val="24"/>
                <w:szCs w:val="24"/>
              </w:rPr>
            </w:pPr>
            <w:r w:rsidRPr="00310B6F">
              <w:rPr>
                <w:rFonts w:ascii="Segoe UI" w:hAnsi="Segoe UI" w:cs="Segoe UI"/>
                <w:b/>
                <w:bCs/>
                <w:sz w:val="28"/>
                <w:szCs w:val="28"/>
              </w:rPr>
              <w:t>Public Service</w:t>
            </w:r>
            <w:r w:rsidR="0002083A" w:rsidRPr="00310B6F">
              <w:rPr>
                <w:rFonts w:ascii="Segoe UI" w:hAnsi="Segoe UI" w:cs="Segoe UI"/>
                <w:sz w:val="28"/>
                <w:szCs w:val="28"/>
              </w:rPr>
              <w:t xml:space="preserve"> </w:t>
            </w:r>
            <w:r w:rsidR="00110584" w:rsidRPr="00310B6F">
              <w:rPr>
                <w:sz w:val="24"/>
                <w:szCs w:val="24"/>
              </w:rPr>
              <w:t>– Criminal Justice Operations, Emergency Medical Responder, Public Safety Telecommunication</w:t>
            </w:r>
          </w:p>
        </w:tc>
      </w:tr>
      <w:tr w:rsidR="007A061B" w:rsidRPr="0002083A" w14:paraId="45425A5C" w14:textId="77777777" w:rsidTr="00636DE4">
        <w:trPr>
          <w:jc w:val="center"/>
        </w:trPr>
        <w:tc>
          <w:tcPr>
            <w:tcW w:w="10795" w:type="dxa"/>
          </w:tcPr>
          <w:p w14:paraId="3C7A9211" w14:textId="7314B91A" w:rsidR="007A061B" w:rsidRPr="00310B6F" w:rsidRDefault="007A061B" w:rsidP="00636DE4">
            <w:pPr>
              <w:rPr>
                <w:rFonts w:ascii="Segoe UI" w:hAnsi="Segoe UI" w:cs="Segoe UI"/>
                <w:sz w:val="24"/>
                <w:szCs w:val="24"/>
              </w:rPr>
            </w:pPr>
            <w:r w:rsidRPr="00310B6F">
              <w:rPr>
                <w:rFonts w:ascii="Segoe UI" w:hAnsi="Segoe UI" w:cs="Segoe UI"/>
                <w:b/>
                <w:bCs/>
                <w:sz w:val="28"/>
                <w:szCs w:val="28"/>
              </w:rPr>
              <w:t>Manufacturing</w:t>
            </w:r>
            <w:r w:rsidR="00110584" w:rsidRPr="00310B6F">
              <w:rPr>
                <w:rFonts w:ascii="Segoe UI" w:hAnsi="Segoe UI" w:cs="Segoe UI"/>
                <w:sz w:val="24"/>
                <w:szCs w:val="24"/>
              </w:rPr>
              <w:t xml:space="preserve"> – Advanced Manufacturing Technology, </w:t>
            </w:r>
            <w:r w:rsidR="00A96C07" w:rsidRPr="00310B6F">
              <w:rPr>
                <w:rFonts w:ascii="Segoe UI" w:hAnsi="Segoe UI" w:cs="Segoe UI"/>
                <w:sz w:val="24"/>
                <w:szCs w:val="24"/>
              </w:rPr>
              <w:t>Machining</w:t>
            </w:r>
            <w:r w:rsidR="00110584" w:rsidRPr="00310B6F">
              <w:rPr>
                <w:rFonts w:ascii="Segoe UI" w:hAnsi="Segoe UI" w:cs="Segoe UI"/>
                <w:sz w:val="24"/>
                <w:szCs w:val="24"/>
              </w:rPr>
              <w:t xml:space="preserve"> Technology, Welding Technology</w:t>
            </w:r>
            <w:r w:rsidR="00A96C07" w:rsidRPr="00310B6F">
              <w:rPr>
                <w:rFonts w:ascii="Segoe UI" w:hAnsi="Segoe UI" w:cs="Segoe UI"/>
                <w:sz w:val="24"/>
                <w:szCs w:val="24"/>
              </w:rPr>
              <w:t xml:space="preserve"> Fundamentals, Automation </w:t>
            </w:r>
            <w:r w:rsidR="00636DE4" w:rsidRPr="00310B6F">
              <w:rPr>
                <w:rFonts w:ascii="Segoe UI" w:hAnsi="Segoe UI" w:cs="Segoe UI"/>
                <w:sz w:val="24"/>
                <w:szCs w:val="24"/>
              </w:rPr>
              <w:t xml:space="preserve">&amp; </w:t>
            </w:r>
            <w:r w:rsidR="00A96C07" w:rsidRPr="00310B6F">
              <w:rPr>
                <w:rFonts w:ascii="Segoe UI" w:hAnsi="Segoe UI" w:cs="Segoe UI"/>
                <w:sz w:val="24"/>
                <w:szCs w:val="24"/>
              </w:rPr>
              <w:t>Production</w:t>
            </w:r>
            <w:r w:rsidR="00110584" w:rsidRPr="00310B6F">
              <w:rPr>
                <w:rFonts w:ascii="Segoe UI" w:hAnsi="Segoe UI" w:cs="Segoe UI"/>
                <w:sz w:val="24"/>
                <w:szCs w:val="24"/>
              </w:rPr>
              <w:t xml:space="preserve"> </w:t>
            </w:r>
          </w:p>
        </w:tc>
      </w:tr>
      <w:tr w:rsidR="007A061B" w:rsidRPr="0002083A" w14:paraId="6D2FE99C" w14:textId="77777777" w:rsidTr="00636DE4">
        <w:trPr>
          <w:jc w:val="center"/>
        </w:trPr>
        <w:tc>
          <w:tcPr>
            <w:tcW w:w="10795" w:type="dxa"/>
          </w:tcPr>
          <w:p w14:paraId="1D916081" w14:textId="0AA46158" w:rsidR="007A061B" w:rsidRPr="00310B6F" w:rsidRDefault="007A061B" w:rsidP="00636DE4">
            <w:pPr>
              <w:rPr>
                <w:rFonts w:ascii="Segoe UI" w:hAnsi="Segoe UI" w:cs="Segoe UI"/>
                <w:sz w:val="24"/>
                <w:szCs w:val="24"/>
              </w:rPr>
            </w:pPr>
            <w:r w:rsidRPr="00310B6F">
              <w:rPr>
                <w:rFonts w:ascii="Segoe UI" w:hAnsi="Segoe UI" w:cs="Segoe UI"/>
                <w:b/>
                <w:bCs/>
                <w:sz w:val="28"/>
                <w:szCs w:val="28"/>
              </w:rPr>
              <w:t>Health Care</w:t>
            </w:r>
            <w:r w:rsidR="00110584" w:rsidRPr="00310B6F">
              <w:rPr>
                <w:rFonts w:ascii="Segoe UI" w:hAnsi="Segoe UI" w:cs="Segoe UI"/>
                <w:sz w:val="28"/>
                <w:szCs w:val="28"/>
              </w:rPr>
              <w:t xml:space="preserve"> </w:t>
            </w:r>
            <w:r w:rsidR="00110584" w:rsidRPr="00310B6F">
              <w:rPr>
                <w:rFonts w:ascii="Segoe UI" w:hAnsi="Segoe UI" w:cs="Segoe UI"/>
                <w:sz w:val="24"/>
                <w:szCs w:val="24"/>
              </w:rPr>
              <w:t>– Dental Aide, Exercise Science, Medical Administrative Specialist, Nursing Assistant</w:t>
            </w:r>
            <w:r w:rsidR="00A96C07" w:rsidRPr="00310B6F">
              <w:rPr>
                <w:rFonts w:ascii="Segoe UI" w:hAnsi="Segoe UI" w:cs="Segoe UI"/>
                <w:sz w:val="24"/>
                <w:szCs w:val="24"/>
              </w:rPr>
              <w:t>, Emergency Medical Responder</w:t>
            </w:r>
          </w:p>
        </w:tc>
      </w:tr>
      <w:tr w:rsidR="007A061B" w:rsidRPr="0002083A" w14:paraId="4D903C66" w14:textId="77777777" w:rsidTr="00636DE4">
        <w:trPr>
          <w:jc w:val="center"/>
        </w:trPr>
        <w:tc>
          <w:tcPr>
            <w:tcW w:w="10795" w:type="dxa"/>
          </w:tcPr>
          <w:p w14:paraId="62220114" w14:textId="549A0711" w:rsidR="007A061B" w:rsidRPr="00310B6F" w:rsidRDefault="007A061B" w:rsidP="00636DE4">
            <w:pPr>
              <w:rPr>
                <w:rFonts w:ascii="Segoe UI" w:hAnsi="Segoe UI" w:cs="Segoe UI"/>
                <w:sz w:val="24"/>
                <w:szCs w:val="24"/>
              </w:rPr>
            </w:pPr>
            <w:r w:rsidRPr="00310B6F">
              <w:rPr>
                <w:rFonts w:ascii="Segoe UI" w:hAnsi="Segoe UI" w:cs="Segoe UI"/>
                <w:b/>
                <w:bCs/>
                <w:sz w:val="28"/>
                <w:szCs w:val="28"/>
              </w:rPr>
              <w:t>Digital Art</w:t>
            </w:r>
            <w:r w:rsidR="00110584" w:rsidRPr="00310B6F">
              <w:rPr>
                <w:rFonts w:ascii="Segoe UI" w:hAnsi="Segoe UI" w:cs="Segoe UI"/>
                <w:sz w:val="28"/>
                <w:szCs w:val="28"/>
              </w:rPr>
              <w:t xml:space="preserve"> </w:t>
            </w:r>
            <w:r w:rsidR="00110584" w:rsidRPr="00310B6F">
              <w:rPr>
                <w:rFonts w:ascii="Segoe UI" w:hAnsi="Segoe UI" w:cs="Segoe UI"/>
                <w:sz w:val="24"/>
                <w:szCs w:val="24"/>
              </w:rPr>
              <w:t>– Digital Design, Digital Media/Multimedia, Journalism &amp; Multimedia, Television Production Technology</w:t>
            </w:r>
            <w:r w:rsidR="001F3BE2" w:rsidRPr="00310B6F">
              <w:rPr>
                <w:rFonts w:ascii="Segoe UI" w:hAnsi="Segoe UI" w:cs="Segoe UI"/>
                <w:sz w:val="24"/>
                <w:szCs w:val="24"/>
              </w:rPr>
              <w:t>, Digital Video Technology</w:t>
            </w:r>
          </w:p>
        </w:tc>
      </w:tr>
      <w:tr w:rsidR="007A061B" w:rsidRPr="0002083A" w14:paraId="4840B5E3" w14:textId="77777777" w:rsidTr="00636DE4">
        <w:trPr>
          <w:jc w:val="center"/>
        </w:trPr>
        <w:tc>
          <w:tcPr>
            <w:tcW w:w="10795" w:type="dxa"/>
          </w:tcPr>
          <w:p w14:paraId="3169F09E" w14:textId="4DB93DAD" w:rsidR="007A061B" w:rsidRPr="00310B6F" w:rsidRDefault="007A061B" w:rsidP="00636DE4">
            <w:pPr>
              <w:rPr>
                <w:rFonts w:ascii="Segoe UI" w:hAnsi="Segoe UI" w:cs="Segoe UI"/>
                <w:sz w:val="24"/>
                <w:szCs w:val="24"/>
              </w:rPr>
            </w:pPr>
            <w:r w:rsidRPr="00310B6F">
              <w:rPr>
                <w:rFonts w:ascii="Segoe UI" w:hAnsi="Segoe UI" w:cs="Segoe UI"/>
                <w:b/>
                <w:bCs/>
                <w:sz w:val="28"/>
                <w:szCs w:val="28"/>
              </w:rPr>
              <w:t>Family and Consumer Science</w:t>
            </w:r>
            <w:r w:rsidR="00390650" w:rsidRPr="00310B6F">
              <w:rPr>
                <w:rFonts w:ascii="Segoe UI" w:hAnsi="Segoe UI" w:cs="Segoe UI"/>
                <w:sz w:val="28"/>
                <w:szCs w:val="28"/>
              </w:rPr>
              <w:t xml:space="preserve"> </w:t>
            </w:r>
            <w:r w:rsidR="00390650" w:rsidRPr="00310B6F">
              <w:rPr>
                <w:rFonts w:ascii="Segoe UI" w:hAnsi="Segoe UI" w:cs="Segoe UI"/>
                <w:sz w:val="24"/>
                <w:szCs w:val="24"/>
              </w:rPr>
              <w:t>– Early Childhood Education, Fashion Technology Design Services, Interior Design Services, Principles of Teaching</w:t>
            </w:r>
            <w:r w:rsidR="00A96C07" w:rsidRPr="00310B6F">
              <w:rPr>
                <w:rFonts w:ascii="Segoe UI" w:hAnsi="Segoe UI" w:cs="Segoe UI"/>
                <w:sz w:val="24"/>
                <w:szCs w:val="24"/>
              </w:rPr>
              <w:t>, Culinary</w:t>
            </w:r>
          </w:p>
        </w:tc>
      </w:tr>
      <w:tr w:rsidR="007A061B" w:rsidRPr="0002083A" w14:paraId="7E7C02BC" w14:textId="77777777" w:rsidTr="00636DE4">
        <w:trPr>
          <w:jc w:val="center"/>
        </w:trPr>
        <w:tc>
          <w:tcPr>
            <w:tcW w:w="10795" w:type="dxa"/>
          </w:tcPr>
          <w:p w14:paraId="758EB328" w14:textId="4B43C30D" w:rsidR="007A061B" w:rsidRPr="00310B6F" w:rsidRDefault="007A061B" w:rsidP="00636DE4">
            <w:pPr>
              <w:rPr>
                <w:rFonts w:ascii="Segoe UI" w:hAnsi="Segoe UI" w:cs="Segoe UI"/>
                <w:sz w:val="24"/>
                <w:szCs w:val="24"/>
              </w:rPr>
            </w:pPr>
            <w:r w:rsidRPr="00310B6F">
              <w:rPr>
                <w:rFonts w:ascii="Segoe UI" w:hAnsi="Segoe UI" w:cs="Segoe UI"/>
                <w:b/>
                <w:bCs/>
                <w:sz w:val="28"/>
                <w:szCs w:val="28"/>
              </w:rPr>
              <w:t>Business</w:t>
            </w:r>
            <w:r w:rsidRPr="00310B6F">
              <w:rPr>
                <w:rFonts w:ascii="Segoe UI" w:hAnsi="Segoe UI" w:cs="Segoe UI"/>
                <w:sz w:val="24"/>
                <w:szCs w:val="24"/>
              </w:rPr>
              <w:t xml:space="preserve"> </w:t>
            </w:r>
            <w:r w:rsidR="0002083A" w:rsidRPr="00310B6F">
              <w:rPr>
                <w:rFonts w:ascii="Segoe UI" w:hAnsi="Segoe UI" w:cs="Segoe UI"/>
                <w:sz w:val="24"/>
                <w:szCs w:val="24"/>
              </w:rPr>
              <w:t>– Accounting Applications, Administrative Office Specialist, Finance, International Business, Marketing Management and Entrepreneurial, Digital Information Technology, Leadership Skills</w:t>
            </w:r>
            <w:r w:rsidR="008D0A5E" w:rsidRPr="00310B6F">
              <w:rPr>
                <w:sz w:val="24"/>
                <w:szCs w:val="24"/>
              </w:rPr>
              <w:t>, Hospitality &amp; Tourism</w:t>
            </w:r>
          </w:p>
        </w:tc>
      </w:tr>
      <w:tr w:rsidR="007A061B" w:rsidRPr="0002083A" w14:paraId="6DB72DCD" w14:textId="77777777" w:rsidTr="00636DE4">
        <w:trPr>
          <w:jc w:val="center"/>
        </w:trPr>
        <w:tc>
          <w:tcPr>
            <w:tcW w:w="10795" w:type="dxa"/>
          </w:tcPr>
          <w:p w14:paraId="7681D437" w14:textId="429BBE70" w:rsidR="007A061B" w:rsidRPr="00310B6F" w:rsidRDefault="007A061B" w:rsidP="00636DE4">
            <w:pPr>
              <w:rPr>
                <w:rFonts w:ascii="Segoe UI" w:hAnsi="Segoe UI" w:cs="Segoe UI"/>
                <w:sz w:val="24"/>
                <w:szCs w:val="24"/>
              </w:rPr>
            </w:pPr>
            <w:r w:rsidRPr="00310B6F">
              <w:rPr>
                <w:rFonts w:ascii="Segoe UI" w:hAnsi="Segoe UI" w:cs="Segoe UI"/>
                <w:b/>
                <w:bCs/>
                <w:sz w:val="28"/>
                <w:szCs w:val="28"/>
              </w:rPr>
              <w:t>Skilled Trade</w:t>
            </w:r>
            <w:r w:rsidR="00390650" w:rsidRPr="00310B6F">
              <w:rPr>
                <w:rFonts w:ascii="Segoe UI" w:hAnsi="Segoe UI" w:cs="Segoe UI"/>
                <w:sz w:val="28"/>
                <w:szCs w:val="28"/>
              </w:rPr>
              <w:t xml:space="preserve"> </w:t>
            </w:r>
            <w:r w:rsidR="00390650" w:rsidRPr="00310B6F">
              <w:rPr>
                <w:rFonts w:ascii="Segoe UI" w:hAnsi="Segoe UI" w:cs="Segoe UI"/>
                <w:sz w:val="24"/>
                <w:szCs w:val="24"/>
              </w:rPr>
              <w:t xml:space="preserve">– Automotive Collision Technology, Automotive Maintenance </w:t>
            </w:r>
            <w:r w:rsidR="00636DE4" w:rsidRPr="00310B6F">
              <w:rPr>
                <w:rFonts w:ascii="Segoe UI" w:hAnsi="Segoe UI" w:cs="Segoe UI"/>
                <w:sz w:val="24"/>
                <w:szCs w:val="24"/>
              </w:rPr>
              <w:t>&amp;</w:t>
            </w:r>
            <w:r w:rsidR="00390650" w:rsidRPr="00310B6F">
              <w:rPr>
                <w:rFonts w:ascii="Segoe UI" w:hAnsi="Segoe UI" w:cs="Segoe UI"/>
                <w:sz w:val="24"/>
                <w:szCs w:val="24"/>
              </w:rPr>
              <w:t xml:space="preserve"> Light Repair, Aviation Assembly </w:t>
            </w:r>
            <w:r w:rsidR="00636DE4" w:rsidRPr="00310B6F">
              <w:rPr>
                <w:rFonts w:ascii="Segoe UI" w:hAnsi="Segoe UI" w:cs="Segoe UI"/>
                <w:sz w:val="24"/>
                <w:szCs w:val="24"/>
              </w:rPr>
              <w:t>&amp;</w:t>
            </w:r>
            <w:r w:rsidR="00390650" w:rsidRPr="00310B6F">
              <w:rPr>
                <w:rFonts w:ascii="Segoe UI" w:hAnsi="Segoe UI" w:cs="Segoe UI"/>
                <w:sz w:val="24"/>
                <w:szCs w:val="24"/>
              </w:rPr>
              <w:t xml:space="preserve"> Fabrication, Maritime</w:t>
            </w:r>
            <w:r w:rsidR="00840942" w:rsidRPr="00310B6F">
              <w:rPr>
                <w:rFonts w:ascii="Segoe UI" w:hAnsi="Segoe UI" w:cs="Segoe UI"/>
                <w:sz w:val="24"/>
                <w:szCs w:val="24"/>
              </w:rPr>
              <w:t>, Outboard Marine Service Technology</w:t>
            </w:r>
          </w:p>
        </w:tc>
      </w:tr>
      <w:tr w:rsidR="007A061B" w:rsidRPr="0002083A" w14:paraId="67D79476" w14:textId="77777777" w:rsidTr="00636DE4">
        <w:trPr>
          <w:jc w:val="center"/>
        </w:trPr>
        <w:tc>
          <w:tcPr>
            <w:tcW w:w="10795" w:type="dxa"/>
          </w:tcPr>
          <w:p w14:paraId="2764FA00" w14:textId="6E0090BC" w:rsidR="007A061B" w:rsidRPr="00310B6F" w:rsidRDefault="007A061B" w:rsidP="00636DE4">
            <w:pPr>
              <w:rPr>
                <w:rFonts w:ascii="Segoe UI" w:hAnsi="Segoe UI" w:cs="Segoe UI"/>
                <w:sz w:val="24"/>
                <w:szCs w:val="24"/>
              </w:rPr>
            </w:pPr>
            <w:r w:rsidRPr="00310B6F">
              <w:rPr>
                <w:rFonts w:ascii="Segoe UI" w:hAnsi="Segoe UI" w:cs="Segoe UI"/>
                <w:b/>
                <w:bCs/>
                <w:sz w:val="28"/>
                <w:szCs w:val="28"/>
              </w:rPr>
              <w:t>Construction</w:t>
            </w:r>
            <w:r w:rsidR="00390650" w:rsidRPr="00310B6F">
              <w:rPr>
                <w:rFonts w:ascii="Segoe UI" w:hAnsi="Segoe UI" w:cs="Segoe UI"/>
                <w:sz w:val="24"/>
                <w:szCs w:val="24"/>
              </w:rPr>
              <w:t xml:space="preserve"> – A/C Refrigeration </w:t>
            </w:r>
            <w:r w:rsidR="00636DE4" w:rsidRPr="00310B6F">
              <w:rPr>
                <w:rFonts w:ascii="Segoe UI" w:hAnsi="Segoe UI" w:cs="Segoe UI"/>
                <w:sz w:val="24"/>
                <w:szCs w:val="24"/>
              </w:rPr>
              <w:t>&amp;</w:t>
            </w:r>
            <w:r w:rsidR="00390650" w:rsidRPr="00310B6F">
              <w:rPr>
                <w:rFonts w:ascii="Segoe UI" w:hAnsi="Segoe UI" w:cs="Segoe UI"/>
                <w:sz w:val="24"/>
                <w:szCs w:val="24"/>
              </w:rPr>
              <w:t xml:space="preserve"> Heating Tech, Building Construction Technolog</w:t>
            </w:r>
            <w:r w:rsidR="00636DE4" w:rsidRPr="00310B6F">
              <w:rPr>
                <w:rFonts w:ascii="Segoe UI" w:hAnsi="Segoe UI" w:cs="Segoe UI"/>
                <w:sz w:val="24"/>
                <w:szCs w:val="24"/>
              </w:rPr>
              <w:t>y</w:t>
            </w:r>
          </w:p>
        </w:tc>
      </w:tr>
    </w:tbl>
    <w:p w14:paraId="102DD419" w14:textId="0CC72A00" w:rsidR="00344617" w:rsidRPr="00344617" w:rsidRDefault="00B03AF2" w:rsidP="00636DE4">
      <w:pPr>
        <w:rPr>
          <w:rFonts w:ascii="Segoe UI" w:hAnsi="Segoe UI" w:cs="Segoe UI"/>
          <w:color w:val="000000"/>
          <w:sz w:val="32"/>
          <w:szCs w:val="32"/>
        </w:rPr>
      </w:pPr>
      <w:r w:rsidRPr="0002083A">
        <w:rPr>
          <w:rStyle w:val="normaltextrun"/>
          <w:rFonts w:ascii="Segoe UI" w:hAnsi="Segoe UI" w:cs="Segoe UI"/>
          <w:b/>
          <w:bCs/>
          <w:color w:val="000000"/>
          <w:position w:val="2"/>
          <w:sz w:val="28"/>
          <w:szCs w:val="28"/>
        </w:rPr>
        <w:br w:type="page"/>
      </w:r>
      <w:r w:rsidR="00BD5A1B" w:rsidRPr="00BD5A1B">
        <w:rPr>
          <w:rFonts w:ascii="Segoe UI" w:hAnsi="Segoe UI" w:cs="Segoe UI"/>
          <w:noProof/>
          <w:color w:val="000000"/>
          <w:sz w:val="20"/>
          <w:szCs w:val="20"/>
        </w:rPr>
        <w:lastRenderedPageBreak/>
        <mc:AlternateContent>
          <mc:Choice Requires="wps">
            <w:drawing>
              <wp:anchor distT="45720" distB="45720" distL="114300" distR="114300" simplePos="0" relativeHeight="251661312" behindDoc="1" locked="0" layoutInCell="1" allowOverlap="1" wp14:anchorId="27961A61" wp14:editId="01FD1CF5">
                <wp:simplePos x="0" y="0"/>
                <wp:positionH relativeFrom="margin">
                  <wp:posOffset>-104775</wp:posOffset>
                </wp:positionH>
                <wp:positionV relativeFrom="paragraph">
                  <wp:posOffset>9524</wp:posOffset>
                </wp:positionV>
                <wp:extent cx="7058025" cy="32480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3248025"/>
                        </a:xfrm>
                        <a:prstGeom prst="rect">
                          <a:avLst/>
                        </a:prstGeom>
                        <a:solidFill>
                          <a:srgbClr val="FFFFFF"/>
                        </a:solidFill>
                        <a:ln w="9525">
                          <a:solidFill>
                            <a:srgbClr val="000000"/>
                          </a:solidFill>
                          <a:miter lim="800000"/>
                          <a:headEnd/>
                          <a:tailEnd/>
                        </a:ln>
                      </wps:spPr>
                      <wps:txbx>
                        <w:txbxContent>
                          <w:p w14:paraId="70637C50" w14:textId="599BDDE7" w:rsidR="00BD5A1B" w:rsidRDefault="00BD5A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61A61" id="_x0000_s1027" type="#_x0000_t202" style="position:absolute;margin-left:-8.25pt;margin-top:.75pt;width:555.75pt;height:255.7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">
                <v:textbox>
                  <w:txbxContent>
                    <w:p w14:paraId="70637C50" w14:textId="599BDDE7" w:rsidR="00BD5A1B" w:rsidRDefault="00BD5A1B"/>
                  </w:txbxContent>
                </v:textbox>
                <w10:wrap anchorx="margin"/>
              </v:shape>
            </w:pict>
          </mc:Fallback>
        </mc:AlternateContent>
      </w:r>
      <w:r w:rsidR="00344617" w:rsidRPr="00344617">
        <w:rPr>
          <w:rStyle w:val="normaltextrun"/>
          <w:rFonts w:ascii="Segoe UI" w:hAnsi="Segoe UI" w:cs="Segoe UI"/>
          <w:b/>
          <w:bCs/>
          <w:i/>
          <w:iCs/>
          <w:color w:val="000000"/>
          <w:position w:val="2"/>
          <w:sz w:val="32"/>
          <w:szCs w:val="32"/>
        </w:rPr>
        <w:t>Standard 1 - Standards-aligned and Integrated Curriculum</w:t>
      </w:r>
    </w:p>
    <w:p w14:paraId="492E7698" w14:textId="044558EA" w:rsidR="00344617" w:rsidRDefault="00344617" w:rsidP="00BD5A1B">
      <w:pPr>
        <w:pStyle w:val="paragraph"/>
        <w:spacing w:before="0" w:beforeAutospacing="0" w:after="0" w:afterAutospacing="0"/>
        <w:textAlignment w:val="baseline"/>
        <w:rPr>
          <w:rStyle w:val="eop"/>
          <w:rFonts w:ascii="Segoe UI" w:hAnsi="Segoe UI" w:cs="Segoe UI"/>
          <w:color w:val="000000"/>
          <w:sz w:val="31"/>
          <w:szCs w:val="31"/>
        </w:rPr>
      </w:pPr>
      <w:r w:rsidRPr="00344617">
        <w:rPr>
          <w:rStyle w:val="normaltextrun"/>
          <w:rFonts w:ascii="Segoe UI" w:hAnsi="Segoe UI" w:cs="Segoe UI"/>
          <w:color w:val="000000"/>
          <w:position w:val="2"/>
          <w:sz w:val="28"/>
          <w:szCs w:val="28"/>
        </w:rPr>
        <w:t>This element addresses the development, implementation, and revision of the program of study curriculum, including the relevant knowledge and skills taught in the program and the standards on which they are based</w:t>
      </w:r>
      <w:r w:rsidRPr="008016F4">
        <w:rPr>
          <w:rStyle w:val="normaltextrun"/>
          <w:rFonts w:ascii="Segoe UI" w:hAnsi="Segoe UI" w:cs="Segoe UI"/>
          <w:color w:val="000000"/>
          <w:position w:val="2"/>
          <w:sz w:val="31"/>
          <w:szCs w:val="31"/>
        </w:rPr>
        <w:t>.</w:t>
      </w:r>
      <w:r w:rsidRPr="008016F4">
        <w:rPr>
          <w:rStyle w:val="eop"/>
          <w:rFonts w:ascii="Segoe UI" w:hAnsi="Segoe UI" w:cs="Segoe UI"/>
          <w:color w:val="000000"/>
          <w:sz w:val="31"/>
          <w:szCs w:val="31"/>
        </w:rPr>
        <w:t>​</w:t>
      </w:r>
    </w:p>
    <w:p w14:paraId="16888D8F" w14:textId="070CFF80" w:rsidR="00344617" w:rsidRPr="0043760C" w:rsidRDefault="00344617" w:rsidP="00BD5A1B">
      <w:pPr>
        <w:pStyle w:val="paragraph"/>
        <w:numPr>
          <w:ilvl w:val="0"/>
          <w:numId w:val="1"/>
        </w:numPr>
        <w:spacing w:before="0" w:beforeAutospacing="0" w:after="0" w:afterAutospacing="0"/>
        <w:ind w:left="720"/>
        <w:jc w:val="both"/>
        <w:textAlignment w:val="baseline"/>
        <w:rPr>
          <w:rFonts w:ascii="Segoe UI" w:hAnsi="Segoe UI" w:cs="Segoe UI"/>
          <w:color w:val="000000"/>
          <w:sz w:val="20"/>
          <w:szCs w:val="20"/>
        </w:rPr>
      </w:pPr>
      <w:r w:rsidRPr="0043760C">
        <w:rPr>
          <w:rFonts w:ascii="Segoe UI" w:hAnsi="Segoe UI" w:cs="Segoe UI"/>
          <w:color w:val="000000"/>
          <w:sz w:val="20"/>
          <w:szCs w:val="20"/>
        </w:rPr>
        <w:t>The curriculum is based on industry-validated technical standards and competencies.</w:t>
      </w:r>
    </w:p>
    <w:p w14:paraId="0FAB6B23" w14:textId="77777777" w:rsidR="00344617" w:rsidRPr="0043760C" w:rsidRDefault="00344617" w:rsidP="00BD5A1B">
      <w:pPr>
        <w:pStyle w:val="paragraph"/>
        <w:numPr>
          <w:ilvl w:val="0"/>
          <w:numId w:val="1"/>
        </w:numPr>
        <w:spacing w:before="0" w:beforeAutospacing="0" w:after="0" w:afterAutospacing="0"/>
        <w:ind w:left="720"/>
        <w:jc w:val="both"/>
        <w:textAlignment w:val="baseline"/>
        <w:rPr>
          <w:rFonts w:ascii="Segoe UI" w:hAnsi="Segoe UI" w:cs="Segoe UI"/>
          <w:color w:val="000000"/>
          <w:sz w:val="20"/>
          <w:szCs w:val="20"/>
        </w:rPr>
      </w:pPr>
      <w:r w:rsidRPr="0043760C">
        <w:rPr>
          <w:rFonts w:ascii="Segoe UI" w:hAnsi="Segoe UI" w:cs="Segoe UI"/>
          <w:color w:val="000000"/>
          <w:sz w:val="20"/>
          <w:szCs w:val="20"/>
        </w:rPr>
        <w:t>The curriculum is aligned with relevant content and standards for core subjects, such as reading, math and science, including federal, state and/ or local standards, as appropriate.</w:t>
      </w:r>
    </w:p>
    <w:p w14:paraId="3E39DC6E" w14:textId="16DE26AA" w:rsidR="00344617" w:rsidRPr="0043760C" w:rsidRDefault="00344617" w:rsidP="00BD5A1B">
      <w:pPr>
        <w:pStyle w:val="paragraph"/>
        <w:numPr>
          <w:ilvl w:val="0"/>
          <w:numId w:val="1"/>
        </w:numPr>
        <w:spacing w:before="0" w:beforeAutospacing="0" w:after="0" w:afterAutospacing="0"/>
        <w:ind w:left="720"/>
        <w:jc w:val="both"/>
        <w:textAlignment w:val="baseline"/>
        <w:rPr>
          <w:rFonts w:ascii="Segoe UI" w:hAnsi="Segoe UI" w:cs="Segoe UI"/>
          <w:color w:val="000000"/>
          <w:sz w:val="20"/>
          <w:szCs w:val="20"/>
        </w:rPr>
      </w:pPr>
      <w:r w:rsidRPr="0043760C">
        <w:rPr>
          <w:rFonts w:ascii="Segoe UI" w:hAnsi="Segoe UI" w:cs="Segoe UI"/>
          <w:color w:val="000000"/>
          <w:sz w:val="20"/>
          <w:szCs w:val="20"/>
        </w:rPr>
        <w:t xml:space="preserve">The curriculum incorporates employability skill standards that help students succeed in the workplace, such as problem solving, critical thinking, teamwork, </w:t>
      </w:r>
      <w:r w:rsidR="00A24A0E" w:rsidRPr="0043760C">
        <w:rPr>
          <w:rFonts w:ascii="Segoe UI" w:hAnsi="Segoe UI" w:cs="Segoe UI"/>
          <w:color w:val="000000"/>
          <w:sz w:val="20"/>
          <w:szCs w:val="20"/>
        </w:rPr>
        <w:t>communications,</w:t>
      </w:r>
      <w:r w:rsidRPr="0043760C">
        <w:rPr>
          <w:rFonts w:ascii="Segoe UI" w:hAnsi="Segoe UI" w:cs="Segoe UI"/>
          <w:color w:val="000000"/>
          <w:sz w:val="20"/>
          <w:szCs w:val="20"/>
        </w:rPr>
        <w:t xml:space="preserve"> and workplace etiquette.</w:t>
      </w:r>
    </w:p>
    <w:p w14:paraId="4CCA4313" w14:textId="6F473923" w:rsidR="00344617" w:rsidRPr="0043760C" w:rsidRDefault="00344617" w:rsidP="00BD5A1B">
      <w:pPr>
        <w:pStyle w:val="paragraph"/>
        <w:numPr>
          <w:ilvl w:val="0"/>
          <w:numId w:val="1"/>
        </w:numPr>
        <w:spacing w:before="0" w:beforeAutospacing="0" w:after="0" w:afterAutospacing="0"/>
        <w:ind w:left="720"/>
        <w:jc w:val="both"/>
        <w:textAlignment w:val="baseline"/>
        <w:rPr>
          <w:rFonts w:ascii="Segoe UI" w:hAnsi="Segoe UI" w:cs="Segoe UI"/>
          <w:color w:val="000000"/>
          <w:sz w:val="20"/>
          <w:szCs w:val="20"/>
        </w:rPr>
      </w:pPr>
      <w:r w:rsidRPr="0043760C">
        <w:rPr>
          <w:rFonts w:ascii="Segoe UI" w:hAnsi="Segoe UI" w:cs="Segoe UI"/>
          <w:color w:val="000000"/>
          <w:sz w:val="20"/>
          <w:szCs w:val="20"/>
        </w:rPr>
        <w:t>The program of study curriculum is developed with employer input to prepare students for both further education and in-demand and emerging careers.</w:t>
      </w:r>
    </w:p>
    <w:p w14:paraId="067C04F3" w14:textId="21DF55DD" w:rsidR="00344617" w:rsidRPr="0043760C" w:rsidRDefault="00344617" w:rsidP="00BD5A1B">
      <w:pPr>
        <w:pStyle w:val="paragraph"/>
        <w:numPr>
          <w:ilvl w:val="0"/>
          <w:numId w:val="1"/>
        </w:numPr>
        <w:spacing w:before="0" w:beforeAutospacing="0" w:after="0" w:afterAutospacing="0"/>
        <w:ind w:left="720"/>
        <w:jc w:val="both"/>
        <w:textAlignment w:val="baseline"/>
        <w:rPr>
          <w:rFonts w:ascii="Segoe UI" w:hAnsi="Segoe UI" w:cs="Segoe UI"/>
          <w:color w:val="000000"/>
          <w:sz w:val="20"/>
          <w:szCs w:val="20"/>
        </w:rPr>
      </w:pPr>
      <w:r w:rsidRPr="0043760C">
        <w:rPr>
          <w:rFonts w:ascii="Segoe UI" w:hAnsi="Segoe UI" w:cs="Segoe UI"/>
          <w:color w:val="000000"/>
          <w:sz w:val="20"/>
          <w:szCs w:val="20"/>
        </w:rPr>
        <w:t>The curriculum allows for student application of integrated knowledge and skills in authentic scenarios.</w:t>
      </w:r>
    </w:p>
    <w:p w14:paraId="5ED697F8" w14:textId="3F23CBA2" w:rsidR="00344617" w:rsidRPr="0043760C" w:rsidRDefault="00344617" w:rsidP="00BD5A1B">
      <w:pPr>
        <w:pStyle w:val="paragraph"/>
        <w:numPr>
          <w:ilvl w:val="0"/>
          <w:numId w:val="1"/>
        </w:numPr>
        <w:spacing w:before="0" w:beforeAutospacing="0" w:after="0" w:afterAutospacing="0"/>
        <w:ind w:left="720"/>
        <w:jc w:val="both"/>
        <w:textAlignment w:val="baseline"/>
        <w:rPr>
          <w:rFonts w:ascii="Segoe UI" w:hAnsi="Segoe UI" w:cs="Segoe UI"/>
          <w:color w:val="000000"/>
          <w:sz w:val="20"/>
          <w:szCs w:val="20"/>
        </w:rPr>
      </w:pPr>
      <w:r w:rsidRPr="0043760C">
        <w:rPr>
          <w:rFonts w:ascii="Segoe UI" w:hAnsi="Segoe UI" w:cs="Segoe UI"/>
          <w:color w:val="000000"/>
          <w:sz w:val="20"/>
          <w:szCs w:val="20"/>
        </w:rPr>
        <w:t>Program of study standards are publicly available and accessible to students, parents/guardians (as appropriate), partners and the public.</w:t>
      </w:r>
    </w:p>
    <w:p w14:paraId="6991000D" w14:textId="2A3D14B9" w:rsidR="00344617" w:rsidRDefault="00344617" w:rsidP="00BD5A1B">
      <w:pPr>
        <w:pStyle w:val="paragraph"/>
        <w:numPr>
          <w:ilvl w:val="0"/>
          <w:numId w:val="1"/>
        </w:numPr>
        <w:spacing w:before="0" w:beforeAutospacing="0" w:after="0" w:afterAutospacing="0"/>
        <w:ind w:left="720"/>
        <w:jc w:val="both"/>
        <w:textAlignment w:val="baseline"/>
        <w:rPr>
          <w:rFonts w:ascii="Segoe UI" w:hAnsi="Segoe UI" w:cs="Segoe UI"/>
          <w:color w:val="000000"/>
          <w:sz w:val="22"/>
          <w:szCs w:val="22"/>
        </w:rPr>
      </w:pPr>
      <w:r w:rsidRPr="0043760C">
        <w:rPr>
          <w:rFonts w:ascii="Segoe UI" w:hAnsi="Segoe UI" w:cs="Segoe UI"/>
          <w:color w:val="000000"/>
          <w:sz w:val="20"/>
          <w:szCs w:val="20"/>
        </w:rPr>
        <w:t>The curriculum is reviewed regularly by all relevant stakeholders and revised as necessary to reflect the latest advances in the industry, evidence-based program models and evaluations of student performance</w:t>
      </w:r>
      <w:r w:rsidRPr="008016F4">
        <w:rPr>
          <w:rFonts w:ascii="Segoe UI" w:hAnsi="Segoe UI" w:cs="Segoe UI"/>
          <w:color w:val="000000"/>
          <w:sz w:val="22"/>
          <w:szCs w:val="22"/>
        </w:rPr>
        <w:t>.</w:t>
      </w:r>
    </w:p>
    <w:p w14:paraId="7FE6710A" w14:textId="77777777" w:rsidR="00BE438B" w:rsidRPr="008016F4" w:rsidRDefault="00BE438B" w:rsidP="00BE438B">
      <w:pPr>
        <w:pStyle w:val="paragraph"/>
        <w:spacing w:before="0" w:beforeAutospacing="0" w:after="0" w:afterAutospacing="0"/>
        <w:ind w:left="720"/>
        <w:jc w:val="both"/>
        <w:textAlignment w:val="baseline"/>
        <w:rPr>
          <w:rFonts w:ascii="Segoe UI" w:hAnsi="Segoe UI" w:cs="Segoe UI"/>
          <w:color w:val="000000"/>
          <w:sz w:val="22"/>
          <w:szCs w:val="22"/>
        </w:rPr>
      </w:pPr>
    </w:p>
    <w:p w14:paraId="7ABBCF55" w14:textId="69E8C56D" w:rsidR="00344617" w:rsidRDefault="00344617" w:rsidP="00344617">
      <w:pPr>
        <w:pStyle w:val="paragraph"/>
        <w:spacing w:before="0" w:beforeAutospacing="0" w:after="0" w:afterAutospacing="0"/>
        <w:jc w:val="both"/>
        <w:textAlignment w:val="baseline"/>
        <w:rPr>
          <w:rFonts w:ascii="Segoe UI" w:hAnsi="Segoe UI" w:cs="Segoe UI"/>
          <w:color w:val="000000"/>
          <w:sz w:val="18"/>
          <w:szCs w:val="18"/>
        </w:rPr>
      </w:pPr>
    </w:p>
    <w:tbl>
      <w:tblPr>
        <w:tblStyle w:val="TableGrid"/>
        <w:tblW w:w="8920" w:type="dxa"/>
        <w:jc w:val="center"/>
        <w:tblLook w:val="04A0" w:firstRow="1" w:lastRow="0" w:firstColumn="1" w:lastColumn="0" w:noHBand="0" w:noVBand="1"/>
      </w:tblPr>
      <w:tblGrid>
        <w:gridCol w:w="5590"/>
        <w:gridCol w:w="3330"/>
      </w:tblGrid>
      <w:tr w:rsidR="00344617" w:rsidRPr="008016F4" w14:paraId="486331C9" w14:textId="77777777" w:rsidTr="0046094C">
        <w:trPr>
          <w:jc w:val="center"/>
        </w:trPr>
        <w:tc>
          <w:tcPr>
            <w:tcW w:w="5590" w:type="dxa"/>
          </w:tcPr>
          <w:p w14:paraId="120DDD34" w14:textId="77777777" w:rsidR="00344617" w:rsidRPr="008016F4" w:rsidRDefault="00344617" w:rsidP="00BD5A1B">
            <w:pPr>
              <w:rPr>
                <w:rFonts w:ascii="Segoe UI" w:hAnsi="Segoe UI" w:cs="Segoe UI"/>
                <w:b/>
                <w:bCs/>
                <w:sz w:val="32"/>
                <w:szCs w:val="32"/>
              </w:rPr>
            </w:pPr>
            <w:r w:rsidRPr="008016F4">
              <w:rPr>
                <w:rFonts w:ascii="Segoe UI" w:hAnsi="Segoe UI" w:cs="Segoe UI"/>
                <w:b/>
                <w:bCs/>
                <w:sz w:val="32"/>
                <w:szCs w:val="32"/>
              </w:rPr>
              <w:t>PROGRAM CATEGORY</w:t>
            </w:r>
          </w:p>
        </w:tc>
        <w:tc>
          <w:tcPr>
            <w:tcW w:w="3330" w:type="dxa"/>
          </w:tcPr>
          <w:p w14:paraId="38EBC7F7" w14:textId="77777777" w:rsidR="00344617" w:rsidRPr="008016F4" w:rsidRDefault="00344617" w:rsidP="00BD5A1B">
            <w:pPr>
              <w:jc w:val="center"/>
              <w:rPr>
                <w:rFonts w:ascii="Segoe UI" w:hAnsi="Segoe UI" w:cs="Segoe UI"/>
                <w:b/>
                <w:bCs/>
                <w:sz w:val="32"/>
                <w:szCs w:val="32"/>
              </w:rPr>
            </w:pPr>
            <w:r w:rsidRPr="008016F4">
              <w:rPr>
                <w:rFonts w:ascii="Segoe UI" w:hAnsi="Segoe UI" w:cs="Segoe UI"/>
                <w:b/>
                <w:bCs/>
                <w:sz w:val="32"/>
                <w:szCs w:val="32"/>
              </w:rPr>
              <w:t>SCORE</w:t>
            </w:r>
          </w:p>
        </w:tc>
      </w:tr>
      <w:tr w:rsidR="00344617" w:rsidRPr="008016F4" w14:paraId="15CF9F65" w14:textId="77777777" w:rsidTr="0046094C">
        <w:trPr>
          <w:jc w:val="center"/>
        </w:trPr>
        <w:tc>
          <w:tcPr>
            <w:tcW w:w="5590" w:type="dxa"/>
          </w:tcPr>
          <w:p w14:paraId="2079CACE" w14:textId="023584DD" w:rsidR="00344617" w:rsidRPr="008016F4" w:rsidRDefault="00344617" w:rsidP="00BD5A1B">
            <w:pPr>
              <w:rPr>
                <w:rFonts w:ascii="Segoe UI" w:hAnsi="Segoe UI" w:cs="Segoe UI"/>
                <w:sz w:val="32"/>
                <w:szCs w:val="32"/>
              </w:rPr>
            </w:pPr>
            <w:r w:rsidRPr="008016F4">
              <w:rPr>
                <w:rFonts w:ascii="Segoe UI" w:hAnsi="Segoe UI" w:cs="Segoe UI"/>
                <w:sz w:val="32"/>
                <w:szCs w:val="32"/>
              </w:rPr>
              <w:t>Information Technology</w:t>
            </w:r>
          </w:p>
        </w:tc>
        <w:tc>
          <w:tcPr>
            <w:tcW w:w="3330" w:type="dxa"/>
          </w:tcPr>
          <w:p w14:paraId="7B66120E" w14:textId="7310990D" w:rsidR="00DA7B0F" w:rsidRPr="00DA7B0F" w:rsidRDefault="00DA7B0F" w:rsidP="00BD5A1B">
            <w:pPr>
              <w:jc w:val="center"/>
            </w:pPr>
            <w:r>
              <w:rPr>
                <w:rFonts w:ascii="Segoe UI" w:hAnsi="Segoe UI" w:cs="Segoe UI"/>
                <w:sz w:val="32"/>
                <w:szCs w:val="32"/>
              </w:rPr>
              <w:t>8</w:t>
            </w:r>
            <w:r w:rsidR="00FA5AB5">
              <w:rPr>
                <w:rFonts w:ascii="Segoe UI" w:hAnsi="Segoe UI" w:cs="Segoe UI"/>
                <w:sz w:val="32"/>
                <w:szCs w:val="32"/>
              </w:rPr>
              <w:t>1</w:t>
            </w:r>
            <w:r w:rsidR="00B42625">
              <w:rPr>
                <w:rFonts w:ascii="Segoe UI" w:hAnsi="Segoe UI" w:cs="Segoe UI"/>
                <w:sz w:val="32"/>
                <w:szCs w:val="32"/>
              </w:rPr>
              <w:t>%</w:t>
            </w:r>
          </w:p>
        </w:tc>
      </w:tr>
      <w:tr w:rsidR="00344617" w:rsidRPr="008016F4" w14:paraId="4B915B64" w14:textId="77777777" w:rsidTr="0046094C">
        <w:trPr>
          <w:jc w:val="center"/>
        </w:trPr>
        <w:tc>
          <w:tcPr>
            <w:tcW w:w="5590" w:type="dxa"/>
          </w:tcPr>
          <w:p w14:paraId="5922A65A" w14:textId="77777777" w:rsidR="00344617" w:rsidRPr="008016F4" w:rsidRDefault="00344617" w:rsidP="00BD5A1B">
            <w:pPr>
              <w:rPr>
                <w:rFonts w:ascii="Segoe UI" w:hAnsi="Segoe UI" w:cs="Segoe UI"/>
                <w:sz w:val="32"/>
                <w:szCs w:val="32"/>
              </w:rPr>
            </w:pPr>
            <w:r w:rsidRPr="008016F4">
              <w:rPr>
                <w:rFonts w:ascii="Segoe UI" w:hAnsi="Segoe UI" w:cs="Segoe UI"/>
                <w:sz w:val="32"/>
                <w:szCs w:val="32"/>
              </w:rPr>
              <w:t>Engineering</w:t>
            </w:r>
          </w:p>
        </w:tc>
        <w:tc>
          <w:tcPr>
            <w:tcW w:w="3330" w:type="dxa"/>
          </w:tcPr>
          <w:p w14:paraId="2154C189" w14:textId="739FD1BE" w:rsidR="00344617" w:rsidRPr="008016F4" w:rsidRDefault="00DA7B0F" w:rsidP="00BD5A1B">
            <w:pPr>
              <w:jc w:val="center"/>
              <w:rPr>
                <w:rFonts w:ascii="Segoe UI" w:hAnsi="Segoe UI" w:cs="Segoe UI"/>
                <w:sz w:val="32"/>
                <w:szCs w:val="32"/>
              </w:rPr>
            </w:pPr>
            <w:r>
              <w:rPr>
                <w:rFonts w:ascii="Segoe UI" w:hAnsi="Segoe UI" w:cs="Segoe UI"/>
                <w:sz w:val="32"/>
                <w:szCs w:val="32"/>
              </w:rPr>
              <w:t>90%</w:t>
            </w:r>
          </w:p>
        </w:tc>
      </w:tr>
      <w:tr w:rsidR="00344617" w:rsidRPr="008016F4" w14:paraId="17675559" w14:textId="77777777" w:rsidTr="0046094C">
        <w:trPr>
          <w:jc w:val="center"/>
        </w:trPr>
        <w:tc>
          <w:tcPr>
            <w:tcW w:w="5590" w:type="dxa"/>
          </w:tcPr>
          <w:p w14:paraId="226BF521" w14:textId="77777777" w:rsidR="00344617" w:rsidRPr="008016F4" w:rsidRDefault="00344617" w:rsidP="00BD5A1B">
            <w:pPr>
              <w:rPr>
                <w:rFonts w:ascii="Segoe UI" w:hAnsi="Segoe UI" w:cs="Segoe UI"/>
                <w:sz w:val="32"/>
                <w:szCs w:val="32"/>
              </w:rPr>
            </w:pPr>
            <w:r w:rsidRPr="008016F4">
              <w:rPr>
                <w:rFonts w:ascii="Segoe UI" w:hAnsi="Segoe UI" w:cs="Segoe UI"/>
                <w:sz w:val="32"/>
                <w:szCs w:val="32"/>
              </w:rPr>
              <w:t>Public Service</w:t>
            </w:r>
          </w:p>
        </w:tc>
        <w:tc>
          <w:tcPr>
            <w:tcW w:w="3330" w:type="dxa"/>
          </w:tcPr>
          <w:p w14:paraId="22A7B8C0" w14:textId="3D2F45E9" w:rsidR="00344617" w:rsidRPr="008016F4" w:rsidRDefault="00D819A2" w:rsidP="00BD5A1B">
            <w:pPr>
              <w:jc w:val="center"/>
              <w:rPr>
                <w:rFonts w:ascii="Segoe UI" w:hAnsi="Segoe UI" w:cs="Segoe UI"/>
                <w:sz w:val="32"/>
                <w:szCs w:val="32"/>
              </w:rPr>
            </w:pPr>
            <w:r>
              <w:rPr>
                <w:rFonts w:ascii="Segoe UI" w:hAnsi="Segoe UI" w:cs="Segoe UI"/>
                <w:sz w:val="32"/>
                <w:szCs w:val="32"/>
              </w:rPr>
              <w:t>8</w:t>
            </w:r>
            <w:r w:rsidR="008D0A5E">
              <w:rPr>
                <w:rFonts w:ascii="Segoe UI" w:hAnsi="Segoe UI" w:cs="Segoe UI"/>
                <w:sz w:val="32"/>
                <w:szCs w:val="32"/>
              </w:rPr>
              <w:t>4</w:t>
            </w:r>
            <w:r>
              <w:rPr>
                <w:rFonts w:ascii="Segoe UI" w:hAnsi="Segoe UI" w:cs="Segoe UI"/>
                <w:sz w:val="32"/>
                <w:szCs w:val="32"/>
              </w:rPr>
              <w:t>%</w:t>
            </w:r>
          </w:p>
        </w:tc>
      </w:tr>
      <w:tr w:rsidR="00344617" w:rsidRPr="008016F4" w14:paraId="62DA5CE2" w14:textId="77777777" w:rsidTr="0046094C">
        <w:trPr>
          <w:jc w:val="center"/>
        </w:trPr>
        <w:tc>
          <w:tcPr>
            <w:tcW w:w="5590" w:type="dxa"/>
          </w:tcPr>
          <w:p w14:paraId="724208A0" w14:textId="77777777" w:rsidR="00344617" w:rsidRPr="008016F4" w:rsidRDefault="00344617" w:rsidP="00BD5A1B">
            <w:pPr>
              <w:rPr>
                <w:rFonts w:ascii="Segoe UI" w:hAnsi="Segoe UI" w:cs="Segoe UI"/>
                <w:sz w:val="32"/>
                <w:szCs w:val="32"/>
              </w:rPr>
            </w:pPr>
            <w:r w:rsidRPr="008016F4">
              <w:rPr>
                <w:rFonts w:ascii="Segoe UI" w:hAnsi="Segoe UI" w:cs="Segoe UI"/>
                <w:sz w:val="32"/>
                <w:szCs w:val="32"/>
              </w:rPr>
              <w:t>Manufacturing</w:t>
            </w:r>
          </w:p>
        </w:tc>
        <w:tc>
          <w:tcPr>
            <w:tcW w:w="3330" w:type="dxa"/>
          </w:tcPr>
          <w:p w14:paraId="6A51E566" w14:textId="43DF40D1" w:rsidR="00344617" w:rsidRPr="008016F4" w:rsidRDefault="00D819A2" w:rsidP="00BD5A1B">
            <w:pPr>
              <w:jc w:val="center"/>
              <w:rPr>
                <w:rFonts w:ascii="Segoe UI" w:hAnsi="Segoe UI" w:cs="Segoe UI"/>
                <w:sz w:val="32"/>
                <w:szCs w:val="32"/>
              </w:rPr>
            </w:pPr>
            <w:r>
              <w:rPr>
                <w:rFonts w:ascii="Segoe UI" w:hAnsi="Segoe UI" w:cs="Segoe UI"/>
                <w:sz w:val="32"/>
                <w:szCs w:val="32"/>
              </w:rPr>
              <w:t>98%</w:t>
            </w:r>
          </w:p>
        </w:tc>
      </w:tr>
      <w:tr w:rsidR="00344617" w:rsidRPr="008016F4" w14:paraId="43805F7B" w14:textId="77777777" w:rsidTr="0046094C">
        <w:trPr>
          <w:jc w:val="center"/>
        </w:trPr>
        <w:tc>
          <w:tcPr>
            <w:tcW w:w="5590" w:type="dxa"/>
          </w:tcPr>
          <w:p w14:paraId="6E2A3A57" w14:textId="3AB0E4AC" w:rsidR="00344617" w:rsidRPr="008016F4" w:rsidRDefault="00344617" w:rsidP="00BD5A1B">
            <w:pPr>
              <w:rPr>
                <w:rFonts w:ascii="Segoe UI" w:hAnsi="Segoe UI" w:cs="Segoe UI"/>
                <w:sz w:val="32"/>
                <w:szCs w:val="32"/>
              </w:rPr>
            </w:pPr>
            <w:r w:rsidRPr="008016F4">
              <w:rPr>
                <w:rFonts w:ascii="Segoe UI" w:hAnsi="Segoe UI" w:cs="Segoe UI"/>
                <w:sz w:val="32"/>
                <w:szCs w:val="32"/>
              </w:rPr>
              <w:t>Health Care</w:t>
            </w:r>
            <w:r w:rsidR="007D61D1">
              <w:rPr>
                <w:rFonts w:ascii="Segoe UI" w:hAnsi="Segoe UI" w:cs="Segoe UI"/>
                <w:sz w:val="32"/>
                <w:szCs w:val="32"/>
              </w:rPr>
              <w:t xml:space="preserve"> </w:t>
            </w:r>
            <w:r w:rsidR="007D61D1" w:rsidRPr="00316B47">
              <w:rPr>
                <w:rFonts w:ascii="Segoe UI" w:hAnsi="Segoe UI" w:cs="Segoe UI"/>
                <w:sz w:val="32"/>
                <w:szCs w:val="32"/>
                <w:vertAlign w:val="superscript"/>
              </w:rPr>
              <w:t>(1)</w:t>
            </w:r>
          </w:p>
        </w:tc>
        <w:tc>
          <w:tcPr>
            <w:tcW w:w="3330" w:type="dxa"/>
          </w:tcPr>
          <w:p w14:paraId="650D1F8D" w14:textId="0DA4A487" w:rsidR="00344617" w:rsidRPr="008016F4" w:rsidRDefault="00E6001A" w:rsidP="00BD5A1B">
            <w:pPr>
              <w:jc w:val="center"/>
              <w:rPr>
                <w:rFonts w:ascii="Segoe UI" w:hAnsi="Segoe UI" w:cs="Segoe UI"/>
                <w:sz w:val="32"/>
                <w:szCs w:val="32"/>
              </w:rPr>
            </w:pPr>
            <w:r>
              <w:rPr>
                <w:rFonts w:ascii="Segoe UI" w:hAnsi="Segoe UI" w:cs="Segoe UI"/>
                <w:sz w:val="32"/>
                <w:szCs w:val="32"/>
              </w:rPr>
              <w:t>84%</w:t>
            </w:r>
          </w:p>
        </w:tc>
      </w:tr>
      <w:tr w:rsidR="00344617" w:rsidRPr="008016F4" w14:paraId="7E4EAC58" w14:textId="77777777" w:rsidTr="0046094C">
        <w:trPr>
          <w:jc w:val="center"/>
        </w:trPr>
        <w:tc>
          <w:tcPr>
            <w:tcW w:w="5590" w:type="dxa"/>
          </w:tcPr>
          <w:p w14:paraId="2EDBC3CE" w14:textId="77777777" w:rsidR="00344617" w:rsidRPr="008016F4" w:rsidRDefault="00344617" w:rsidP="00BD5A1B">
            <w:pPr>
              <w:rPr>
                <w:rFonts w:ascii="Segoe UI" w:hAnsi="Segoe UI" w:cs="Segoe UI"/>
                <w:sz w:val="32"/>
                <w:szCs w:val="32"/>
              </w:rPr>
            </w:pPr>
            <w:r w:rsidRPr="008016F4">
              <w:rPr>
                <w:rFonts w:ascii="Segoe UI" w:hAnsi="Segoe UI" w:cs="Segoe UI"/>
                <w:sz w:val="32"/>
                <w:szCs w:val="32"/>
              </w:rPr>
              <w:t>Digital Art</w:t>
            </w:r>
          </w:p>
        </w:tc>
        <w:tc>
          <w:tcPr>
            <w:tcW w:w="3330" w:type="dxa"/>
          </w:tcPr>
          <w:p w14:paraId="3FF392AC" w14:textId="5915C2B8" w:rsidR="00344617" w:rsidRPr="008016F4" w:rsidRDefault="00947C6A" w:rsidP="00BD5A1B">
            <w:pPr>
              <w:jc w:val="center"/>
              <w:rPr>
                <w:rFonts w:ascii="Segoe UI" w:hAnsi="Segoe UI" w:cs="Segoe UI"/>
                <w:sz w:val="32"/>
                <w:szCs w:val="32"/>
              </w:rPr>
            </w:pPr>
            <w:r>
              <w:rPr>
                <w:rFonts w:ascii="Segoe UI" w:hAnsi="Segoe UI" w:cs="Segoe UI"/>
                <w:sz w:val="32"/>
                <w:szCs w:val="32"/>
              </w:rPr>
              <w:t>76%</w:t>
            </w:r>
          </w:p>
        </w:tc>
      </w:tr>
      <w:tr w:rsidR="00344617" w:rsidRPr="008016F4" w14:paraId="623FBC91" w14:textId="77777777" w:rsidTr="0046094C">
        <w:trPr>
          <w:jc w:val="center"/>
        </w:trPr>
        <w:tc>
          <w:tcPr>
            <w:tcW w:w="5590" w:type="dxa"/>
          </w:tcPr>
          <w:p w14:paraId="2B36A056" w14:textId="1FAFE142" w:rsidR="00344617" w:rsidRPr="008016F4" w:rsidRDefault="00344617" w:rsidP="00BD5A1B">
            <w:pPr>
              <w:rPr>
                <w:rFonts w:ascii="Segoe UI" w:hAnsi="Segoe UI" w:cs="Segoe UI"/>
                <w:sz w:val="32"/>
                <w:szCs w:val="32"/>
              </w:rPr>
            </w:pPr>
            <w:r w:rsidRPr="008016F4">
              <w:rPr>
                <w:rFonts w:ascii="Segoe UI" w:hAnsi="Segoe UI" w:cs="Segoe UI"/>
                <w:sz w:val="32"/>
                <w:szCs w:val="32"/>
              </w:rPr>
              <w:t>Family and Consumer Science</w:t>
            </w:r>
            <w:r w:rsidR="00C736CD">
              <w:rPr>
                <w:rFonts w:ascii="Segoe UI" w:hAnsi="Segoe UI" w:cs="Segoe UI"/>
                <w:sz w:val="32"/>
                <w:szCs w:val="32"/>
              </w:rPr>
              <w:t xml:space="preserve"> </w:t>
            </w:r>
            <w:r w:rsidR="00C736CD" w:rsidRPr="00316B47">
              <w:rPr>
                <w:rFonts w:ascii="Segoe UI" w:hAnsi="Segoe UI" w:cs="Segoe UI"/>
                <w:sz w:val="32"/>
                <w:szCs w:val="32"/>
                <w:vertAlign w:val="superscript"/>
              </w:rPr>
              <w:t>(</w:t>
            </w:r>
            <w:r w:rsidR="00C736CD">
              <w:rPr>
                <w:rFonts w:ascii="Segoe UI" w:hAnsi="Segoe UI" w:cs="Segoe UI"/>
                <w:sz w:val="32"/>
                <w:szCs w:val="32"/>
                <w:vertAlign w:val="superscript"/>
              </w:rPr>
              <w:t>2</w:t>
            </w:r>
            <w:r w:rsidR="00C736CD" w:rsidRPr="00316B47">
              <w:rPr>
                <w:rFonts w:ascii="Segoe UI" w:hAnsi="Segoe UI" w:cs="Segoe UI"/>
                <w:sz w:val="32"/>
                <w:szCs w:val="32"/>
                <w:vertAlign w:val="superscript"/>
              </w:rPr>
              <w:t>) (</w:t>
            </w:r>
            <w:r w:rsidR="00C736CD">
              <w:rPr>
                <w:rFonts w:ascii="Segoe UI" w:hAnsi="Segoe UI" w:cs="Segoe UI"/>
                <w:sz w:val="32"/>
                <w:szCs w:val="32"/>
                <w:vertAlign w:val="superscript"/>
              </w:rPr>
              <w:t>3</w:t>
            </w:r>
            <w:r w:rsidR="00C736CD" w:rsidRPr="00316B47">
              <w:rPr>
                <w:rFonts w:ascii="Segoe UI" w:hAnsi="Segoe UI" w:cs="Segoe UI"/>
                <w:sz w:val="32"/>
                <w:szCs w:val="32"/>
                <w:vertAlign w:val="superscript"/>
              </w:rPr>
              <w:t>)</w:t>
            </w:r>
            <w:r w:rsidR="00944C3A">
              <w:rPr>
                <w:rFonts w:ascii="Segoe UI" w:hAnsi="Segoe UI" w:cs="Segoe UI"/>
                <w:sz w:val="32"/>
                <w:szCs w:val="32"/>
                <w:vertAlign w:val="superscript"/>
              </w:rPr>
              <w:t xml:space="preserve"> </w:t>
            </w:r>
            <w:r w:rsidR="00944C3A" w:rsidRPr="00316B47">
              <w:rPr>
                <w:rFonts w:ascii="Segoe UI" w:hAnsi="Segoe UI" w:cs="Segoe UI"/>
                <w:sz w:val="32"/>
                <w:szCs w:val="32"/>
                <w:vertAlign w:val="superscript"/>
              </w:rPr>
              <w:t>(</w:t>
            </w:r>
            <w:r w:rsidR="00944C3A">
              <w:rPr>
                <w:rFonts w:ascii="Segoe UI" w:hAnsi="Segoe UI" w:cs="Segoe UI"/>
                <w:sz w:val="32"/>
                <w:szCs w:val="32"/>
                <w:vertAlign w:val="superscript"/>
              </w:rPr>
              <w:t>4</w:t>
            </w:r>
            <w:r w:rsidR="00944C3A" w:rsidRPr="00316B47">
              <w:rPr>
                <w:rFonts w:ascii="Segoe UI" w:hAnsi="Segoe UI" w:cs="Segoe UI"/>
                <w:sz w:val="32"/>
                <w:szCs w:val="32"/>
                <w:vertAlign w:val="superscript"/>
              </w:rPr>
              <w:t>)</w:t>
            </w:r>
          </w:p>
        </w:tc>
        <w:tc>
          <w:tcPr>
            <w:tcW w:w="3330" w:type="dxa"/>
          </w:tcPr>
          <w:p w14:paraId="69B1BA2A" w14:textId="64F14E53" w:rsidR="00D526C4" w:rsidRPr="008016F4" w:rsidRDefault="00D526C4" w:rsidP="00BD5A1B">
            <w:pPr>
              <w:jc w:val="center"/>
              <w:rPr>
                <w:rFonts w:ascii="Segoe UI" w:hAnsi="Segoe UI" w:cs="Segoe UI"/>
                <w:sz w:val="32"/>
                <w:szCs w:val="32"/>
              </w:rPr>
            </w:pPr>
            <w:r>
              <w:rPr>
                <w:rFonts w:ascii="Segoe UI" w:hAnsi="Segoe UI" w:cs="Segoe UI"/>
                <w:sz w:val="32"/>
                <w:szCs w:val="32"/>
              </w:rPr>
              <w:t>87%</w:t>
            </w:r>
          </w:p>
        </w:tc>
      </w:tr>
      <w:tr w:rsidR="00344617" w:rsidRPr="008016F4" w14:paraId="0ED535E5" w14:textId="77777777" w:rsidTr="0046094C">
        <w:trPr>
          <w:jc w:val="center"/>
        </w:trPr>
        <w:tc>
          <w:tcPr>
            <w:tcW w:w="5590" w:type="dxa"/>
          </w:tcPr>
          <w:p w14:paraId="4231E250" w14:textId="41060CAA" w:rsidR="00344617" w:rsidRPr="008016F4" w:rsidRDefault="00344617" w:rsidP="00BD5A1B">
            <w:pPr>
              <w:rPr>
                <w:rFonts w:ascii="Segoe UI" w:hAnsi="Segoe UI" w:cs="Segoe UI"/>
                <w:sz w:val="32"/>
                <w:szCs w:val="32"/>
              </w:rPr>
            </w:pPr>
            <w:r w:rsidRPr="008016F4">
              <w:rPr>
                <w:rFonts w:ascii="Segoe UI" w:hAnsi="Segoe UI" w:cs="Segoe UI"/>
                <w:sz w:val="32"/>
                <w:szCs w:val="32"/>
              </w:rPr>
              <w:t>Business</w:t>
            </w:r>
            <w:r w:rsidR="001B3FD8">
              <w:rPr>
                <w:rFonts w:ascii="Segoe UI" w:hAnsi="Segoe UI" w:cs="Segoe UI"/>
                <w:sz w:val="32"/>
                <w:szCs w:val="32"/>
              </w:rPr>
              <w:t xml:space="preserve"> </w:t>
            </w:r>
          </w:p>
        </w:tc>
        <w:tc>
          <w:tcPr>
            <w:tcW w:w="3330" w:type="dxa"/>
          </w:tcPr>
          <w:p w14:paraId="0EC3F686" w14:textId="5B2B70F0" w:rsidR="00344617" w:rsidRPr="008016F4" w:rsidRDefault="001D19B3" w:rsidP="00BD5A1B">
            <w:pPr>
              <w:jc w:val="center"/>
              <w:rPr>
                <w:rFonts w:ascii="Segoe UI" w:hAnsi="Segoe UI" w:cs="Segoe UI"/>
                <w:sz w:val="32"/>
                <w:szCs w:val="32"/>
              </w:rPr>
            </w:pPr>
            <w:r>
              <w:rPr>
                <w:rFonts w:ascii="Segoe UI" w:hAnsi="Segoe UI" w:cs="Segoe UI"/>
                <w:sz w:val="32"/>
                <w:szCs w:val="32"/>
              </w:rPr>
              <w:t>8</w:t>
            </w:r>
            <w:r w:rsidR="008D0A5E">
              <w:rPr>
                <w:rFonts w:ascii="Segoe UI" w:hAnsi="Segoe UI" w:cs="Segoe UI"/>
                <w:sz w:val="32"/>
                <w:szCs w:val="32"/>
              </w:rPr>
              <w:t>3</w:t>
            </w:r>
            <w:r>
              <w:rPr>
                <w:rFonts w:ascii="Segoe UI" w:hAnsi="Segoe UI" w:cs="Segoe UI"/>
                <w:sz w:val="32"/>
                <w:szCs w:val="32"/>
              </w:rPr>
              <w:t>%</w:t>
            </w:r>
          </w:p>
        </w:tc>
      </w:tr>
      <w:tr w:rsidR="00344617" w:rsidRPr="008016F4" w14:paraId="2DB804F7" w14:textId="77777777" w:rsidTr="0046094C">
        <w:trPr>
          <w:jc w:val="center"/>
        </w:trPr>
        <w:tc>
          <w:tcPr>
            <w:tcW w:w="5590" w:type="dxa"/>
          </w:tcPr>
          <w:p w14:paraId="2481430C" w14:textId="42169366" w:rsidR="00344617" w:rsidRPr="008016F4" w:rsidRDefault="00344617" w:rsidP="00BD5A1B">
            <w:pPr>
              <w:rPr>
                <w:rFonts w:ascii="Segoe UI" w:hAnsi="Segoe UI" w:cs="Segoe UI"/>
                <w:sz w:val="32"/>
                <w:szCs w:val="32"/>
              </w:rPr>
            </w:pPr>
            <w:r w:rsidRPr="008016F4">
              <w:rPr>
                <w:rFonts w:ascii="Segoe UI" w:hAnsi="Segoe UI" w:cs="Segoe UI"/>
                <w:sz w:val="32"/>
                <w:szCs w:val="32"/>
              </w:rPr>
              <w:t>Skilled Trade</w:t>
            </w:r>
            <w:r w:rsidR="00E20E9B">
              <w:rPr>
                <w:rFonts w:ascii="Segoe UI" w:hAnsi="Segoe UI" w:cs="Segoe UI"/>
                <w:sz w:val="32"/>
                <w:szCs w:val="32"/>
              </w:rPr>
              <w:t>s</w:t>
            </w:r>
          </w:p>
        </w:tc>
        <w:tc>
          <w:tcPr>
            <w:tcW w:w="3330" w:type="dxa"/>
          </w:tcPr>
          <w:p w14:paraId="0DF5E753" w14:textId="747E78F6" w:rsidR="00344617" w:rsidRPr="008016F4" w:rsidRDefault="00762162" w:rsidP="00BD5A1B">
            <w:pPr>
              <w:jc w:val="center"/>
              <w:rPr>
                <w:rFonts w:ascii="Segoe UI" w:hAnsi="Segoe UI" w:cs="Segoe UI"/>
                <w:sz w:val="32"/>
                <w:szCs w:val="32"/>
              </w:rPr>
            </w:pPr>
            <w:r>
              <w:rPr>
                <w:rFonts w:ascii="Segoe UI" w:hAnsi="Segoe UI" w:cs="Segoe UI"/>
                <w:sz w:val="32"/>
                <w:szCs w:val="32"/>
              </w:rPr>
              <w:t>90%</w:t>
            </w:r>
          </w:p>
        </w:tc>
      </w:tr>
      <w:tr w:rsidR="00344617" w:rsidRPr="008016F4" w14:paraId="7771E296" w14:textId="77777777" w:rsidTr="0046094C">
        <w:trPr>
          <w:jc w:val="center"/>
        </w:trPr>
        <w:tc>
          <w:tcPr>
            <w:tcW w:w="5590" w:type="dxa"/>
          </w:tcPr>
          <w:p w14:paraId="07A338D9" w14:textId="3697F601" w:rsidR="00344617" w:rsidRPr="008016F4" w:rsidRDefault="00344617" w:rsidP="00BD5A1B">
            <w:pPr>
              <w:rPr>
                <w:rFonts w:ascii="Segoe UI" w:hAnsi="Segoe UI" w:cs="Segoe UI"/>
                <w:sz w:val="32"/>
                <w:szCs w:val="32"/>
              </w:rPr>
            </w:pPr>
            <w:r w:rsidRPr="008016F4">
              <w:rPr>
                <w:rFonts w:ascii="Segoe UI" w:hAnsi="Segoe UI" w:cs="Segoe UI"/>
                <w:sz w:val="32"/>
                <w:szCs w:val="32"/>
              </w:rPr>
              <w:t>Construction</w:t>
            </w:r>
          </w:p>
        </w:tc>
        <w:tc>
          <w:tcPr>
            <w:tcW w:w="3330" w:type="dxa"/>
          </w:tcPr>
          <w:p w14:paraId="1BC88A64" w14:textId="525E07DE" w:rsidR="00344617" w:rsidRPr="008016F4" w:rsidRDefault="00757A4E" w:rsidP="00BD5A1B">
            <w:pPr>
              <w:jc w:val="center"/>
              <w:rPr>
                <w:rFonts w:ascii="Segoe UI" w:hAnsi="Segoe UI" w:cs="Segoe UI"/>
                <w:sz w:val="32"/>
                <w:szCs w:val="32"/>
              </w:rPr>
            </w:pPr>
            <w:r>
              <w:rPr>
                <w:rFonts w:ascii="Segoe UI" w:hAnsi="Segoe UI" w:cs="Segoe UI"/>
                <w:sz w:val="32"/>
                <w:szCs w:val="32"/>
              </w:rPr>
              <w:t>90%</w:t>
            </w:r>
          </w:p>
        </w:tc>
      </w:tr>
    </w:tbl>
    <w:p w14:paraId="7D7ED8B6" w14:textId="5D8FB66A" w:rsidR="00C60366" w:rsidRDefault="00C60366">
      <w:pPr>
        <w:rPr>
          <w:rFonts w:ascii="Segoe UI" w:hAnsi="Segoe UI" w:cs="Segoe UI"/>
        </w:rPr>
      </w:pPr>
    </w:p>
    <w:p w14:paraId="2CEE94A8" w14:textId="0CC41C4C" w:rsidR="0090227E" w:rsidRDefault="000A1A33" w:rsidP="00555FB8">
      <w:pPr>
        <w:spacing w:after="0"/>
        <w:ind w:left="259" w:hanging="259"/>
        <w:rPr>
          <w:rFonts w:ascii="Segoe UI" w:hAnsi="Segoe UI" w:cs="Segoe UI"/>
          <w:sz w:val="20"/>
          <w:szCs w:val="20"/>
        </w:rPr>
      </w:pPr>
      <w:r w:rsidRPr="31DA4BAE">
        <w:rPr>
          <w:rFonts w:ascii="Segoe UI" w:hAnsi="Segoe UI" w:cs="Segoe UI"/>
          <w:sz w:val="20"/>
          <w:szCs w:val="20"/>
          <w:vertAlign w:val="superscript"/>
        </w:rPr>
        <w:t>(1</w:t>
      </w:r>
      <w:bookmarkStart w:id="0" w:name="_Int_PsuEWIWD"/>
      <w:r w:rsidRPr="31DA4BAE">
        <w:rPr>
          <w:rFonts w:ascii="Segoe UI" w:hAnsi="Segoe UI" w:cs="Segoe UI"/>
          <w:sz w:val="20"/>
          <w:szCs w:val="20"/>
          <w:vertAlign w:val="superscript"/>
        </w:rPr>
        <w:t xml:space="preserve">) </w:t>
      </w:r>
      <w:r w:rsidRPr="31DA4BAE">
        <w:rPr>
          <w:rFonts w:ascii="Segoe UI" w:hAnsi="Segoe UI" w:cs="Segoe UI"/>
          <w:sz w:val="20"/>
          <w:szCs w:val="20"/>
        </w:rPr>
        <w:t xml:space="preserve"> </w:t>
      </w:r>
      <w:r w:rsidR="0090227E" w:rsidRPr="31DA4BAE">
        <w:rPr>
          <w:rFonts w:ascii="Segoe UI" w:hAnsi="Segoe UI" w:cs="Segoe UI"/>
          <w:sz w:val="20"/>
          <w:szCs w:val="20"/>
        </w:rPr>
        <w:t>We</w:t>
      </w:r>
      <w:bookmarkEnd w:id="0"/>
      <w:r w:rsidR="0090227E" w:rsidRPr="31DA4BAE">
        <w:rPr>
          <w:rFonts w:ascii="Segoe UI" w:hAnsi="Segoe UI" w:cs="Segoe UI"/>
          <w:sz w:val="20"/>
          <w:szCs w:val="20"/>
        </w:rPr>
        <w:t xml:space="preserve"> do have standards that prepare students for the industry certification exam (CMAA (Certified Medical Administrative Assistant)). I am unaware if the curriculum is developed with employer input or if it ever has. I personally have not worked with employers to develop curriculum. I do not believe the curriculum is reviewed regularly by all stakeholders. I obviously review it, but not all stakeholders. ​</w:t>
      </w:r>
    </w:p>
    <w:p w14:paraId="02DCDBCD" w14:textId="77777777" w:rsidR="00B42625" w:rsidRPr="000A1A33" w:rsidRDefault="00B42625" w:rsidP="00555FB8">
      <w:pPr>
        <w:spacing w:after="0"/>
        <w:ind w:left="259" w:hanging="259"/>
        <w:rPr>
          <w:rFonts w:ascii="Segoe UI" w:hAnsi="Segoe UI" w:cs="Segoe UI"/>
          <w:sz w:val="20"/>
          <w:szCs w:val="20"/>
        </w:rPr>
      </w:pPr>
    </w:p>
    <w:p w14:paraId="2CD99CD0" w14:textId="77777777" w:rsidR="00B42625" w:rsidRDefault="00C736CD" w:rsidP="00555FB8">
      <w:pPr>
        <w:spacing w:after="0"/>
        <w:ind w:left="259" w:hanging="259"/>
        <w:rPr>
          <w:rFonts w:ascii="Segoe UI" w:hAnsi="Segoe UI" w:cs="Segoe UI"/>
          <w:sz w:val="20"/>
          <w:szCs w:val="20"/>
        </w:rPr>
      </w:pPr>
      <w:r w:rsidRPr="31DA4BAE">
        <w:rPr>
          <w:rFonts w:ascii="Segoe UI" w:hAnsi="Segoe UI" w:cs="Segoe UI"/>
          <w:sz w:val="20"/>
          <w:szCs w:val="20"/>
          <w:vertAlign w:val="superscript"/>
        </w:rPr>
        <w:t>(2</w:t>
      </w:r>
      <w:bookmarkStart w:id="1" w:name="_Int_ZJotg2LP"/>
      <w:r w:rsidRPr="31DA4BAE">
        <w:rPr>
          <w:rFonts w:ascii="Segoe UI" w:hAnsi="Segoe UI" w:cs="Segoe UI"/>
          <w:sz w:val="20"/>
          <w:szCs w:val="20"/>
          <w:vertAlign w:val="superscript"/>
        </w:rPr>
        <w:t xml:space="preserve">) </w:t>
      </w:r>
      <w:r w:rsidRPr="31DA4BAE">
        <w:rPr>
          <w:rFonts w:ascii="Segoe UI" w:hAnsi="Segoe UI" w:cs="Segoe UI"/>
          <w:sz w:val="20"/>
          <w:szCs w:val="20"/>
        </w:rPr>
        <w:t xml:space="preserve"> The</w:t>
      </w:r>
      <w:bookmarkEnd w:id="1"/>
      <w:r w:rsidRPr="31DA4BAE">
        <w:rPr>
          <w:rFonts w:ascii="Segoe UI" w:hAnsi="Segoe UI" w:cs="Segoe UI"/>
          <w:sz w:val="20"/>
          <w:szCs w:val="20"/>
        </w:rPr>
        <w:t xml:space="preserve"> fashion teachers in Broward County wrote the state standards. The fashion teachers in Brevard County aligned the standards for our county.</w:t>
      </w:r>
    </w:p>
    <w:p w14:paraId="502A32E5" w14:textId="02613628" w:rsidR="00C736CD" w:rsidRDefault="00C736CD" w:rsidP="00555FB8">
      <w:pPr>
        <w:spacing w:after="0"/>
        <w:ind w:left="259" w:hanging="259"/>
        <w:rPr>
          <w:rFonts w:ascii="Segoe UI" w:hAnsi="Segoe UI" w:cs="Segoe UI"/>
          <w:sz w:val="20"/>
          <w:szCs w:val="20"/>
        </w:rPr>
      </w:pPr>
      <w:r w:rsidRPr="00C736CD">
        <w:rPr>
          <w:rFonts w:ascii="Segoe UI" w:hAnsi="Segoe UI" w:cs="Segoe UI"/>
          <w:sz w:val="20"/>
          <w:szCs w:val="20"/>
        </w:rPr>
        <w:t>​</w:t>
      </w:r>
    </w:p>
    <w:p w14:paraId="32AB1F79" w14:textId="4B8005B7" w:rsidR="00B42625" w:rsidRDefault="00C736CD" w:rsidP="00555FB8">
      <w:pPr>
        <w:spacing w:after="0"/>
        <w:ind w:left="259" w:hanging="259"/>
        <w:rPr>
          <w:rFonts w:ascii="Segoe UI" w:hAnsi="Segoe UI" w:cs="Segoe UI"/>
          <w:sz w:val="20"/>
          <w:szCs w:val="20"/>
        </w:rPr>
      </w:pPr>
      <w:r w:rsidRPr="31DA4BAE">
        <w:rPr>
          <w:rFonts w:ascii="Segoe UI" w:hAnsi="Segoe UI" w:cs="Segoe UI"/>
          <w:sz w:val="20"/>
          <w:szCs w:val="20"/>
          <w:vertAlign w:val="superscript"/>
        </w:rPr>
        <w:t>(3</w:t>
      </w:r>
      <w:bookmarkStart w:id="2" w:name="_Int_l9oLvHCk"/>
      <w:r w:rsidRPr="31DA4BAE">
        <w:rPr>
          <w:rFonts w:ascii="Segoe UI" w:hAnsi="Segoe UI" w:cs="Segoe UI"/>
          <w:sz w:val="20"/>
          <w:szCs w:val="20"/>
          <w:vertAlign w:val="superscript"/>
        </w:rPr>
        <w:t xml:space="preserve">) </w:t>
      </w:r>
      <w:r w:rsidRPr="31DA4BAE">
        <w:rPr>
          <w:rFonts w:ascii="Segoe UI" w:hAnsi="Segoe UI" w:cs="Segoe UI"/>
          <w:sz w:val="20"/>
          <w:szCs w:val="20"/>
        </w:rPr>
        <w:t xml:space="preserve"> Do</w:t>
      </w:r>
      <w:bookmarkEnd w:id="2"/>
      <w:r w:rsidRPr="31DA4BAE">
        <w:rPr>
          <w:rFonts w:ascii="Segoe UI" w:hAnsi="Segoe UI" w:cs="Segoe UI"/>
          <w:sz w:val="20"/>
          <w:szCs w:val="20"/>
        </w:rPr>
        <w:t xml:space="preserve"> not have commercial kitchen set-up</w:t>
      </w:r>
      <w:r w:rsidR="00B42625" w:rsidRPr="31DA4BAE">
        <w:rPr>
          <w:rFonts w:ascii="Segoe UI" w:hAnsi="Segoe UI" w:cs="Segoe UI"/>
          <w:sz w:val="20"/>
          <w:szCs w:val="20"/>
        </w:rPr>
        <w:t>.</w:t>
      </w:r>
    </w:p>
    <w:p w14:paraId="2C4B75EB" w14:textId="05279E2B" w:rsidR="00344617" w:rsidRDefault="00C736CD" w:rsidP="00555FB8">
      <w:pPr>
        <w:spacing w:after="0"/>
        <w:ind w:left="259" w:hanging="259"/>
        <w:rPr>
          <w:rFonts w:ascii="Segoe UI" w:hAnsi="Segoe UI" w:cs="Segoe UI"/>
          <w:sz w:val="20"/>
          <w:szCs w:val="20"/>
        </w:rPr>
      </w:pPr>
      <w:r w:rsidRPr="00C736CD">
        <w:rPr>
          <w:rFonts w:ascii="Segoe UI" w:hAnsi="Segoe UI" w:cs="Segoe UI"/>
          <w:sz w:val="20"/>
          <w:szCs w:val="20"/>
        </w:rPr>
        <w:t>​</w:t>
      </w:r>
    </w:p>
    <w:p w14:paraId="0B26382D" w14:textId="69E32E9C" w:rsidR="001B3FD8" w:rsidRDefault="001B3FD8" w:rsidP="00555FB8">
      <w:pPr>
        <w:spacing w:after="0"/>
        <w:ind w:left="259" w:hanging="259"/>
        <w:rPr>
          <w:rFonts w:ascii="Segoe UI" w:hAnsi="Segoe UI" w:cs="Segoe UI"/>
        </w:rPr>
      </w:pPr>
      <w:bookmarkStart w:id="3" w:name="_Hlk97650469"/>
      <w:r w:rsidRPr="31DA4BAE">
        <w:rPr>
          <w:rFonts w:ascii="Segoe UI" w:hAnsi="Segoe UI" w:cs="Segoe UI"/>
          <w:sz w:val="20"/>
          <w:szCs w:val="20"/>
          <w:vertAlign w:val="superscript"/>
        </w:rPr>
        <w:t>(4</w:t>
      </w:r>
      <w:bookmarkStart w:id="4" w:name="_Int_Ge2i7h4f"/>
      <w:r w:rsidRPr="31DA4BAE">
        <w:rPr>
          <w:rFonts w:ascii="Segoe UI" w:hAnsi="Segoe UI" w:cs="Segoe UI"/>
          <w:sz w:val="20"/>
          <w:szCs w:val="20"/>
          <w:vertAlign w:val="superscript"/>
        </w:rPr>
        <w:t xml:space="preserve">) </w:t>
      </w:r>
      <w:r w:rsidRPr="31DA4BAE">
        <w:rPr>
          <w:rFonts w:ascii="Segoe UI" w:hAnsi="Segoe UI" w:cs="Segoe UI"/>
          <w:sz w:val="20"/>
          <w:szCs w:val="20"/>
        </w:rPr>
        <w:t xml:space="preserve"> Access</w:t>
      </w:r>
      <w:bookmarkEnd w:id="4"/>
      <w:r w:rsidRPr="31DA4BAE">
        <w:rPr>
          <w:rFonts w:ascii="Segoe UI" w:hAnsi="Segoe UI" w:cs="Segoe UI"/>
          <w:sz w:val="20"/>
          <w:szCs w:val="20"/>
        </w:rPr>
        <w:t xml:space="preserve"> to </w:t>
      </w:r>
      <w:bookmarkEnd w:id="3"/>
      <w:r w:rsidRPr="31DA4BAE">
        <w:rPr>
          <w:rFonts w:ascii="Segoe UI" w:hAnsi="Segoe UI" w:cs="Segoe UI"/>
          <w:sz w:val="20"/>
          <w:szCs w:val="20"/>
        </w:rPr>
        <w:t>the ECE 2/3 curriculum is contingent upon enrollment as an EFSC student</w:t>
      </w:r>
      <w:r w:rsidR="00B42625" w:rsidRPr="31DA4BAE">
        <w:rPr>
          <w:rFonts w:ascii="Segoe UI" w:hAnsi="Segoe UI" w:cs="Segoe UI"/>
          <w:sz w:val="20"/>
          <w:szCs w:val="20"/>
        </w:rPr>
        <w:t>.</w:t>
      </w:r>
    </w:p>
    <w:p w14:paraId="575F44D6" w14:textId="6DC77934" w:rsidR="00344617" w:rsidRDefault="00344617">
      <w:pPr>
        <w:rPr>
          <w:rStyle w:val="normaltextrun"/>
          <w:rFonts w:ascii="Century Gothic" w:eastAsia="Times New Roman" w:hAnsi="Century Gothic" w:cs="Segoe UI"/>
          <w:b/>
          <w:bCs/>
          <w:i/>
          <w:iCs/>
          <w:color w:val="000000"/>
          <w:sz w:val="17"/>
          <w:szCs w:val="17"/>
        </w:rPr>
      </w:pPr>
      <w:r>
        <w:rPr>
          <w:rStyle w:val="normaltextrun"/>
          <w:rFonts w:ascii="Century Gothic" w:hAnsi="Century Gothic" w:cs="Segoe UI"/>
          <w:b/>
          <w:bCs/>
          <w:i/>
          <w:iCs/>
          <w:color w:val="000000"/>
          <w:sz w:val="17"/>
          <w:szCs w:val="17"/>
        </w:rPr>
        <w:br w:type="page"/>
      </w:r>
    </w:p>
    <w:p w14:paraId="54589C53" w14:textId="0D741239" w:rsidR="00344617" w:rsidRPr="00344617" w:rsidRDefault="00BD5A1B" w:rsidP="00C60944">
      <w:pPr>
        <w:pStyle w:val="paragraph"/>
        <w:spacing w:before="0" w:beforeAutospacing="0" w:after="0" w:afterAutospacing="0"/>
        <w:textAlignment w:val="baseline"/>
        <w:rPr>
          <w:rFonts w:ascii="Segoe UI" w:hAnsi="Segoe UI" w:cs="Segoe UI"/>
          <w:color w:val="000000"/>
          <w:sz w:val="32"/>
          <w:szCs w:val="32"/>
        </w:rPr>
      </w:pPr>
      <w:r w:rsidRPr="00BD5A1B">
        <w:rPr>
          <w:rStyle w:val="normaltextrun"/>
          <w:rFonts w:ascii="Segoe UI" w:hAnsi="Segoe UI" w:cs="Segoe UI"/>
          <w:b/>
          <w:bCs/>
          <w:i/>
          <w:iCs/>
          <w:noProof/>
          <w:color w:val="000000"/>
          <w:sz w:val="32"/>
          <w:szCs w:val="32"/>
        </w:rPr>
        <w:lastRenderedPageBreak/>
        <mc:AlternateContent>
          <mc:Choice Requires="wps">
            <w:drawing>
              <wp:anchor distT="45720" distB="45720" distL="114300" distR="114300" simplePos="0" relativeHeight="251663360" behindDoc="1" locked="0" layoutInCell="1" allowOverlap="1" wp14:anchorId="38EBDF69" wp14:editId="6EC92C6D">
                <wp:simplePos x="0" y="0"/>
                <wp:positionH relativeFrom="margin">
                  <wp:align>right</wp:align>
                </wp:positionH>
                <wp:positionV relativeFrom="paragraph">
                  <wp:posOffset>9525</wp:posOffset>
                </wp:positionV>
                <wp:extent cx="6924675" cy="414337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4143375"/>
                        </a:xfrm>
                        <a:prstGeom prst="rect">
                          <a:avLst/>
                        </a:prstGeom>
                        <a:solidFill>
                          <a:srgbClr val="FFFFFF"/>
                        </a:solidFill>
                        <a:ln w="9525">
                          <a:solidFill>
                            <a:srgbClr val="000000"/>
                          </a:solidFill>
                          <a:miter lim="800000"/>
                          <a:headEnd/>
                          <a:tailEnd/>
                        </a:ln>
                      </wps:spPr>
                      <wps:txbx>
                        <w:txbxContent>
                          <w:p w14:paraId="265B08F9" w14:textId="4B89976D" w:rsidR="00BD5A1B" w:rsidRDefault="00BD5A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BDF69" id="_x0000_s1028" type="#_x0000_t202" style="position:absolute;margin-left:494.05pt;margin-top:.75pt;width:545.25pt;height:326.25pt;z-index:-2516531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">
                <v:textbox>
                  <w:txbxContent>
                    <w:p w14:paraId="265B08F9" w14:textId="4B89976D" w:rsidR="00BD5A1B" w:rsidRDefault="00BD5A1B"/>
                  </w:txbxContent>
                </v:textbox>
                <w10:wrap anchorx="margin"/>
              </v:shape>
            </w:pict>
          </mc:Fallback>
        </mc:AlternateContent>
      </w:r>
      <w:r w:rsidR="00344617" w:rsidRPr="00344617">
        <w:rPr>
          <w:rStyle w:val="normaltextrun"/>
          <w:rFonts w:ascii="Segoe UI" w:hAnsi="Segoe UI" w:cs="Segoe UI"/>
          <w:b/>
          <w:bCs/>
          <w:i/>
          <w:iCs/>
          <w:color w:val="000000"/>
          <w:sz w:val="32"/>
          <w:szCs w:val="32"/>
        </w:rPr>
        <w:t>Standard 2 - Sequencing and Articulation</w:t>
      </w:r>
    </w:p>
    <w:p w14:paraId="667202CD" w14:textId="593E41B4" w:rsidR="00344617" w:rsidRPr="00344617" w:rsidRDefault="00344617" w:rsidP="00C60944">
      <w:pPr>
        <w:pStyle w:val="paragraph"/>
        <w:spacing w:before="0" w:beforeAutospacing="0" w:after="0" w:afterAutospacing="0"/>
        <w:textAlignment w:val="baseline"/>
        <w:rPr>
          <w:rFonts w:ascii="Segoe UI" w:hAnsi="Segoe UI" w:cs="Segoe UI"/>
          <w:color w:val="000000"/>
          <w:sz w:val="28"/>
          <w:szCs w:val="28"/>
        </w:rPr>
      </w:pPr>
      <w:r w:rsidRPr="00344617">
        <w:rPr>
          <w:rStyle w:val="normaltextrun"/>
          <w:rFonts w:ascii="Segoe UI" w:hAnsi="Segoe UI" w:cs="Segoe UI"/>
          <w:color w:val="000000"/>
          <w:sz w:val="28"/>
          <w:szCs w:val="28"/>
        </w:rPr>
        <w:t>This element addresses the development, implementation, and revision of the program of study curriculum, including the relevant knowledge and skills taught in the program and the standards on which they are based.</w:t>
      </w:r>
    </w:p>
    <w:p w14:paraId="76A20650" w14:textId="77777777" w:rsidR="0043760C" w:rsidRPr="00C60944" w:rsidRDefault="0043760C" w:rsidP="0043760C">
      <w:pPr>
        <w:pStyle w:val="ListParagraph"/>
        <w:rPr>
          <w:rFonts w:ascii="Segoe UI" w:hAnsi="Segoe UI" w:cs="Segoe UI"/>
          <w:sz w:val="16"/>
          <w:szCs w:val="16"/>
        </w:rPr>
      </w:pPr>
    </w:p>
    <w:p w14:paraId="26938345" w14:textId="7BF8109B" w:rsidR="00344617" w:rsidRPr="00344617" w:rsidRDefault="00344617" w:rsidP="00344617">
      <w:pPr>
        <w:pStyle w:val="ListParagraph"/>
        <w:numPr>
          <w:ilvl w:val="0"/>
          <w:numId w:val="3"/>
        </w:numPr>
        <w:rPr>
          <w:rFonts w:ascii="Segoe UI" w:hAnsi="Segoe UI" w:cs="Segoe UI"/>
          <w:sz w:val="20"/>
          <w:szCs w:val="20"/>
        </w:rPr>
      </w:pPr>
      <w:r w:rsidRPr="00344617">
        <w:rPr>
          <w:rFonts w:ascii="Segoe UI" w:hAnsi="Segoe UI" w:cs="Segoe UI"/>
          <w:sz w:val="20"/>
          <w:szCs w:val="20"/>
        </w:rPr>
        <w:t>The program of study includes a sequence of courses and/or competencies across secondary and postsecondary education that incorporates technical, academic and employability knowledge and skills.</w:t>
      </w:r>
    </w:p>
    <w:p w14:paraId="4CD2BFAD" w14:textId="7826E972" w:rsidR="00344617" w:rsidRPr="00C60944" w:rsidRDefault="00344617" w:rsidP="00C60944">
      <w:pPr>
        <w:pStyle w:val="ListParagraph"/>
        <w:numPr>
          <w:ilvl w:val="0"/>
          <w:numId w:val="3"/>
        </w:numPr>
        <w:rPr>
          <w:rFonts w:ascii="Segoe UI" w:hAnsi="Segoe UI" w:cs="Segoe UI"/>
          <w:sz w:val="20"/>
          <w:szCs w:val="20"/>
        </w:rPr>
      </w:pPr>
      <w:r w:rsidRPr="00344617">
        <w:rPr>
          <w:rFonts w:ascii="Segoe UI" w:hAnsi="Segoe UI" w:cs="Segoe UI"/>
          <w:sz w:val="20"/>
          <w:szCs w:val="20"/>
        </w:rPr>
        <w:t xml:space="preserve">The program of study starts with broad foundational knowledge </w:t>
      </w:r>
      <w:r w:rsidRPr="00C60944">
        <w:rPr>
          <w:rFonts w:ascii="Segoe UI" w:hAnsi="Segoe UI" w:cs="Segoe UI"/>
          <w:sz w:val="20"/>
          <w:szCs w:val="20"/>
        </w:rPr>
        <w:t>and skills and progresses in specificity to build students’ depth of knowledge and skills.</w:t>
      </w:r>
    </w:p>
    <w:p w14:paraId="4C102D0F" w14:textId="77777777" w:rsidR="00344617" w:rsidRPr="00344617" w:rsidRDefault="00344617" w:rsidP="00344617">
      <w:pPr>
        <w:pStyle w:val="ListParagraph"/>
        <w:numPr>
          <w:ilvl w:val="0"/>
          <w:numId w:val="3"/>
        </w:numPr>
        <w:rPr>
          <w:rFonts w:ascii="Segoe UI" w:hAnsi="Segoe UI" w:cs="Segoe UI"/>
          <w:sz w:val="20"/>
          <w:szCs w:val="20"/>
        </w:rPr>
      </w:pPr>
      <w:r w:rsidRPr="00344617">
        <w:rPr>
          <w:rFonts w:ascii="Segoe UI" w:hAnsi="Segoe UI" w:cs="Segoe UI"/>
          <w:sz w:val="20"/>
          <w:szCs w:val="20"/>
        </w:rPr>
        <w:t>Content and standards within the program of study are non-duplicative and vertically aligned to prepare students to transition seamlessly to the next level of education.</w:t>
      </w:r>
    </w:p>
    <w:p w14:paraId="69FCD524" w14:textId="0232194A" w:rsidR="00344617" w:rsidRPr="00C60944" w:rsidRDefault="00344617" w:rsidP="006601BA">
      <w:pPr>
        <w:pStyle w:val="ListParagraph"/>
        <w:numPr>
          <w:ilvl w:val="0"/>
          <w:numId w:val="3"/>
        </w:numPr>
        <w:rPr>
          <w:rFonts w:ascii="Segoe UI" w:hAnsi="Segoe UI" w:cs="Segoe UI"/>
          <w:sz w:val="20"/>
          <w:szCs w:val="20"/>
        </w:rPr>
      </w:pPr>
      <w:r w:rsidRPr="00C60944">
        <w:rPr>
          <w:rFonts w:ascii="Segoe UI" w:hAnsi="Segoe UI" w:cs="Segoe UI"/>
          <w:sz w:val="20"/>
          <w:szCs w:val="20"/>
        </w:rPr>
        <w:t>The program of study sequence leads to one or more recognized</w:t>
      </w:r>
      <w:r w:rsidR="00C60944">
        <w:rPr>
          <w:rFonts w:ascii="Segoe UI" w:hAnsi="Segoe UI" w:cs="Segoe UI"/>
          <w:sz w:val="20"/>
          <w:szCs w:val="20"/>
        </w:rPr>
        <w:t xml:space="preserve"> </w:t>
      </w:r>
      <w:r w:rsidRPr="00C60944">
        <w:rPr>
          <w:rFonts w:ascii="Segoe UI" w:hAnsi="Segoe UI" w:cs="Segoe UI"/>
          <w:sz w:val="20"/>
          <w:szCs w:val="20"/>
        </w:rPr>
        <w:t xml:space="preserve">postsecondary credentials, including industry certifications, licenses, apprenticeship certificates, postsecondary </w:t>
      </w:r>
      <w:r w:rsidR="00636DE4" w:rsidRPr="00C60944">
        <w:rPr>
          <w:rFonts w:ascii="Segoe UI" w:hAnsi="Segoe UI" w:cs="Segoe UI"/>
          <w:sz w:val="20"/>
          <w:szCs w:val="20"/>
        </w:rPr>
        <w:t>certificates,</w:t>
      </w:r>
      <w:r w:rsidRPr="00C60944">
        <w:rPr>
          <w:rFonts w:ascii="Segoe UI" w:hAnsi="Segoe UI" w:cs="Segoe UI"/>
          <w:sz w:val="20"/>
          <w:szCs w:val="20"/>
        </w:rPr>
        <w:t xml:space="preserve"> and degrees.</w:t>
      </w:r>
    </w:p>
    <w:p w14:paraId="2389A52A" w14:textId="77777777" w:rsidR="00344617" w:rsidRPr="00344617" w:rsidRDefault="00344617" w:rsidP="00344617">
      <w:pPr>
        <w:pStyle w:val="ListParagraph"/>
        <w:numPr>
          <w:ilvl w:val="0"/>
          <w:numId w:val="3"/>
        </w:numPr>
        <w:rPr>
          <w:rFonts w:ascii="Segoe UI" w:hAnsi="Segoe UI" w:cs="Segoe UI"/>
          <w:sz w:val="20"/>
          <w:szCs w:val="20"/>
        </w:rPr>
      </w:pPr>
      <w:r w:rsidRPr="00344617">
        <w:rPr>
          <w:rFonts w:ascii="Segoe UI" w:hAnsi="Segoe UI" w:cs="Segoe UI"/>
          <w:sz w:val="20"/>
          <w:szCs w:val="20"/>
        </w:rPr>
        <w:t>The program of study allows for multiple entry and exit points that incorporate recognized postsecondary credentials.</w:t>
      </w:r>
    </w:p>
    <w:p w14:paraId="729202FD" w14:textId="77777777" w:rsidR="00344617" w:rsidRPr="00344617" w:rsidRDefault="00344617" w:rsidP="00344617">
      <w:pPr>
        <w:pStyle w:val="ListParagraph"/>
        <w:numPr>
          <w:ilvl w:val="0"/>
          <w:numId w:val="3"/>
        </w:numPr>
        <w:rPr>
          <w:rFonts w:ascii="Segoe UI" w:hAnsi="Segoe UI" w:cs="Segoe UI"/>
          <w:sz w:val="20"/>
          <w:szCs w:val="20"/>
        </w:rPr>
      </w:pPr>
      <w:r w:rsidRPr="00344617">
        <w:rPr>
          <w:rFonts w:ascii="Segoe UI" w:hAnsi="Segoe UI" w:cs="Segoe UI"/>
          <w:sz w:val="20"/>
          <w:szCs w:val="20"/>
        </w:rPr>
        <w:t>Students in the program of study have opportunities to earn credit that articulates to the next level of education, such as through dual or concurrent enrollment programs or stackable credentials.</w:t>
      </w:r>
    </w:p>
    <w:p w14:paraId="66898FBB" w14:textId="431E8691" w:rsidR="00344617" w:rsidRPr="00344617" w:rsidRDefault="00344617" w:rsidP="00344617">
      <w:pPr>
        <w:pStyle w:val="ListParagraph"/>
        <w:numPr>
          <w:ilvl w:val="0"/>
          <w:numId w:val="3"/>
        </w:numPr>
        <w:rPr>
          <w:rFonts w:ascii="Segoe UI" w:hAnsi="Segoe UI" w:cs="Segoe UI"/>
          <w:sz w:val="20"/>
          <w:szCs w:val="20"/>
        </w:rPr>
      </w:pPr>
      <w:r w:rsidRPr="00344617">
        <w:rPr>
          <w:rFonts w:ascii="Segoe UI" w:hAnsi="Segoe UI" w:cs="Segoe UI"/>
          <w:sz w:val="20"/>
          <w:szCs w:val="20"/>
        </w:rPr>
        <w:t xml:space="preserve">Secondary and postsecondary CTE staff collaborate regularly on course sequencing, vertical </w:t>
      </w:r>
      <w:r w:rsidR="0043760C" w:rsidRPr="00344617">
        <w:rPr>
          <w:rFonts w:ascii="Segoe UI" w:hAnsi="Segoe UI" w:cs="Segoe UI"/>
          <w:sz w:val="20"/>
          <w:szCs w:val="20"/>
        </w:rPr>
        <w:t>alignment,</w:t>
      </w:r>
      <w:r w:rsidRPr="00344617">
        <w:rPr>
          <w:rFonts w:ascii="Segoe UI" w:hAnsi="Segoe UI" w:cs="Segoe UI"/>
          <w:sz w:val="20"/>
          <w:szCs w:val="20"/>
        </w:rPr>
        <w:t xml:space="preserve"> and opportunities for credit transfer agreements.</w:t>
      </w:r>
    </w:p>
    <w:p w14:paraId="64B3FEAB" w14:textId="45342CE1" w:rsidR="00344617" w:rsidRDefault="00344617" w:rsidP="00344617">
      <w:pPr>
        <w:pStyle w:val="ListParagraph"/>
        <w:numPr>
          <w:ilvl w:val="0"/>
          <w:numId w:val="3"/>
        </w:numPr>
        <w:rPr>
          <w:rFonts w:ascii="Segoe UI" w:hAnsi="Segoe UI" w:cs="Segoe UI"/>
          <w:sz w:val="20"/>
          <w:szCs w:val="20"/>
        </w:rPr>
      </w:pPr>
      <w:r w:rsidRPr="00344617">
        <w:rPr>
          <w:rFonts w:ascii="Segoe UI" w:hAnsi="Segoe UI" w:cs="Segoe UI"/>
          <w:sz w:val="20"/>
          <w:szCs w:val="20"/>
        </w:rPr>
        <w:t>The program of study is coordinated with broader career pathways systems, as defined in the Workforce Innovation and Opportunity Act, as appropriate and available.</w:t>
      </w:r>
    </w:p>
    <w:p w14:paraId="7DAA80D6" w14:textId="77777777" w:rsidR="00BE438B" w:rsidRDefault="00BE438B" w:rsidP="00BE438B">
      <w:pPr>
        <w:pStyle w:val="ListParagraph"/>
        <w:rPr>
          <w:rFonts w:ascii="Segoe UI" w:hAnsi="Segoe UI" w:cs="Segoe UI"/>
          <w:sz w:val="20"/>
          <w:szCs w:val="20"/>
        </w:rPr>
      </w:pPr>
    </w:p>
    <w:tbl>
      <w:tblPr>
        <w:tblStyle w:val="TableGrid"/>
        <w:tblW w:w="0" w:type="auto"/>
        <w:jc w:val="center"/>
        <w:tblLook w:val="04A0" w:firstRow="1" w:lastRow="0" w:firstColumn="1" w:lastColumn="0" w:noHBand="0" w:noVBand="1"/>
      </w:tblPr>
      <w:tblGrid>
        <w:gridCol w:w="5225"/>
        <w:gridCol w:w="2790"/>
      </w:tblGrid>
      <w:tr w:rsidR="0043760C" w:rsidRPr="008016F4" w14:paraId="1FC943F9" w14:textId="77777777" w:rsidTr="0046094C">
        <w:trPr>
          <w:jc w:val="center"/>
        </w:trPr>
        <w:tc>
          <w:tcPr>
            <w:tcW w:w="5225" w:type="dxa"/>
          </w:tcPr>
          <w:p w14:paraId="26554765" w14:textId="77777777" w:rsidR="0043760C" w:rsidRPr="008016F4" w:rsidRDefault="0043760C" w:rsidP="003129A7">
            <w:pPr>
              <w:jc w:val="center"/>
              <w:rPr>
                <w:rFonts w:ascii="Segoe UI" w:hAnsi="Segoe UI" w:cs="Segoe UI"/>
                <w:b/>
                <w:bCs/>
                <w:sz w:val="32"/>
                <w:szCs w:val="32"/>
              </w:rPr>
            </w:pPr>
            <w:r w:rsidRPr="008016F4">
              <w:rPr>
                <w:rFonts w:ascii="Segoe UI" w:hAnsi="Segoe UI" w:cs="Segoe UI"/>
                <w:b/>
                <w:bCs/>
                <w:sz w:val="32"/>
                <w:szCs w:val="32"/>
              </w:rPr>
              <w:t>PROGRAM CATEGORY</w:t>
            </w:r>
          </w:p>
        </w:tc>
        <w:tc>
          <w:tcPr>
            <w:tcW w:w="2790" w:type="dxa"/>
          </w:tcPr>
          <w:p w14:paraId="30A0B194" w14:textId="77777777" w:rsidR="0043760C" w:rsidRPr="008016F4" w:rsidRDefault="0043760C" w:rsidP="003129A7">
            <w:pPr>
              <w:jc w:val="center"/>
              <w:rPr>
                <w:rFonts w:ascii="Segoe UI" w:hAnsi="Segoe UI" w:cs="Segoe UI"/>
                <w:b/>
                <w:bCs/>
                <w:sz w:val="32"/>
                <w:szCs w:val="32"/>
              </w:rPr>
            </w:pPr>
            <w:r w:rsidRPr="008016F4">
              <w:rPr>
                <w:rFonts w:ascii="Segoe UI" w:hAnsi="Segoe UI" w:cs="Segoe UI"/>
                <w:b/>
                <w:bCs/>
                <w:sz w:val="32"/>
                <w:szCs w:val="32"/>
              </w:rPr>
              <w:t>SCORE</w:t>
            </w:r>
          </w:p>
        </w:tc>
      </w:tr>
      <w:tr w:rsidR="0043760C" w:rsidRPr="008016F4" w14:paraId="62C86D9D" w14:textId="77777777" w:rsidTr="0046094C">
        <w:trPr>
          <w:jc w:val="center"/>
        </w:trPr>
        <w:tc>
          <w:tcPr>
            <w:tcW w:w="5225" w:type="dxa"/>
          </w:tcPr>
          <w:p w14:paraId="07416CB2" w14:textId="77777777" w:rsidR="0043760C" w:rsidRPr="008016F4" w:rsidRDefault="0043760C" w:rsidP="003129A7">
            <w:pPr>
              <w:rPr>
                <w:rFonts w:ascii="Segoe UI" w:hAnsi="Segoe UI" w:cs="Segoe UI"/>
                <w:sz w:val="32"/>
                <w:szCs w:val="32"/>
              </w:rPr>
            </w:pPr>
            <w:r w:rsidRPr="008016F4">
              <w:rPr>
                <w:rFonts w:ascii="Segoe UI" w:hAnsi="Segoe UI" w:cs="Segoe UI"/>
                <w:sz w:val="32"/>
                <w:szCs w:val="32"/>
              </w:rPr>
              <w:t>Information Technology</w:t>
            </w:r>
          </w:p>
        </w:tc>
        <w:tc>
          <w:tcPr>
            <w:tcW w:w="2790" w:type="dxa"/>
          </w:tcPr>
          <w:p w14:paraId="73F395D8" w14:textId="103D20B4" w:rsidR="0043760C" w:rsidRPr="008016F4" w:rsidRDefault="00DA7B0F" w:rsidP="0046094C">
            <w:pPr>
              <w:jc w:val="center"/>
              <w:rPr>
                <w:rFonts w:ascii="Segoe UI" w:hAnsi="Segoe UI" w:cs="Segoe UI"/>
                <w:sz w:val="32"/>
                <w:szCs w:val="32"/>
              </w:rPr>
            </w:pPr>
            <w:r>
              <w:rPr>
                <w:rFonts w:ascii="Segoe UI" w:hAnsi="Segoe UI" w:cs="Segoe UI"/>
                <w:sz w:val="32"/>
                <w:szCs w:val="32"/>
              </w:rPr>
              <w:t>82%</w:t>
            </w:r>
          </w:p>
        </w:tc>
      </w:tr>
      <w:tr w:rsidR="0043760C" w:rsidRPr="008016F4" w14:paraId="744F6CDF" w14:textId="77777777" w:rsidTr="0046094C">
        <w:trPr>
          <w:jc w:val="center"/>
        </w:trPr>
        <w:tc>
          <w:tcPr>
            <w:tcW w:w="5225" w:type="dxa"/>
          </w:tcPr>
          <w:p w14:paraId="3E21FA79" w14:textId="77777777" w:rsidR="0043760C" w:rsidRPr="008016F4" w:rsidRDefault="0043760C" w:rsidP="003129A7">
            <w:pPr>
              <w:rPr>
                <w:rFonts w:ascii="Segoe UI" w:hAnsi="Segoe UI" w:cs="Segoe UI"/>
                <w:sz w:val="32"/>
                <w:szCs w:val="32"/>
              </w:rPr>
            </w:pPr>
            <w:r w:rsidRPr="008016F4">
              <w:rPr>
                <w:rFonts w:ascii="Segoe UI" w:hAnsi="Segoe UI" w:cs="Segoe UI"/>
                <w:sz w:val="32"/>
                <w:szCs w:val="32"/>
              </w:rPr>
              <w:t>Engineering</w:t>
            </w:r>
          </w:p>
        </w:tc>
        <w:tc>
          <w:tcPr>
            <w:tcW w:w="2790" w:type="dxa"/>
          </w:tcPr>
          <w:p w14:paraId="3892D703" w14:textId="7E20A5FA" w:rsidR="0043760C" w:rsidRPr="008016F4" w:rsidRDefault="00DA7B0F" w:rsidP="0046094C">
            <w:pPr>
              <w:jc w:val="center"/>
              <w:rPr>
                <w:rFonts w:ascii="Segoe UI" w:hAnsi="Segoe UI" w:cs="Segoe UI"/>
                <w:sz w:val="32"/>
                <w:szCs w:val="32"/>
              </w:rPr>
            </w:pPr>
            <w:r>
              <w:rPr>
                <w:rFonts w:ascii="Segoe UI" w:hAnsi="Segoe UI" w:cs="Segoe UI"/>
                <w:sz w:val="32"/>
                <w:szCs w:val="32"/>
              </w:rPr>
              <w:t>81%</w:t>
            </w:r>
          </w:p>
        </w:tc>
      </w:tr>
      <w:tr w:rsidR="0043760C" w:rsidRPr="008016F4" w14:paraId="4FC2E0A1" w14:textId="77777777" w:rsidTr="0046094C">
        <w:trPr>
          <w:jc w:val="center"/>
        </w:trPr>
        <w:tc>
          <w:tcPr>
            <w:tcW w:w="5225" w:type="dxa"/>
          </w:tcPr>
          <w:p w14:paraId="26109E99" w14:textId="77777777" w:rsidR="0043760C" w:rsidRPr="008016F4" w:rsidRDefault="0043760C" w:rsidP="003129A7">
            <w:pPr>
              <w:rPr>
                <w:rFonts w:ascii="Segoe UI" w:hAnsi="Segoe UI" w:cs="Segoe UI"/>
                <w:sz w:val="32"/>
                <w:szCs w:val="32"/>
              </w:rPr>
            </w:pPr>
            <w:r w:rsidRPr="008016F4">
              <w:rPr>
                <w:rFonts w:ascii="Segoe UI" w:hAnsi="Segoe UI" w:cs="Segoe UI"/>
                <w:sz w:val="32"/>
                <w:szCs w:val="32"/>
              </w:rPr>
              <w:t>Public Service</w:t>
            </w:r>
          </w:p>
        </w:tc>
        <w:tc>
          <w:tcPr>
            <w:tcW w:w="2790" w:type="dxa"/>
          </w:tcPr>
          <w:p w14:paraId="66A12986" w14:textId="51473E91" w:rsidR="0043760C" w:rsidRPr="008016F4" w:rsidRDefault="008D0A5E" w:rsidP="008D0A5E">
            <w:pPr>
              <w:jc w:val="center"/>
              <w:rPr>
                <w:rFonts w:ascii="Segoe UI" w:hAnsi="Segoe UI" w:cs="Segoe UI"/>
                <w:sz w:val="32"/>
                <w:szCs w:val="32"/>
              </w:rPr>
            </w:pPr>
            <w:r>
              <w:rPr>
                <w:rFonts w:ascii="Segoe UI" w:hAnsi="Segoe UI" w:cs="Segoe UI"/>
                <w:sz w:val="32"/>
                <w:szCs w:val="32"/>
              </w:rPr>
              <w:t>78</w:t>
            </w:r>
            <w:r w:rsidR="00D819A2">
              <w:rPr>
                <w:rFonts w:ascii="Segoe UI" w:hAnsi="Segoe UI" w:cs="Segoe UI"/>
                <w:sz w:val="32"/>
                <w:szCs w:val="32"/>
              </w:rPr>
              <w:t>%</w:t>
            </w:r>
          </w:p>
        </w:tc>
      </w:tr>
      <w:tr w:rsidR="0043760C" w:rsidRPr="008016F4" w14:paraId="6E0518AF" w14:textId="77777777" w:rsidTr="0046094C">
        <w:trPr>
          <w:jc w:val="center"/>
        </w:trPr>
        <w:tc>
          <w:tcPr>
            <w:tcW w:w="5225" w:type="dxa"/>
          </w:tcPr>
          <w:p w14:paraId="0230705C" w14:textId="77777777" w:rsidR="0043760C" w:rsidRPr="008016F4" w:rsidRDefault="0043760C" w:rsidP="003129A7">
            <w:pPr>
              <w:rPr>
                <w:rFonts w:ascii="Segoe UI" w:hAnsi="Segoe UI" w:cs="Segoe UI"/>
                <w:sz w:val="32"/>
                <w:szCs w:val="32"/>
              </w:rPr>
            </w:pPr>
            <w:r w:rsidRPr="008016F4">
              <w:rPr>
                <w:rFonts w:ascii="Segoe UI" w:hAnsi="Segoe UI" w:cs="Segoe UI"/>
                <w:sz w:val="32"/>
                <w:szCs w:val="32"/>
              </w:rPr>
              <w:t>Manufacturing</w:t>
            </w:r>
          </w:p>
        </w:tc>
        <w:tc>
          <w:tcPr>
            <w:tcW w:w="2790" w:type="dxa"/>
          </w:tcPr>
          <w:p w14:paraId="1753342B" w14:textId="774049F1" w:rsidR="0043760C" w:rsidRPr="008016F4" w:rsidRDefault="00D819A2" w:rsidP="0046094C">
            <w:pPr>
              <w:jc w:val="center"/>
              <w:rPr>
                <w:rFonts w:ascii="Segoe UI" w:hAnsi="Segoe UI" w:cs="Segoe UI"/>
                <w:sz w:val="32"/>
                <w:szCs w:val="32"/>
              </w:rPr>
            </w:pPr>
            <w:r>
              <w:rPr>
                <w:rFonts w:ascii="Segoe UI" w:hAnsi="Segoe UI" w:cs="Segoe UI"/>
                <w:sz w:val="32"/>
                <w:szCs w:val="32"/>
              </w:rPr>
              <w:t>94%</w:t>
            </w:r>
          </w:p>
        </w:tc>
      </w:tr>
      <w:tr w:rsidR="0043760C" w:rsidRPr="008016F4" w14:paraId="0371F792" w14:textId="77777777" w:rsidTr="0046094C">
        <w:trPr>
          <w:jc w:val="center"/>
        </w:trPr>
        <w:tc>
          <w:tcPr>
            <w:tcW w:w="5225" w:type="dxa"/>
          </w:tcPr>
          <w:p w14:paraId="5490D1DB" w14:textId="77777777" w:rsidR="0043760C" w:rsidRPr="008016F4" w:rsidRDefault="0043760C" w:rsidP="003129A7">
            <w:pPr>
              <w:rPr>
                <w:rFonts w:ascii="Segoe UI" w:hAnsi="Segoe UI" w:cs="Segoe UI"/>
                <w:sz w:val="32"/>
                <w:szCs w:val="32"/>
              </w:rPr>
            </w:pPr>
            <w:r w:rsidRPr="008016F4">
              <w:rPr>
                <w:rFonts w:ascii="Segoe UI" w:hAnsi="Segoe UI" w:cs="Segoe UI"/>
                <w:sz w:val="32"/>
                <w:szCs w:val="32"/>
              </w:rPr>
              <w:t>Health Care</w:t>
            </w:r>
          </w:p>
        </w:tc>
        <w:tc>
          <w:tcPr>
            <w:tcW w:w="2790" w:type="dxa"/>
          </w:tcPr>
          <w:p w14:paraId="52CFA822" w14:textId="1451FAA5" w:rsidR="0043760C" w:rsidRPr="008016F4" w:rsidRDefault="00E6001A" w:rsidP="0046094C">
            <w:pPr>
              <w:jc w:val="center"/>
              <w:rPr>
                <w:rFonts w:ascii="Segoe UI" w:hAnsi="Segoe UI" w:cs="Segoe UI"/>
                <w:sz w:val="32"/>
                <w:szCs w:val="32"/>
              </w:rPr>
            </w:pPr>
            <w:r>
              <w:rPr>
                <w:rFonts w:ascii="Segoe UI" w:hAnsi="Segoe UI" w:cs="Segoe UI"/>
                <w:sz w:val="32"/>
                <w:szCs w:val="32"/>
              </w:rPr>
              <w:t>93%</w:t>
            </w:r>
          </w:p>
        </w:tc>
      </w:tr>
      <w:tr w:rsidR="0043760C" w:rsidRPr="008016F4" w14:paraId="01D16F77" w14:textId="77777777" w:rsidTr="0046094C">
        <w:trPr>
          <w:jc w:val="center"/>
        </w:trPr>
        <w:tc>
          <w:tcPr>
            <w:tcW w:w="5225" w:type="dxa"/>
          </w:tcPr>
          <w:p w14:paraId="46336000" w14:textId="77777777" w:rsidR="0043760C" w:rsidRPr="008016F4" w:rsidRDefault="0043760C" w:rsidP="003129A7">
            <w:pPr>
              <w:rPr>
                <w:rFonts w:ascii="Segoe UI" w:hAnsi="Segoe UI" w:cs="Segoe UI"/>
                <w:sz w:val="32"/>
                <w:szCs w:val="32"/>
              </w:rPr>
            </w:pPr>
            <w:r w:rsidRPr="008016F4">
              <w:rPr>
                <w:rFonts w:ascii="Segoe UI" w:hAnsi="Segoe UI" w:cs="Segoe UI"/>
                <w:sz w:val="32"/>
                <w:szCs w:val="32"/>
              </w:rPr>
              <w:t>Digital Art</w:t>
            </w:r>
          </w:p>
        </w:tc>
        <w:tc>
          <w:tcPr>
            <w:tcW w:w="2790" w:type="dxa"/>
          </w:tcPr>
          <w:p w14:paraId="3BF6B02D" w14:textId="2059F727" w:rsidR="0043760C" w:rsidRPr="008016F4" w:rsidRDefault="00947C6A" w:rsidP="0046094C">
            <w:pPr>
              <w:jc w:val="center"/>
              <w:rPr>
                <w:rFonts w:ascii="Segoe UI" w:hAnsi="Segoe UI" w:cs="Segoe UI"/>
                <w:sz w:val="32"/>
                <w:szCs w:val="32"/>
              </w:rPr>
            </w:pPr>
            <w:r>
              <w:rPr>
                <w:rFonts w:ascii="Segoe UI" w:hAnsi="Segoe UI" w:cs="Segoe UI"/>
                <w:sz w:val="32"/>
                <w:szCs w:val="32"/>
              </w:rPr>
              <w:t>79%</w:t>
            </w:r>
          </w:p>
        </w:tc>
      </w:tr>
      <w:tr w:rsidR="0043760C" w:rsidRPr="008016F4" w14:paraId="50DB18A1" w14:textId="77777777" w:rsidTr="0046094C">
        <w:trPr>
          <w:jc w:val="center"/>
        </w:trPr>
        <w:tc>
          <w:tcPr>
            <w:tcW w:w="5225" w:type="dxa"/>
          </w:tcPr>
          <w:p w14:paraId="5AADD5C9" w14:textId="3EC66C45" w:rsidR="0043760C" w:rsidRPr="008016F4" w:rsidRDefault="0043760C" w:rsidP="003129A7">
            <w:pPr>
              <w:rPr>
                <w:rFonts w:ascii="Segoe UI" w:hAnsi="Segoe UI" w:cs="Segoe UI"/>
                <w:sz w:val="32"/>
                <w:szCs w:val="32"/>
              </w:rPr>
            </w:pPr>
            <w:r w:rsidRPr="008016F4">
              <w:rPr>
                <w:rFonts w:ascii="Segoe UI" w:hAnsi="Segoe UI" w:cs="Segoe UI"/>
                <w:sz w:val="32"/>
                <w:szCs w:val="32"/>
              </w:rPr>
              <w:t>Family and Consumer Science</w:t>
            </w:r>
            <w:r w:rsidR="00C736CD">
              <w:rPr>
                <w:rFonts w:ascii="Segoe UI" w:hAnsi="Segoe UI" w:cs="Segoe UI"/>
                <w:sz w:val="32"/>
                <w:szCs w:val="32"/>
              </w:rPr>
              <w:t xml:space="preserve"> </w:t>
            </w:r>
            <w:r w:rsidR="00C736CD" w:rsidRPr="00316B47">
              <w:rPr>
                <w:rFonts w:ascii="Segoe UI" w:hAnsi="Segoe UI" w:cs="Segoe UI"/>
                <w:sz w:val="32"/>
                <w:szCs w:val="32"/>
                <w:vertAlign w:val="superscript"/>
              </w:rPr>
              <w:t>(</w:t>
            </w:r>
            <w:r w:rsidR="00C736CD">
              <w:rPr>
                <w:rFonts w:ascii="Segoe UI" w:hAnsi="Segoe UI" w:cs="Segoe UI"/>
                <w:sz w:val="32"/>
                <w:szCs w:val="32"/>
                <w:vertAlign w:val="superscript"/>
              </w:rPr>
              <w:t>1</w:t>
            </w:r>
            <w:r w:rsidR="00C736CD" w:rsidRPr="00316B47">
              <w:rPr>
                <w:rFonts w:ascii="Segoe UI" w:hAnsi="Segoe UI" w:cs="Segoe UI"/>
                <w:sz w:val="32"/>
                <w:szCs w:val="32"/>
                <w:vertAlign w:val="superscript"/>
              </w:rPr>
              <w:t>)</w:t>
            </w:r>
            <w:r w:rsidR="00944C3A">
              <w:rPr>
                <w:rFonts w:ascii="Segoe UI" w:hAnsi="Segoe UI" w:cs="Segoe UI"/>
                <w:sz w:val="32"/>
                <w:szCs w:val="32"/>
                <w:vertAlign w:val="superscript"/>
              </w:rPr>
              <w:t xml:space="preserve"> </w:t>
            </w:r>
            <w:r w:rsidR="00944C3A" w:rsidRPr="00316B47">
              <w:rPr>
                <w:rFonts w:ascii="Segoe UI" w:hAnsi="Segoe UI" w:cs="Segoe UI"/>
                <w:sz w:val="32"/>
                <w:szCs w:val="32"/>
                <w:vertAlign w:val="superscript"/>
              </w:rPr>
              <w:t>(</w:t>
            </w:r>
            <w:r w:rsidR="00944C3A">
              <w:rPr>
                <w:rFonts w:ascii="Segoe UI" w:hAnsi="Segoe UI" w:cs="Segoe UI"/>
                <w:sz w:val="32"/>
                <w:szCs w:val="32"/>
                <w:vertAlign w:val="superscript"/>
              </w:rPr>
              <w:t>2</w:t>
            </w:r>
            <w:r w:rsidR="00944C3A" w:rsidRPr="00316B47">
              <w:rPr>
                <w:rFonts w:ascii="Segoe UI" w:hAnsi="Segoe UI" w:cs="Segoe UI"/>
                <w:sz w:val="32"/>
                <w:szCs w:val="32"/>
                <w:vertAlign w:val="superscript"/>
              </w:rPr>
              <w:t>)</w:t>
            </w:r>
          </w:p>
        </w:tc>
        <w:tc>
          <w:tcPr>
            <w:tcW w:w="2790" w:type="dxa"/>
          </w:tcPr>
          <w:p w14:paraId="59EF6AA5" w14:textId="3951DAF4" w:rsidR="0043760C" w:rsidRPr="008016F4" w:rsidRDefault="00D526C4" w:rsidP="0046094C">
            <w:pPr>
              <w:jc w:val="center"/>
              <w:rPr>
                <w:rFonts w:ascii="Segoe UI" w:hAnsi="Segoe UI" w:cs="Segoe UI"/>
                <w:sz w:val="32"/>
                <w:szCs w:val="32"/>
              </w:rPr>
            </w:pPr>
            <w:r>
              <w:rPr>
                <w:rFonts w:ascii="Segoe UI" w:hAnsi="Segoe UI" w:cs="Segoe UI"/>
                <w:sz w:val="32"/>
                <w:szCs w:val="32"/>
              </w:rPr>
              <w:t>76</w:t>
            </w:r>
            <w:r w:rsidR="00947C6A">
              <w:rPr>
                <w:rFonts w:ascii="Segoe UI" w:hAnsi="Segoe UI" w:cs="Segoe UI"/>
                <w:sz w:val="32"/>
                <w:szCs w:val="32"/>
              </w:rPr>
              <w:t>%</w:t>
            </w:r>
          </w:p>
        </w:tc>
      </w:tr>
      <w:tr w:rsidR="0043760C" w:rsidRPr="008016F4" w14:paraId="64A4D036" w14:textId="77777777" w:rsidTr="0046094C">
        <w:trPr>
          <w:jc w:val="center"/>
        </w:trPr>
        <w:tc>
          <w:tcPr>
            <w:tcW w:w="5225" w:type="dxa"/>
          </w:tcPr>
          <w:p w14:paraId="004CA66B" w14:textId="1868A2CF" w:rsidR="0043760C" w:rsidRPr="008016F4" w:rsidRDefault="0043760C" w:rsidP="003129A7">
            <w:pPr>
              <w:rPr>
                <w:rFonts w:ascii="Segoe UI" w:hAnsi="Segoe UI" w:cs="Segoe UI"/>
                <w:sz w:val="32"/>
                <w:szCs w:val="32"/>
              </w:rPr>
            </w:pPr>
            <w:r w:rsidRPr="008016F4">
              <w:rPr>
                <w:rFonts w:ascii="Segoe UI" w:hAnsi="Segoe UI" w:cs="Segoe UI"/>
                <w:sz w:val="32"/>
                <w:szCs w:val="32"/>
              </w:rPr>
              <w:t>Business</w:t>
            </w:r>
            <w:r w:rsidR="00CE29BB">
              <w:rPr>
                <w:rFonts w:ascii="Segoe UI" w:hAnsi="Segoe UI" w:cs="Segoe UI"/>
                <w:sz w:val="32"/>
                <w:szCs w:val="32"/>
              </w:rPr>
              <w:t xml:space="preserve"> </w:t>
            </w:r>
            <w:r w:rsidR="001E269A" w:rsidRPr="00316B47">
              <w:rPr>
                <w:rFonts w:ascii="Segoe UI" w:hAnsi="Segoe UI" w:cs="Segoe UI"/>
                <w:sz w:val="32"/>
                <w:szCs w:val="32"/>
                <w:vertAlign w:val="superscript"/>
              </w:rPr>
              <w:t>(</w:t>
            </w:r>
            <w:r w:rsidR="001E269A">
              <w:rPr>
                <w:rFonts w:ascii="Segoe UI" w:hAnsi="Segoe UI" w:cs="Segoe UI"/>
                <w:sz w:val="32"/>
                <w:szCs w:val="32"/>
                <w:vertAlign w:val="superscript"/>
              </w:rPr>
              <w:t>3</w:t>
            </w:r>
            <w:r w:rsidR="001E269A" w:rsidRPr="00316B47">
              <w:rPr>
                <w:rFonts w:ascii="Segoe UI" w:hAnsi="Segoe UI" w:cs="Segoe UI"/>
                <w:sz w:val="32"/>
                <w:szCs w:val="32"/>
                <w:vertAlign w:val="superscript"/>
              </w:rPr>
              <w:t>)</w:t>
            </w:r>
          </w:p>
        </w:tc>
        <w:tc>
          <w:tcPr>
            <w:tcW w:w="2790" w:type="dxa"/>
          </w:tcPr>
          <w:p w14:paraId="179906C1" w14:textId="024D7ABC" w:rsidR="0043760C" w:rsidRPr="008016F4" w:rsidRDefault="001D19B3" w:rsidP="0046094C">
            <w:pPr>
              <w:jc w:val="center"/>
              <w:rPr>
                <w:rFonts w:ascii="Segoe UI" w:hAnsi="Segoe UI" w:cs="Segoe UI"/>
                <w:sz w:val="32"/>
                <w:szCs w:val="32"/>
              </w:rPr>
            </w:pPr>
            <w:r>
              <w:rPr>
                <w:rFonts w:ascii="Segoe UI" w:hAnsi="Segoe UI" w:cs="Segoe UI"/>
                <w:sz w:val="32"/>
                <w:szCs w:val="32"/>
              </w:rPr>
              <w:t>77%</w:t>
            </w:r>
          </w:p>
        </w:tc>
      </w:tr>
      <w:tr w:rsidR="0043760C" w:rsidRPr="008016F4" w14:paraId="2225B727" w14:textId="77777777" w:rsidTr="0046094C">
        <w:trPr>
          <w:jc w:val="center"/>
        </w:trPr>
        <w:tc>
          <w:tcPr>
            <w:tcW w:w="5225" w:type="dxa"/>
          </w:tcPr>
          <w:p w14:paraId="21D4955F" w14:textId="5C3A4283" w:rsidR="0043760C" w:rsidRPr="008016F4" w:rsidRDefault="0043760C" w:rsidP="003129A7">
            <w:pPr>
              <w:rPr>
                <w:rFonts w:ascii="Segoe UI" w:hAnsi="Segoe UI" w:cs="Segoe UI"/>
                <w:sz w:val="32"/>
                <w:szCs w:val="32"/>
              </w:rPr>
            </w:pPr>
            <w:r w:rsidRPr="008016F4">
              <w:rPr>
                <w:rFonts w:ascii="Segoe UI" w:hAnsi="Segoe UI" w:cs="Segoe UI"/>
                <w:sz w:val="32"/>
                <w:szCs w:val="32"/>
              </w:rPr>
              <w:t>Skilled Trade</w:t>
            </w:r>
            <w:r w:rsidR="00E20E9B">
              <w:rPr>
                <w:rFonts w:ascii="Segoe UI" w:hAnsi="Segoe UI" w:cs="Segoe UI"/>
                <w:sz w:val="32"/>
                <w:szCs w:val="32"/>
              </w:rPr>
              <w:t>s</w:t>
            </w:r>
          </w:p>
        </w:tc>
        <w:tc>
          <w:tcPr>
            <w:tcW w:w="2790" w:type="dxa"/>
          </w:tcPr>
          <w:p w14:paraId="73731CD3" w14:textId="225925D4" w:rsidR="0043760C" w:rsidRPr="008016F4" w:rsidRDefault="00757A4E" w:rsidP="0046094C">
            <w:pPr>
              <w:jc w:val="center"/>
              <w:rPr>
                <w:rFonts w:ascii="Segoe UI" w:hAnsi="Segoe UI" w:cs="Segoe UI"/>
                <w:sz w:val="32"/>
                <w:szCs w:val="32"/>
              </w:rPr>
            </w:pPr>
            <w:r>
              <w:rPr>
                <w:rFonts w:ascii="Segoe UI" w:hAnsi="Segoe UI" w:cs="Segoe UI"/>
                <w:sz w:val="32"/>
                <w:szCs w:val="32"/>
              </w:rPr>
              <w:t>84%</w:t>
            </w:r>
          </w:p>
        </w:tc>
      </w:tr>
      <w:tr w:rsidR="0043760C" w:rsidRPr="008016F4" w14:paraId="1A7FE48D" w14:textId="77777777" w:rsidTr="0046094C">
        <w:trPr>
          <w:jc w:val="center"/>
        </w:trPr>
        <w:tc>
          <w:tcPr>
            <w:tcW w:w="5225" w:type="dxa"/>
          </w:tcPr>
          <w:p w14:paraId="1BF0073F" w14:textId="38A0A881" w:rsidR="0043760C" w:rsidRPr="008016F4" w:rsidRDefault="0043760C" w:rsidP="003129A7">
            <w:pPr>
              <w:rPr>
                <w:rFonts w:ascii="Segoe UI" w:hAnsi="Segoe UI" w:cs="Segoe UI"/>
                <w:sz w:val="32"/>
                <w:szCs w:val="32"/>
              </w:rPr>
            </w:pPr>
            <w:r w:rsidRPr="008016F4">
              <w:rPr>
                <w:rFonts w:ascii="Segoe UI" w:hAnsi="Segoe UI" w:cs="Segoe UI"/>
                <w:sz w:val="32"/>
                <w:szCs w:val="32"/>
              </w:rPr>
              <w:t xml:space="preserve">Construction </w:t>
            </w:r>
            <w:r w:rsidR="00E66D05" w:rsidRPr="00316B47">
              <w:rPr>
                <w:rFonts w:ascii="Segoe UI" w:hAnsi="Segoe UI" w:cs="Segoe UI"/>
                <w:sz w:val="32"/>
                <w:szCs w:val="32"/>
                <w:vertAlign w:val="superscript"/>
              </w:rPr>
              <w:t>(</w:t>
            </w:r>
            <w:r w:rsidR="00E66D05">
              <w:rPr>
                <w:rFonts w:ascii="Segoe UI" w:hAnsi="Segoe UI" w:cs="Segoe UI"/>
                <w:sz w:val="32"/>
                <w:szCs w:val="32"/>
                <w:vertAlign w:val="superscript"/>
              </w:rPr>
              <w:t>4</w:t>
            </w:r>
            <w:r w:rsidR="00E66D05" w:rsidRPr="00316B47">
              <w:rPr>
                <w:rFonts w:ascii="Segoe UI" w:hAnsi="Segoe UI" w:cs="Segoe UI"/>
                <w:sz w:val="32"/>
                <w:szCs w:val="32"/>
                <w:vertAlign w:val="superscript"/>
              </w:rPr>
              <w:t>)</w:t>
            </w:r>
          </w:p>
        </w:tc>
        <w:tc>
          <w:tcPr>
            <w:tcW w:w="2790" w:type="dxa"/>
          </w:tcPr>
          <w:p w14:paraId="6252B894" w14:textId="51B22648" w:rsidR="0043760C" w:rsidRPr="008016F4" w:rsidRDefault="0067709E" w:rsidP="0046094C">
            <w:pPr>
              <w:jc w:val="center"/>
              <w:rPr>
                <w:rFonts w:ascii="Segoe UI" w:hAnsi="Segoe UI" w:cs="Segoe UI"/>
                <w:sz w:val="32"/>
                <w:szCs w:val="32"/>
              </w:rPr>
            </w:pPr>
            <w:r>
              <w:rPr>
                <w:rFonts w:ascii="Segoe UI" w:hAnsi="Segoe UI" w:cs="Segoe UI"/>
                <w:sz w:val="32"/>
                <w:szCs w:val="32"/>
              </w:rPr>
              <w:t>90%</w:t>
            </w:r>
          </w:p>
        </w:tc>
      </w:tr>
    </w:tbl>
    <w:p w14:paraId="608D4322" w14:textId="376FC672" w:rsidR="0043760C" w:rsidRDefault="0043760C" w:rsidP="0043760C">
      <w:pPr>
        <w:pStyle w:val="ListParagraph"/>
        <w:rPr>
          <w:rFonts w:ascii="Segoe UI" w:hAnsi="Segoe UI" w:cs="Segoe UI"/>
          <w:sz w:val="20"/>
          <w:szCs w:val="20"/>
        </w:rPr>
      </w:pPr>
    </w:p>
    <w:p w14:paraId="08A0A34F" w14:textId="2B190741" w:rsidR="001B3FD8" w:rsidRPr="001B3FD8" w:rsidRDefault="001B3FD8" w:rsidP="001B3FD8">
      <w:pPr>
        <w:rPr>
          <w:rFonts w:ascii="Segoe UI" w:hAnsi="Segoe UI" w:cs="Segoe UI"/>
          <w:sz w:val="20"/>
          <w:szCs w:val="20"/>
        </w:rPr>
      </w:pPr>
      <w:r w:rsidRPr="31DA4BAE">
        <w:rPr>
          <w:rFonts w:ascii="Segoe UI" w:hAnsi="Segoe UI" w:cs="Segoe UI"/>
          <w:sz w:val="20"/>
          <w:szCs w:val="20"/>
          <w:vertAlign w:val="superscript"/>
        </w:rPr>
        <w:t>(1</w:t>
      </w:r>
      <w:bookmarkStart w:id="5" w:name="_Int_gA8mwshR"/>
      <w:r w:rsidRPr="31DA4BAE">
        <w:rPr>
          <w:rFonts w:ascii="Segoe UI" w:hAnsi="Segoe UI" w:cs="Segoe UI"/>
          <w:sz w:val="20"/>
          <w:szCs w:val="20"/>
          <w:vertAlign w:val="superscript"/>
        </w:rPr>
        <w:t xml:space="preserve">) </w:t>
      </w:r>
      <w:r w:rsidRPr="31DA4BAE">
        <w:rPr>
          <w:rFonts w:ascii="Segoe UI" w:hAnsi="Segoe UI" w:cs="Segoe UI"/>
          <w:sz w:val="20"/>
          <w:szCs w:val="20"/>
        </w:rPr>
        <w:t xml:space="preserve"> Access</w:t>
      </w:r>
      <w:bookmarkEnd w:id="5"/>
      <w:r w:rsidRPr="31DA4BAE">
        <w:rPr>
          <w:rFonts w:ascii="Segoe UI" w:hAnsi="Segoe UI" w:cs="Segoe UI"/>
          <w:sz w:val="20"/>
          <w:szCs w:val="20"/>
        </w:rPr>
        <w:t xml:space="preserve"> to Student assessment is teacher created. We wrote EOC's a few years back and never used them.</w:t>
      </w:r>
    </w:p>
    <w:p w14:paraId="6CA047D7" w14:textId="09681EAB" w:rsidR="00CE29BB" w:rsidRDefault="00CE29BB" w:rsidP="00CE29BB">
      <w:pPr>
        <w:rPr>
          <w:rFonts w:ascii="Segoe UI" w:hAnsi="Segoe UI" w:cs="Segoe UI"/>
          <w:sz w:val="20"/>
          <w:szCs w:val="20"/>
        </w:rPr>
      </w:pPr>
      <w:r w:rsidRPr="31DA4BAE">
        <w:rPr>
          <w:rFonts w:ascii="Segoe UI" w:hAnsi="Segoe UI" w:cs="Segoe UI"/>
          <w:sz w:val="20"/>
          <w:szCs w:val="20"/>
          <w:vertAlign w:val="superscript"/>
        </w:rPr>
        <w:t>(2</w:t>
      </w:r>
      <w:bookmarkStart w:id="6" w:name="_Int_uRYgXLNy"/>
      <w:r w:rsidRPr="31DA4BAE">
        <w:rPr>
          <w:rFonts w:ascii="Segoe UI" w:hAnsi="Segoe UI" w:cs="Segoe UI"/>
          <w:sz w:val="20"/>
          <w:szCs w:val="20"/>
          <w:vertAlign w:val="superscript"/>
        </w:rPr>
        <w:t xml:space="preserve">) </w:t>
      </w:r>
      <w:r w:rsidRPr="31DA4BAE">
        <w:rPr>
          <w:rFonts w:ascii="Segoe UI" w:hAnsi="Segoe UI" w:cs="Segoe UI"/>
          <w:sz w:val="20"/>
          <w:szCs w:val="20"/>
        </w:rPr>
        <w:t xml:space="preserve"> Access</w:t>
      </w:r>
      <w:bookmarkEnd w:id="6"/>
      <w:r w:rsidRPr="31DA4BAE">
        <w:rPr>
          <w:rFonts w:ascii="Segoe UI" w:hAnsi="Segoe UI" w:cs="Segoe UI"/>
          <w:sz w:val="20"/>
          <w:szCs w:val="20"/>
        </w:rPr>
        <w:t xml:space="preserve"> to the ECE 2/3 curriculum is contingent upon enrollment as an EFSC student</w:t>
      </w:r>
      <w:r w:rsidR="00B42625" w:rsidRPr="31DA4BAE">
        <w:rPr>
          <w:rFonts w:ascii="Segoe UI" w:hAnsi="Segoe UI" w:cs="Segoe UI"/>
          <w:sz w:val="20"/>
          <w:szCs w:val="20"/>
        </w:rPr>
        <w:t>.</w:t>
      </w:r>
    </w:p>
    <w:p w14:paraId="6AC57D43" w14:textId="439774DA" w:rsidR="001E269A" w:rsidRDefault="001E269A" w:rsidP="00CE29BB">
      <w:pPr>
        <w:rPr>
          <w:rFonts w:ascii="Segoe UI" w:hAnsi="Segoe UI" w:cs="Segoe UI"/>
          <w:sz w:val="20"/>
          <w:szCs w:val="20"/>
        </w:rPr>
      </w:pPr>
      <w:r w:rsidRPr="31DA4BAE">
        <w:rPr>
          <w:rFonts w:ascii="Segoe UI" w:hAnsi="Segoe UI" w:cs="Segoe UI"/>
          <w:sz w:val="20"/>
          <w:szCs w:val="20"/>
          <w:vertAlign w:val="superscript"/>
        </w:rPr>
        <w:t>(3</w:t>
      </w:r>
      <w:bookmarkStart w:id="7" w:name="_Int_MRHpOyl8"/>
      <w:r w:rsidRPr="31DA4BAE">
        <w:rPr>
          <w:rFonts w:ascii="Segoe UI" w:hAnsi="Segoe UI" w:cs="Segoe UI"/>
          <w:sz w:val="20"/>
          <w:szCs w:val="20"/>
          <w:vertAlign w:val="superscript"/>
        </w:rPr>
        <w:t xml:space="preserve">) </w:t>
      </w:r>
      <w:r w:rsidRPr="31DA4BAE">
        <w:rPr>
          <w:rFonts w:ascii="Segoe UI" w:hAnsi="Segoe UI" w:cs="Segoe UI"/>
          <w:sz w:val="20"/>
          <w:szCs w:val="20"/>
        </w:rPr>
        <w:t xml:space="preserve"> No</w:t>
      </w:r>
      <w:bookmarkEnd w:id="7"/>
      <w:r w:rsidRPr="31DA4BAE">
        <w:rPr>
          <w:rFonts w:ascii="Segoe UI" w:hAnsi="Segoe UI" w:cs="Segoe UI"/>
          <w:sz w:val="20"/>
          <w:szCs w:val="20"/>
        </w:rPr>
        <w:t xml:space="preserve"> real program of study for D</w:t>
      </w:r>
      <w:r w:rsidR="00944C3A" w:rsidRPr="31DA4BAE">
        <w:rPr>
          <w:rFonts w:ascii="Segoe UI" w:hAnsi="Segoe UI" w:cs="Segoe UI"/>
          <w:sz w:val="20"/>
          <w:szCs w:val="20"/>
        </w:rPr>
        <w:t>igital Information Technology</w:t>
      </w:r>
      <w:r w:rsidRPr="31DA4BAE">
        <w:rPr>
          <w:rFonts w:ascii="Segoe UI" w:hAnsi="Segoe UI" w:cs="Segoe UI"/>
          <w:sz w:val="20"/>
          <w:szCs w:val="20"/>
        </w:rPr>
        <w:t xml:space="preserve"> at our school - next option is other CTE electives or Design</w:t>
      </w:r>
      <w:r w:rsidR="00B42625" w:rsidRPr="31DA4BAE">
        <w:rPr>
          <w:rFonts w:ascii="Segoe UI" w:hAnsi="Segoe UI" w:cs="Segoe UI"/>
          <w:sz w:val="20"/>
          <w:szCs w:val="20"/>
        </w:rPr>
        <w:t>.</w:t>
      </w:r>
    </w:p>
    <w:p w14:paraId="489DF4B0" w14:textId="6589077F" w:rsidR="0043760C" w:rsidRDefault="00E66D05">
      <w:pPr>
        <w:rPr>
          <w:rFonts w:ascii="Segoe UI" w:hAnsi="Segoe UI" w:cs="Segoe UI"/>
          <w:sz w:val="20"/>
          <w:szCs w:val="20"/>
        </w:rPr>
      </w:pPr>
      <w:r w:rsidRPr="31DA4BAE">
        <w:rPr>
          <w:rFonts w:ascii="Segoe UI" w:hAnsi="Segoe UI" w:cs="Segoe UI"/>
          <w:sz w:val="20"/>
          <w:szCs w:val="20"/>
          <w:vertAlign w:val="superscript"/>
        </w:rPr>
        <w:t>(4</w:t>
      </w:r>
      <w:bookmarkStart w:id="8" w:name="_Int_TYbTyQG4"/>
      <w:r w:rsidRPr="31DA4BAE">
        <w:rPr>
          <w:rFonts w:ascii="Segoe UI" w:hAnsi="Segoe UI" w:cs="Segoe UI"/>
          <w:sz w:val="20"/>
          <w:szCs w:val="20"/>
          <w:vertAlign w:val="superscript"/>
        </w:rPr>
        <w:t xml:space="preserve">) </w:t>
      </w:r>
      <w:r w:rsidRPr="31DA4BAE">
        <w:rPr>
          <w:rFonts w:ascii="Segoe UI" w:hAnsi="Segoe UI" w:cs="Segoe UI"/>
          <w:sz w:val="20"/>
          <w:szCs w:val="20"/>
        </w:rPr>
        <w:t xml:space="preserve"> In</w:t>
      </w:r>
      <w:bookmarkEnd w:id="8"/>
      <w:r w:rsidRPr="31DA4BAE">
        <w:rPr>
          <w:rFonts w:ascii="Segoe UI" w:hAnsi="Segoe UI" w:cs="Segoe UI"/>
          <w:sz w:val="20"/>
          <w:szCs w:val="20"/>
        </w:rPr>
        <w:t xml:space="preserve"> process/ Still structuring processes.</w:t>
      </w:r>
      <w:r w:rsidRPr="31DA4BAE">
        <w:rPr>
          <w:rFonts w:ascii="Segoe UI" w:hAnsi="Segoe UI" w:cs="Segoe UI"/>
          <w:sz w:val="20"/>
          <w:szCs w:val="20"/>
        </w:rPr>
        <w:br w:type="page"/>
      </w:r>
    </w:p>
    <w:p w14:paraId="5343F079" w14:textId="275BEB55" w:rsidR="0043760C" w:rsidRPr="0043760C" w:rsidRDefault="0046094C" w:rsidP="0043760C">
      <w:pPr>
        <w:spacing w:after="0" w:line="240" w:lineRule="auto"/>
        <w:textAlignment w:val="baseline"/>
        <w:rPr>
          <w:rFonts w:ascii="Segoe UI" w:eastAsia="Times New Roman" w:hAnsi="Segoe UI" w:cs="Segoe UI"/>
          <w:color w:val="000000"/>
          <w:sz w:val="32"/>
          <w:szCs w:val="32"/>
        </w:rPr>
      </w:pPr>
      <w:r w:rsidRPr="0046094C">
        <w:rPr>
          <w:rFonts w:ascii="Segoe UI" w:eastAsia="Times New Roman" w:hAnsi="Segoe UI" w:cs="Segoe UI"/>
          <w:b/>
          <w:bCs/>
          <w:i/>
          <w:iCs/>
          <w:noProof/>
          <w:color w:val="000000"/>
          <w:sz w:val="32"/>
          <w:szCs w:val="32"/>
        </w:rPr>
        <w:lastRenderedPageBreak/>
        <mc:AlternateContent>
          <mc:Choice Requires="wps">
            <w:drawing>
              <wp:anchor distT="45720" distB="45720" distL="114300" distR="114300" simplePos="0" relativeHeight="251665408" behindDoc="1" locked="0" layoutInCell="1" allowOverlap="1" wp14:anchorId="0C5FDE7E" wp14:editId="0D2FA200">
                <wp:simplePos x="0" y="0"/>
                <wp:positionH relativeFrom="margin">
                  <wp:posOffset>-76200</wp:posOffset>
                </wp:positionH>
                <wp:positionV relativeFrom="paragraph">
                  <wp:posOffset>9525</wp:posOffset>
                </wp:positionV>
                <wp:extent cx="6972300" cy="41910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191000"/>
                        </a:xfrm>
                        <a:prstGeom prst="rect">
                          <a:avLst/>
                        </a:prstGeom>
                        <a:solidFill>
                          <a:srgbClr val="FFFFFF"/>
                        </a:solidFill>
                        <a:ln w="9525">
                          <a:solidFill>
                            <a:srgbClr val="000000"/>
                          </a:solidFill>
                          <a:miter lim="800000"/>
                          <a:headEnd/>
                          <a:tailEnd/>
                        </a:ln>
                      </wps:spPr>
                      <wps:txbx>
                        <w:txbxContent>
                          <w:p w14:paraId="1AAADAB7" w14:textId="1EDC8698" w:rsidR="0046094C" w:rsidRDefault="004609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FDE7E" id="_x0000_s1029" type="#_x0000_t202" style="position:absolute;margin-left:-6pt;margin-top:.75pt;width:549pt;height:330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">
                <v:textbox>
                  <w:txbxContent>
                    <w:p w14:paraId="1AAADAB7" w14:textId="1EDC8698" w:rsidR="0046094C" w:rsidRDefault="0046094C"/>
                  </w:txbxContent>
                </v:textbox>
                <w10:wrap anchorx="margin"/>
              </v:shape>
            </w:pict>
          </mc:Fallback>
        </mc:AlternateContent>
      </w:r>
      <w:r w:rsidR="0043760C" w:rsidRPr="0043760C">
        <w:rPr>
          <w:rFonts w:ascii="Segoe UI" w:eastAsia="Times New Roman" w:hAnsi="Segoe UI" w:cs="Segoe UI"/>
          <w:b/>
          <w:bCs/>
          <w:i/>
          <w:iCs/>
          <w:color w:val="000000"/>
          <w:sz w:val="32"/>
          <w:szCs w:val="32"/>
        </w:rPr>
        <w:t>Standard 3 - Student Assessment</w:t>
      </w:r>
    </w:p>
    <w:p w14:paraId="706D30BD" w14:textId="27F3BA3F" w:rsidR="0043760C" w:rsidRPr="0043760C" w:rsidRDefault="0043760C" w:rsidP="0043760C">
      <w:pPr>
        <w:spacing w:after="0" w:line="240" w:lineRule="auto"/>
        <w:textAlignment w:val="baseline"/>
        <w:rPr>
          <w:rFonts w:ascii="Segoe UI" w:eastAsia="Times New Roman" w:hAnsi="Segoe UI" w:cs="Segoe UI"/>
          <w:color w:val="000000"/>
          <w:sz w:val="28"/>
          <w:szCs w:val="28"/>
        </w:rPr>
      </w:pPr>
      <w:r w:rsidRPr="0043760C">
        <w:rPr>
          <w:rFonts w:ascii="Segoe UI" w:eastAsia="Times New Roman" w:hAnsi="Segoe UI" w:cs="Segoe UI"/>
          <w:color w:val="000000"/>
          <w:sz w:val="28"/>
          <w:szCs w:val="28"/>
        </w:rPr>
        <w:t>This element addresses the types and quality of assessments used in the program of study, including the types of knowledge and skills that should be assessed, and assessments that lead to recognized postsecondary credentials.  the program and the standards on which they are based.</w:t>
      </w:r>
    </w:p>
    <w:p w14:paraId="4C3CD8D4" w14:textId="77777777" w:rsidR="0043760C" w:rsidRPr="0043760C" w:rsidRDefault="0043760C" w:rsidP="0043760C">
      <w:pPr>
        <w:spacing w:after="0" w:line="240" w:lineRule="auto"/>
        <w:textAlignment w:val="baseline"/>
        <w:rPr>
          <w:rFonts w:ascii="Segoe UI" w:eastAsia="Times New Roman" w:hAnsi="Segoe UI" w:cs="Segoe UI"/>
          <w:color w:val="000000"/>
          <w:sz w:val="18"/>
          <w:szCs w:val="18"/>
        </w:rPr>
      </w:pPr>
    </w:p>
    <w:p w14:paraId="51A0789C" w14:textId="77777777" w:rsidR="0043760C" w:rsidRPr="0043760C" w:rsidRDefault="0043760C" w:rsidP="0043760C">
      <w:pPr>
        <w:pStyle w:val="ListParagraph"/>
        <w:numPr>
          <w:ilvl w:val="0"/>
          <w:numId w:val="4"/>
        </w:numPr>
        <w:rPr>
          <w:rFonts w:ascii="Segoe UI" w:hAnsi="Segoe UI" w:cs="Segoe UI"/>
          <w:sz w:val="20"/>
          <w:szCs w:val="20"/>
        </w:rPr>
      </w:pPr>
      <w:r w:rsidRPr="0043760C">
        <w:rPr>
          <w:rFonts w:ascii="Segoe UI" w:hAnsi="Segoe UI" w:cs="Segoe UI"/>
          <w:sz w:val="20"/>
          <w:szCs w:val="20"/>
        </w:rPr>
        <w:t>Formative and summative assessments are integrated throughout the program of study to validate student learning gains, including both classroom/school-based and standardized, third-party assessments, as appropriate.</w:t>
      </w:r>
    </w:p>
    <w:p w14:paraId="143FCF4B" w14:textId="77777777" w:rsidR="0043760C" w:rsidRPr="0043760C" w:rsidRDefault="0043760C" w:rsidP="0043760C">
      <w:pPr>
        <w:pStyle w:val="ListParagraph"/>
        <w:numPr>
          <w:ilvl w:val="0"/>
          <w:numId w:val="4"/>
        </w:numPr>
        <w:rPr>
          <w:rFonts w:ascii="Segoe UI" w:hAnsi="Segoe UI" w:cs="Segoe UI"/>
          <w:sz w:val="20"/>
          <w:szCs w:val="20"/>
        </w:rPr>
      </w:pPr>
      <w:r w:rsidRPr="0043760C">
        <w:rPr>
          <w:rFonts w:ascii="Segoe UI" w:hAnsi="Segoe UI" w:cs="Segoe UI"/>
          <w:sz w:val="20"/>
          <w:szCs w:val="20"/>
        </w:rPr>
        <w:t>Assessments are aligned to program standards and curriculum and appropriate to students’ current level of knowledge and skill attainment.</w:t>
      </w:r>
    </w:p>
    <w:p w14:paraId="6F0022D2" w14:textId="355C15A8" w:rsidR="0043760C" w:rsidRPr="0043760C" w:rsidRDefault="0043760C" w:rsidP="0043760C">
      <w:pPr>
        <w:pStyle w:val="ListParagraph"/>
        <w:numPr>
          <w:ilvl w:val="0"/>
          <w:numId w:val="4"/>
        </w:numPr>
        <w:rPr>
          <w:rFonts w:ascii="Segoe UI" w:hAnsi="Segoe UI" w:cs="Segoe UI"/>
          <w:sz w:val="20"/>
          <w:szCs w:val="20"/>
        </w:rPr>
      </w:pPr>
      <w:r w:rsidRPr="31DA4BAE">
        <w:rPr>
          <w:rFonts w:ascii="Segoe UI" w:hAnsi="Segoe UI" w:cs="Segoe UI"/>
          <w:sz w:val="20"/>
          <w:szCs w:val="20"/>
        </w:rPr>
        <w:t>Assessments are valid, reliable, and developed or chosen in accordance with relevant quality standards.</w:t>
      </w:r>
    </w:p>
    <w:p w14:paraId="7344C36E" w14:textId="77777777" w:rsidR="0043760C" w:rsidRPr="0043760C" w:rsidRDefault="0043760C" w:rsidP="0043760C">
      <w:pPr>
        <w:pStyle w:val="ListParagraph"/>
        <w:numPr>
          <w:ilvl w:val="0"/>
          <w:numId w:val="4"/>
        </w:numPr>
        <w:rPr>
          <w:rFonts w:ascii="Segoe UI" w:hAnsi="Segoe UI" w:cs="Segoe UI"/>
          <w:sz w:val="20"/>
          <w:szCs w:val="20"/>
        </w:rPr>
      </w:pPr>
      <w:r w:rsidRPr="0043760C">
        <w:rPr>
          <w:rFonts w:ascii="Segoe UI" w:hAnsi="Segoe UI" w:cs="Segoe UI"/>
          <w:sz w:val="20"/>
          <w:szCs w:val="20"/>
        </w:rPr>
        <w:t>The program of study incorporates multiple forms of assessment, including performance-based assessment where students must demonstrate the application of their knowledge and skills.</w:t>
      </w:r>
    </w:p>
    <w:p w14:paraId="300A3797" w14:textId="77777777" w:rsidR="0043760C" w:rsidRPr="0043760C" w:rsidRDefault="0043760C" w:rsidP="0043760C">
      <w:pPr>
        <w:pStyle w:val="ListParagraph"/>
        <w:numPr>
          <w:ilvl w:val="0"/>
          <w:numId w:val="4"/>
        </w:numPr>
        <w:rPr>
          <w:rFonts w:ascii="Segoe UI" w:hAnsi="Segoe UI" w:cs="Segoe UI"/>
          <w:sz w:val="20"/>
          <w:szCs w:val="20"/>
        </w:rPr>
      </w:pPr>
      <w:r w:rsidRPr="0043760C">
        <w:rPr>
          <w:rFonts w:ascii="Segoe UI" w:hAnsi="Segoe UI" w:cs="Segoe UI"/>
          <w:sz w:val="20"/>
          <w:szCs w:val="20"/>
        </w:rPr>
        <w:t>Assessments within the program of study provide objective information on student attainment of industry-validated technical knowledge and skills.</w:t>
      </w:r>
    </w:p>
    <w:p w14:paraId="13037399" w14:textId="77777777" w:rsidR="0043760C" w:rsidRPr="0043760C" w:rsidRDefault="0043760C" w:rsidP="0043760C">
      <w:pPr>
        <w:pStyle w:val="ListParagraph"/>
        <w:numPr>
          <w:ilvl w:val="0"/>
          <w:numId w:val="4"/>
        </w:numPr>
        <w:rPr>
          <w:rFonts w:ascii="Segoe UI" w:hAnsi="Segoe UI" w:cs="Segoe UI"/>
          <w:sz w:val="20"/>
          <w:szCs w:val="20"/>
        </w:rPr>
      </w:pPr>
      <w:r w:rsidRPr="0043760C">
        <w:rPr>
          <w:rFonts w:ascii="Segoe UI" w:hAnsi="Segoe UI" w:cs="Segoe UI"/>
          <w:sz w:val="20"/>
          <w:szCs w:val="20"/>
        </w:rPr>
        <w:t>Assessments within the program of study provide objective information on student attainment of academic knowledge and skills.</w:t>
      </w:r>
    </w:p>
    <w:p w14:paraId="067682F6" w14:textId="77777777" w:rsidR="0043760C" w:rsidRPr="0043760C" w:rsidRDefault="0043760C" w:rsidP="0043760C">
      <w:pPr>
        <w:pStyle w:val="ListParagraph"/>
        <w:numPr>
          <w:ilvl w:val="0"/>
          <w:numId w:val="4"/>
        </w:numPr>
        <w:rPr>
          <w:rFonts w:ascii="Segoe UI" w:hAnsi="Segoe UI" w:cs="Segoe UI"/>
          <w:sz w:val="20"/>
          <w:szCs w:val="20"/>
        </w:rPr>
      </w:pPr>
      <w:r w:rsidRPr="0043760C">
        <w:rPr>
          <w:rFonts w:ascii="Segoe UI" w:hAnsi="Segoe UI" w:cs="Segoe UI"/>
          <w:sz w:val="20"/>
          <w:szCs w:val="20"/>
        </w:rPr>
        <w:t>Assessments within the program of study provide objective information on student attainment of employability knowledge and skill.</w:t>
      </w:r>
    </w:p>
    <w:p w14:paraId="76F4F961" w14:textId="64F8428B" w:rsidR="0043760C" w:rsidRDefault="0043760C" w:rsidP="0043760C">
      <w:pPr>
        <w:pStyle w:val="ListParagraph"/>
        <w:numPr>
          <w:ilvl w:val="0"/>
          <w:numId w:val="4"/>
        </w:numPr>
        <w:rPr>
          <w:rFonts w:ascii="Segoe UI" w:hAnsi="Segoe UI" w:cs="Segoe UI"/>
          <w:sz w:val="20"/>
          <w:szCs w:val="20"/>
        </w:rPr>
      </w:pPr>
      <w:r w:rsidRPr="0043760C">
        <w:rPr>
          <w:rFonts w:ascii="Segoe UI" w:hAnsi="Segoe UI" w:cs="Segoe UI"/>
          <w:sz w:val="20"/>
          <w:szCs w:val="20"/>
        </w:rPr>
        <w:t>The program of study prepares students for assessments that lead to recognized postsecondary credentials, as available and appropriate.</w:t>
      </w:r>
    </w:p>
    <w:p w14:paraId="231DB1A1" w14:textId="77777777" w:rsidR="00BE438B" w:rsidRPr="0043760C" w:rsidRDefault="00BE438B" w:rsidP="00BE438B">
      <w:pPr>
        <w:pStyle w:val="ListParagraph"/>
        <w:rPr>
          <w:rFonts w:ascii="Segoe UI" w:hAnsi="Segoe UI" w:cs="Segoe UI"/>
          <w:sz w:val="20"/>
          <w:szCs w:val="20"/>
        </w:rPr>
      </w:pPr>
    </w:p>
    <w:tbl>
      <w:tblPr>
        <w:tblStyle w:val="TableGrid"/>
        <w:tblW w:w="0" w:type="auto"/>
        <w:jc w:val="center"/>
        <w:tblLook w:val="04A0" w:firstRow="1" w:lastRow="0" w:firstColumn="1" w:lastColumn="0" w:noHBand="0" w:noVBand="1"/>
      </w:tblPr>
      <w:tblGrid>
        <w:gridCol w:w="4950"/>
        <w:gridCol w:w="2790"/>
      </w:tblGrid>
      <w:tr w:rsidR="0043760C" w:rsidRPr="008016F4" w14:paraId="693DE905" w14:textId="77777777" w:rsidTr="003129A7">
        <w:trPr>
          <w:jc w:val="center"/>
        </w:trPr>
        <w:tc>
          <w:tcPr>
            <w:tcW w:w="4950" w:type="dxa"/>
          </w:tcPr>
          <w:p w14:paraId="56F161E9" w14:textId="77777777" w:rsidR="0043760C" w:rsidRPr="008016F4" w:rsidRDefault="0043760C" w:rsidP="003129A7">
            <w:pPr>
              <w:jc w:val="center"/>
              <w:rPr>
                <w:rFonts w:ascii="Segoe UI" w:hAnsi="Segoe UI" w:cs="Segoe UI"/>
                <w:b/>
                <w:bCs/>
                <w:sz w:val="32"/>
                <w:szCs w:val="32"/>
              </w:rPr>
            </w:pPr>
            <w:r w:rsidRPr="008016F4">
              <w:rPr>
                <w:rFonts w:ascii="Segoe UI" w:hAnsi="Segoe UI" w:cs="Segoe UI"/>
                <w:b/>
                <w:bCs/>
                <w:sz w:val="32"/>
                <w:szCs w:val="32"/>
              </w:rPr>
              <w:t>PROGRAM CATEGORY</w:t>
            </w:r>
          </w:p>
        </w:tc>
        <w:tc>
          <w:tcPr>
            <w:tcW w:w="2790" w:type="dxa"/>
          </w:tcPr>
          <w:p w14:paraId="0545FE6A" w14:textId="77777777" w:rsidR="0043760C" w:rsidRPr="008016F4" w:rsidRDefault="0043760C" w:rsidP="003129A7">
            <w:pPr>
              <w:jc w:val="center"/>
              <w:rPr>
                <w:rFonts w:ascii="Segoe UI" w:hAnsi="Segoe UI" w:cs="Segoe UI"/>
                <w:b/>
                <w:bCs/>
                <w:sz w:val="32"/>
                <w:szCs w:val="32"/>
              </w:rPr>
            </w:pPr>
            <w:r w:rsidRPr="008016F4">
              <w:rPr>
                <w:rFonts w:ascii="Segoe UI" w:hAnsi="Segoe UI" w:cs="Segoe UI"/>
                <w:b/>
                <w:bCs/>
                <w:sz w:val="32"/>
                <w:szCs w:val="32"/>
              </w:rPr>
              <w:t>SCORE</w:t>
            </w:r>
          </w:p>
        </w:tc>
      </w:tr>
      <w:tr w:rsidR="0043760C" w:rsidRPr="008016F4" w14:paraId="16D1EACE" w14:textId="77777777" w:rsidTr="003129A7">
        <w:trPr>
          <w:jc w:val="center"/>
        </w:trPr>
        <w:tc>
          <w:tcPr>
            <w:tcW w:w="4950" w:type="dxa"/>
          </w:tcPr>
          <w:p w14:paraId="07214DB8" w14:textId="77777777" w:rsidR="0043760C" w:rsidRPr="008016F4" w:rsidRDefault="0043760C" w:rsidP="003129A7">
            <w:pPr>
              <w:rPr>
                <w:rFonts w:ascii="Segoe UI" w:hAnsi="Segoe UI" w:cs="Segoe UI"/>
                <w:sz w:val="32"/>
                <w:szCs w:val="32"/>
              </w:rPr>
            </w:pPr>
            <w:r w:rsidRPr="008016F4">
              <w:rPr>
                <w:rFonts w:ascii="Segoe UI" w:hAnsi="Segoe UI" w:cs="Segoe UI"/>
                <w:sz w:val="32"/>
                <w:szCs w:val="32"/>
              </w:rPr>
              <w:t>Information Technology</w:t>
            </w:r>
          </w:p>
        </w:tc>
        <w:tc>
          <w:tcPr>
            <w:tcW w:w="2790" w:type="dxa"/>
          </w:tcPr>
          <w:p w14:paraId="23AF4AB6" w14:textId="74E5CAC8" w:rsidR="0043760C" w:rsidRPr="008016F4" w:rsidRDefault="00DA7B0F" w:rsidP="00C60944">
            <w:pPr>
              <w:jc w:val="center"/>
              <w:rPr>
                <w:rFonts w:ascii="Segoe UI" w:hAnsi="Segoe UI" w:cs="Segoe UI"/>
                <w:sz w:val="32"/>
                <w:szCs w:val="32"/>
              </w:rPr>
            </w:pPr>
            <w:r>
              <w:rPr>
                <w:rFonts w:ascii="Segoe UI" w:hAnsi="Segoe UI" w:cs="Segoe UI"/>
                <w:sz w:val="32"/>
                <w:szCs w:val="32"/>
              </w:rPr>
              <w:t>90%</w:t>
            </w:r>
          </w:p>
        </w:tc>
      </w:tr>
      <w:tr w:rsidR="0043760C" w:rsidRPr="008016F4" w14:paraId="77A0DEBA" w14:textId="77777777" w:rsidTr="003129A7">
        <w:trPr>
          <w:jc w:val="center"/>
        </w:trPr>
        <w:tc>
          <w:tcPr>
            <w:tcW w:w="4950" w:type="dxa"/>
          </w:tcPr>
          <w:p w14:paraId="0E29ADA4" w14:textId="77777777" w:rsidR="0043760C" w:rsidRPr="008016F4" w:rsidRDefault="0043760C" w:rsidP="003129A7">
            <w:pPr>
              <w:rPr>
                <w:rFonts w:ascii="Segoe UI" w:hAnsi="Segoe UI" w:cs="Segoe UI"/>
                <w:sz w:val="32"/>
                <w:szCs w:val="32"/>
              </w:rPr>
            </w:pPr>
            <w:r w:rsidRPr="008016F4">
              <w:rPr>
                <w:rFonts w:ascii="Segoe UI" w:hAnsi="Segoe UI" w:cs="Segoe UI"/>
                <w:sz w:val="32"/>
                <w:szCs w:val="32"/>
              </w:rPr>
              <w:t>Engineering</w:t>
            </w:r>
          </w:p>
        </w:tc>
        <w:tc>
          <w:tcPr>
            <w:tcW w:w="2790" w:type="dxa"/>
          </w:tcPr>
          <w:p w14:paraId="6FF72705" w14:textId="7DFFD44A" w:rsidR="0043760C" w:rsidRPr="008016F4" w:rsidRDefault="00DA7B0F" w:rsidP="00C60944">
            <w:pPr>
              <w:jc w:val="center"/>
              <w:rPr>
                <w:rFonts w:ascii="Segoe UI" w:hAnsi="Segoe UI" w:cs="Segoe UI"/>
                <w:sz w:val="32"/>
                <w:szCs w:val="32"/>
              </w:rPr>
            </w:pPr>
            <w:r>
              <w:rPr>
                <w:rFonts w:ascii="Segoe UI" w:hAnsi="Segoe UI" w:cs="Segoe UI"/>
                <w:sz w:val="32"/>
                <w:szCs w:val="32"/>
              </w:rPr>
              <w:t>91%</w:t>
            </w:r>
          </w:p>
        </w:tc>
      </w:tr>
      <w:tr w:rsidR="0043760C" w:rsidRPr="008016F4" w14:paraId="2672A348" w14:textId="77777777" w:rsidTr="003129A7">
        <w:trPr>
          <w:jc w:val="center"/>
        </w:trPr>
        <w:tc>
          <w:tcPr>
            <w:tcW w:w="4950" w:type="dxa"/>
          </w:tcPr>
          <w:p w14:paraId="718D85C5" w14:textId="77777777" w:rsidR="0043760C" w:rsidRPr="008016F4" w:rsidRDefault="0043760C" w:rsidP="003129A7">
            <w:pPr>
              <w:rPr>
                <w:rFonts w:ascii="Segoe UI" w:hAnsi="Segoe UI" w:cs="Segoe UI"/>
                <w:sz w:val="32"/>
                <w:szCs w:val="32"/>
              </w:rPr>
            </w:pPr>
            <w:r w:rsidRPr="008016F4">
              <w:rPr>
                <w:rFonts w:ascii="Segoe UI" w:hAnsi="Segoe UI" w:cs="Segoe UI"/>
                <w:sz w:val="32"/>
                <w:szCs w:val="32"/>
              </w:rPr>
              <w:t>Public Service</w:t>
            </w:r>
          </w:p>
        </w:tc>
        <w:tc>
          <w:tcPr>
            <w:tcW w:w="2790" w:type="dxa"/>
          </w:tcPr>
          <w:p w14:paraId="5D51CEAD" w14:textId="44020FC3" w:rsidR="0043760C" w:rsidRPr="008016F4" w:rsidRDefault="00D819A2" w:rsidP="00C60944">
            <w:pPr>
              <w:jc w:val="center"/>
              <w:rPr>
                <w:rFonts w:ascii="Segoe UI" w:hAnsi="Segoe UI" w:cs="Segoe UI"/>
                <w:sz w:val="32"/>
                <w:szCs w:val="32"/>
              </w:rPr>
            </w:pPr>
            <w:r>
              <w:rPr>
                <w:rFonts w:ascii="Segoe UI" w:hAnsi="Segoe UI" w:cs="Segoe UI"/>
                <w:sz w:val="32"/>
                <w:szCs w:val="32"/>
              </w:rPr>
              <w:t>9</w:t>
            </w:r>
            <w:r w:rsidR="008D0A5E">
              <w:rPr>
                <w:rFonts w:ascii="Segoe UI" w:hAnsi="Segoe UI" w:cs="Segoe UI"/>
                <w:sz w:val="32"/>
                <w:szCs w:val="32"/>
              </w:rPr>
              <w:t>2</w:t>
            </w:r>
            <w:r>
              <w:rPr>
                <w:rFonts w:ascii="Segoe UI" w:hAnsi="Segoe UI" w:cs="Segoe UI"/>
                <w:sz w:val="32"/>
                <w:szCs w:val="32"/>
              </w:rPr>
              <w:t>%</w:t>
            </w:r>
          </w:p>
        </w:tc>
      </w:tr>
      <w:tr w:rsidR="0043760C" w:rsidRPr="008016F4" w14:paraId="281F5CE2" w14:textId="77777777" w:rsidTr="003129A7">
        <w:trPr>
          <w:jc w:val="center"/>
        </w:trPr>
        <w:tc>
          <w:tcPr>
            <w:tcW w:w="4950" w:type="dxa"/>
          </w:tcPr>
          <w:p w14:paraId="16EED23B" w14:textId="77777777" w:rsidR="0043760C" w:rsidRPr="008016F4" w:rsidRDefault="0043760C" w:rsidP="003129A7">
            <w:pPr>
              <w:rPr>
                <w:rFonts w:ascii="Segoe UI" w:hAnsi="Segoe UI" w:cs="Segoe UI"/>
                <w:sz w:val="32"/>
                <w:szCs w:val="32"/>
              </w:rPr>
            </w:pPr>
            <w:r w:rsidRPr="008016F4">
              <w:rPr>
                <w:rFonts w:ascii="Segoe UI" w:hAnsi="Segoe UI" w:cs="Segoe UI"/>
                <w:sz w:val="32"/>
                <w:szCs w:val="32"/>
              </w:rPr>
              <w:t>Manufacturing</w:t>
            </w:r>
          </w:p>
        </w:tc>
        <w:tc>
          <w:tcPr>
            <w:tcW w:w="2790" w:type="dxa"/>
          </w:tcPr>
          <w:p w14:paraId="6303E970" w14:textId="1ADB8128" w:rsidR="0043760C" w:rsidRPr="008016F4" w:rsidRDefault="00FA5AB5" w:rsidP="00C60944">
            <w:pPr>
              <w:jc w:val="center"/>
              <w:rPr>
                <w:rFonts w:ascii="Segoe UI" w:hAnsi="Segoe UI" w:cs="Segoe UI"/>
                <w:sz w:val="32"/>
                <w:szCs w:val="32"/>
              </w:rPr>
            </w:pPr>
            <w:r>
              <w:rPr>
                <w:rFonts w:ascii="Segoe UI" w:hAnsi="Segoe UI" w:cs="Segoe UI"/>
                <w:sz w:val="32"/>
                <w:szCs w:val="32"/>
              </w:rPr>
              <w:t>93%</w:t>
            </w:r>
          </w:p>
        </w:tc>
      </w:tr>
      <w:tr w:rsidR="0043760C" w:rsidRPr="008016F4" w14:paraId="02E56308" w14:textId="77777777" w:rsidTr="003129A7">
        <w:trPr>
          <w:jc w:val="center"/>
        </w:trPr>
        <w:tc>
          <w:tcPr>
            <w:tcW w:w="4950" w:type="dxa"/>
          </w:tcPr>
          <w:p w14:paraId="563B12DB" w14:textId="0A3DAF9B" w:rsidR="0043760C" w:rsidRPr="008016F4" w:rsidRDefault="0043760C" w:rsidP="003129A7">
            <w:pPr>
              <w:rPr>
                <w:rFonts w:ascii="Segoe UI" w:hAnsi="Segoe UI" w:cs="Segoe UI"/>
                <w:sz w:val="32"/>
                <w:szCs w:val="32"/>
              </w:rPr>
            </w:pPr>
            <w:r w:rsidRPr="008016F4">
              <w:rPr>
                <w:rFonts w:ascii="Segoe UI" w:hAnsi="Segoe UI" w:cs="Segoe UI"/>
                <w:sz w:val="32"/>
                <w:szCs w:val="32"/>
              </w:rPr>
              <w:t>Health Care</w:t>
            </w:r>
            <w:r w:rsidR="002C714A">
              <w:rPr>
                <w:rFonts w:ascii="Segoe UI" w:hAnsi="Segoe UI" w:cs="Segoe UI"/>
                <w:sz w:val="32"/>
                <w:szCs w:val="32"/>
              </w:rPr>
              <w:t xml:space="preserve"> </w:t>
            </w:r>
            <w:r w:rsidR="002C714A" w:rsidRPr="00316B47">
              <w:rPr>
                <w:rFonts w:ascii="Segoe UI" w:hAnsi="Segoe UI" w:cs="Segoe UI"/>
                <w:sz w:val="32"/>
                <w:szCs w:val="32"/>
                <w:vertAlign w:val="superscript"/>
              </w:rPr>
              <w:t>(</w:t>
            </w:r>
            <w:r w:rsidR="002C714A">
              <w:rPr>
                <w:rFonts w:ascii="Segoe UI" w:hAnsi="Segoe UI" w:cs="Segoe UI"/>
                <w:sz w:val="32"/>
                <w:szCs w:val="32"/>
                <w:vertAlign w:val="superscript"/>
              </w:rPr>
              <w:t>1</w:t>
            </w:r>
            <w:r w:rsidR="002C714A" w:rsidRPr="00316B47">
              <w:rPr>
                <w:rFonts w:ascii="Segoe UI" w:hAnsi="Segoe UI" w:cs="Segoe UI"/>
                <w:sz w:val="32"/>
                <w:szCs w:val="32"/>
                <w:vertAlign w:val="superscript"/>
              </w:rPr>
              <w:t>)</w:t>
            </w:r>
          </w:p>
        </w:tc>
        <w:tc>
          <w:tcPr>
            <w:tcW w:w="2790" w:type="dxa"/>
          </w:tcPr>
          <w:p w14:paraId="334F43B6" w14:textId="05F27321" w:rsidR="0043760C" w:rsidRPr="008016F4" w:rsidRDefault="00E6001A" w:rsidP="00C60944">
            <w:pPr>
              <w:jc w:val="center"/>
              <w:rPr>
                <w:rFonts w:ascii="Segoe UI" w:hAnsi="Segoe UI" w:cs="Segoe UI"/>
                <w:sz w:val="32"/>
                <w:szCs w:val="32"/>
              </w:rPr>
            </w:pPr>
            <w:r>
              <w:rPr>
                <w:rFonts w:ascii="Segoe UI" w:hAnsi="Segoe UI" w:cs="Segoe UI"/>
                <w:sz w:val="32"/>
                <w:szCs w:val="32"/>
              </w:rPr>
              <w:t>85%</w:t>
            </w:r>
          </w:p>
        </w:tc>
      </w:tr>
      <w:tr w:rsidR="0043760C" w:rsidRPr="008016F4" w14:paraId="443BB774" w14:textId="77777777" w:rsidTr="003129A7">
        <w:trPr>
          <w:jc w:val="center"/>
        </w:trPr>
        <w:tc>
          <w:tcPr>
            <w:tcW w:w="4950" w:type="dxa"/>
          </w:tcPr>
          <w:p w14:paraId="3514C914" w14:textId="77777777" w:rsidR="0043760C" w:rsidRPr="008016F4" w:rsidRDefault="0043760C" w:rsidP="003129A7">
            <w:pPr>
              <w:rPr>
                <w:rFonts w:ascii="Segoe UI" w:hAnsi="Segoe UI" w:cs="Segoe UI"/>
                <w:sz w:val="32"/>
                <w:szCs w:val="32"/>
              </w:rPr>
            </w:pPr>
            <w:r w:rsidRPr="008016F4">
              <w:rPr>
                <w:rFonts w:ascii="Segoe UI" w:hAnsi="Segoe UI" w:cs="Segoe UI"/>
                <w:sz w:val="32"/>
                <w:szCs w:val="32"/>
              </w:rPr>
              <w:t>Digital Art</w:t>
            </w:r>
          </w:p>
        </w:tc>
        <w:tc>
          <w:tcPr>
            <w:tcW w:w="2790" w:type="dxa"/>
          </w:tcPr>
          <w:p w14:paraId="7972CD52" w14:textId="0BB98AEF" w:rsidR="0043760C" w:rsidRPr="008016F4" w:rsidRDefault="00947C6A" w:rsidP="00C60944">
            <w:pPr>
              <w:jc w:val="center"/>
              <w:rPr>
                <w:rFonts w:ascii="Segoe UI" w:hAnsi="Segoe UI" w:cs="Segoe UI"/>
                <w:sz w:val="32"/>
                <w:szCs w:val="32"/>
              </w:rPr>
            </w:pPr>
            <w:r>
              <w:rPr>
                <w:rFonts w:ascii="Segoe UI" w:hAnsi="Segoe UI" w:cs="Segoe UI"/>
                <w:sz w:val="32"/>
                <w:szCs w:val="32"/>
              </w:rPr>
              <w:t>90%</w:t>
            </w:r>
          </w:p>
        </w:tc>
      </w:tr>
      <w:tr w:rsidR="0043760C" w:rsidRPr="008016F4" w14:paraId="6D66A539" w14:textId="77777777" w:rsidTr="003129A7">
        <w:trPr>
          <w:jc w:val="center"/>
        </w:trPr>
        <w:tc>
          <w:tcPr>
            <w:tcW w:w="4950" w:type="dxa"/>
          </w:tcPr>
          <w:p w14:paraId="41F9AFF0" w14:textId="77777777" w:rsidR="0043760C" w:rsidRPr="008016F4" w:rsidRDefault="0043760C" w:rsidP="003129A7">
            <w:pPr>
              <w:rPr>
                <w:rFonts w:ascii="Segoe UI" w:hAnsi="Segoe UI" w:cs="Segoe UI"/>
                <w:sz w:val="32"/>
                <w:szCs w:val="32"/>
              </w:rPr>
            </w:pPr>
            <w:r w:rsidRPr="008016F4">
              <w:rPr>
                <w:rFonts w:ascii="Segoe UI" w:hAnsi="Segoe UI" w:cs="Segoe UI"/>
                <w:sz w:val="32"/>
                <w:szCs w:val="32"/>
              </w:rPr>
              <w:t>Family and Consumer Science</w:t>
            </w:r>
          </w:p>
        </w:tc>
        <w:tc>
          <w:tcPr>
            <w:tcW w:w="2790" w:type="dxa"/>
          </w:tcPr>
          <w:p w14:paraId="22DF5904" w14:textId="6387F8AC" w:rsidR="0043760C" w:rsidRPr="008016F4" w:rsidRDefault="00D526C4" w:rsidP="00C60944">
            <w:pPr>
              <w:jc w:val="center"/>
              <w:rPr>
                <w:rFonts w:ascii="Segoe UI" w:hAnsi="Segoe UI" w:cs="Segoe UI"/>
                <w:sz w:val="32"/>
                <w:szCs w:val="32"/>
              </w:rPr>
            </w:pPr>
            <w:r>
              <w:rPr>
                <w:rFonts w:ascii="Segoe UI" w:hAnsi="Segoe UI" w:cs="Segoe UI"/>
                <w:sz w:val="32"/>
                <w:szCs w:val="32"/>
              </w:rPr>
              <w:t>90</w:t>
            </w:r>
            <w:r w:rsidR="00947C6A">
              <w:rPr>
                <w:rFonts w:ascii="Segoe UI" w:hAnsi="Segoe UI" w:cs="Segoe UI"/>
                <w:sz w:val="32"/>
                <w:szCs w:val="32"/>
              </w:rPr>
              <w:t>%</w:t>
            </w:r>
          </w:p>
        </w:tc>
      </w:tr>
      <w:tr w:rsidR="0043760C" w:rsidRPr="008016F4" w14:paraId="57FDDDE9" w14:textId="77777777" w:rsidTr="003129A7">
        <w:trPr>
          <w:jc w:val="center"/>
        </w:trPr>
        <w:tc>
          <w:tcPr>
            <w:tcW w:w="4950" w:type="dxa"/>
          </w:tcPr>
          <w:p w14:paraId="15DD7372" w14:textId="77777777" w:rsidR="0043760C" w:rsidRPr="008016F4" w:rsidRDefault="0043760C" w:rsidP="003129A7">
            <w:pPr>
              <w:rPr>
                <w:rFonts w:ascii="Segoe UI" w:hAnsi="Segoe UI" w:cs="Segoe UI"/>
                <w:sz w:val="32"/>
                <w:szCs w:val="32"/>
              </w:rPr>
            </w:pPr>
            <w:r w:rsidRPr="008016F4">
              <w:rPr>
                <w:rFonts w:ascii="Segoe UI" w:hAnsi="Segoe UI" w:cs="Segoe UI"/>
                <w:sz w:val="32"/>
                <w:szCs w:val="32"/>
              </w:rPr>
              <w:t>Business</w:t>
            </w:r>
          </w:p>
        </w:tc>
        <w:tc>
          <w:tcPr>
            <w:tcW w:w="2790" w:type="dxa"/>
          </w:tcPr>
          <w:p w14:paraId="6BA29A14" w14:textId="7289507A" w:rsidR="0043760C" w:rsidRPr="008016F4" w:rsidRDefault="001D19B3" w:rsidP="00C60944">
            <w:pPr>
              <w:jc w:val="center"/>
              <w:rPr>
                <w:rFonts w:ascii="Segoe UI" w:hAnsi="Segoe UI" w:cs="Segoe UI"/>
                <w:sz w:val="32"/>
                <w:szCs w:val="32"/>
              </w:rPr>
            </w:pPr>
            <w:r>
              <w:rPr>
                <w:rFonts w:ascii="Segoe UI" w:hAnsi="Segoe UI" w:cs="Segoe UI"/>
                <w:sz w:val="32"/>
                <w:szCs w:val="32"/>
              </w:rPr>
              <w:t>9</w:t>
            </w:r>
            <w:r w:rsidR="008D0A5E">
              <w:rPr>
                <w:rFonts w:ascii="Segoe UI" w:hAnsi="Segoe UI" w:cs="Segoe UI"/>
                <w:sz w:val="32"/>
                <w:szCs w:val="32"/>
              </w:rPr>
              <w:t>0</w:t>
            </w:r>
            <w:r>
              <w:rPr>
                <w:rFonts w:ascii="Segoe UI" w:hAnsi="Segoe UI" w:cs="Segoe UI"/>
                <w:sz w:val="32"/>
                <w:szCs w:val="32"/>
              </w:rPr>
              <w:t>%</w:t>
            </w:r>
          </w:p>
        </w:tc>
      </w:tr>
      <w:tr w:rsidR="0043760C" w:rsidRPr="008016F4" w14:paraId="186FC1CE" w14:textId="77777777" w:rsidTr="003129A7">
        <w:trPr>
          <w:jc w:val="center"/>
        </w:trPr>
        <w:tc>
          <w:tcPr>
            <w:tcW w:w="4950" w:type="dxa"/>
          </w:tcPr>
          <w:p w14:paraId="41371C2B" w14:textId="362C22D3" w:rsidR="0043760C" w:rsidRPr="008016F4" w:rsidRDefault="0043760C" w:rsidP="003129A7">
            <w:pPr>
              <w:rPr>
                <w:rFonts w:ascii="Segoe UI" w:hAnsi="Segoe UI" w:cs="Segoe UI"/>
                <w:sz w:val="32"/>
                <w:szCs w:val="32"/>
              </w:rPr>
            </w:pPr>
            <w:r w:rsidRPr="008016F4">
              <w:rPr>
                <w:rFonts w:ascii="Segoe UI" w:hAnsi="Segoe UI" w:cs="Segoe UI"/>
                <w:sz w:val="32"/>
                <w:szCs w:val="32"/>
              </w:rPr>
              <w:t>Skilled Trade</w:t>
            </w:r>
            <w:r w:rsidR="00E20E9B">
              <w:rPr>
                <w:rFonts w:ascii="Segoe UI" w:hAnsi="Segoe UI" w:cs="Segoe UI"/>
                <w:sz w:val="32"/>
                <w:szCs w:val="32"/>
              </w:rPr>
              <w:t>s</w:t>
            </w:r>
          </w:p>
        </w:tc>
        <w:tc>
          <w:tcPr>
            <w:tcW w:w="2790" w:type="dxa"/>
          </w:tcPr>
          <w:p w14:paraId="7A40865E" w14:textId="3F5105D2" w:rsidR="0043760C" w:rsidRPr="008016F4" w:rsidRDefault="00757A4E" w:rsidP="00C60944">
            <w:pPr>
              <w:jc w:val="center"/>
              <w:rPr>
                <w:rFonts w:ascii="Segoe UI" w:hAnsi="Segoe UI" w:cs="Segoe UI"/>
                <w:sz w:val="32"/>
                <w:szCs w:val="32"/>
              </w:rPr>
            </w:pPr>
            <w:r>
              <w:rPr>
                <w:rFonts w:ascii="Segoe UI" w:hAnsi="Segoe UI" w:cs="Segoe UI"/>
                <w:sz w:val="32"/>
                <w:szCs w:val="32"/>
              </w:rPr>
              <w:t>88%</w:t>
            </w:r>
          </w:p>
        </w:tc>
      </w:tr>
      <w:tr w:rsidR="0043760C" w:rsidRPr="008016F4" w14:paraId="2E14245B" w14:textId="77777777" w:rsidTr="003129A7">
        <w:trPr>
          <w:jc w:val="center"/>
        </w:trPr>
        <w:tc>
          <w:tcPr>
            <w:tcW w:w="4950" w:type="dxa"/>
          </w:tcPr>
          <w:p w14:paraId="126AC6D8" w14:textId="7426B83F" w:rsidR="0043760C" w:rsidRPr="008016F4" w:rsidRDefault="0043760C" w:rsidP="003129A7">
            <w:pPr>
              <w:rPr>
                <w:rFonts w:ascii="Segoe UI" w:hAnsi="Segoe UI" w:cs="Segoe UI"/>
                <w:sz w:val="32"/>
                <w:szCs w:val="32"/>
              </w:rPr>
            </w:pPr>
            <w:r w:rsidRPr="008016F4">
              <w:rPr>
                <w:rFonts w:ascii="Segoe UI" w:hAnsi="Segoe UI" w:cs="Segoe UI"/>
                <w:sz w:val="32"/>
                <w:szCs w:val="32"/>
              </w:rPr>
              <w:t xml:space="preserve">Construction </w:t>
            </w:r>
            <w:r w:rsidR="00E66D05" w:rsidRPr="00316B47">
              <w:rPr>
                <w:rFonts w:ascii="Segoe UI" w:hAnsi="Segoe UI" w:cs="Segoe UI"/>
                <w:sz w:val="32"/>
                <w:szCs w:val="32"/>
                <w:vertAlign w:val="superscript"/>
              </w:rPr>
              <w:t>(</w:t>
            </w:r>
            <w:r w:rsidR="002C714A">
              <w:rPr>
                <w:rFonts w:ascii="Segoe UI" w:hAnsi="Segoe UI" w:cs="Segoe UI"/>
                <w:sz w:val="32"/>
                <w:szCs w:val="32"/>
                <w:vertAlign w:val="superscript"/>
              </w:rPr>
              <w:t>2</w:t>
            </w:r>
            <w:r w:rsidR="00E66D05" w:rsidRPr="00316B47">
              <w:rPr>
                <w:rFonts w:ascii="Segoe UI" w:hAnsi="Segoe UI" w:cs="Segoe UI"/>
                <w:sz w:val="32"/>
                <w:szCs w:val="32"/>
                <w:vertAlign w:val="superscript"/>
              </w:rPr>
              <w:t>)</w:t>
            </w:r>
          </w:p>
        </w:tc>
        <w:tc>
          <w:tcPr>
            <w:tcW w:w="2790" w:type="dxa"/>
          </w:tcPr>
          <w:p w14:paraId="255AF921" w14:textId="659B430A" w:rsidR="0043760C" w:rsidRPr="008016F4" w:rsidRDefault="0067709E" w:rsidP="00C60944">
            <w:pPr>
              <w:jc w:val="center"/>
              <w:rPr>
                <w:rFonts w:ascii="Segoe UI" w:hAnsi="Segoe UI" w:cs="Segoe UI"/>
                <w:sz w:val="32"/>
                <w:szCs w:val="32"/>
              </w:rPr>
            </w:pPr>
            <w:r>
              <w:rPr>
                <w:rFonts w:ascii="Segoe UI" w:hAnsi="Segoe UI" w:cs="Segoe UI"/>
                <w:sz w:val="32"/>
                <w:szCs w:val="32"/>
              </w:rPr>
              <w:t>89%</w:t>
            </w:r>
          </w:p>
        </w:tc>
      </w:tr>
    </w:tbl>
    <w:p w14:paraId="6023C2B4" w14:textId="77777777" w:rsidR="0043760C" w:rsidRDefault="0043760C" w:rsidP="0043760C">
      <w:pPr>
        <w:pStyle w:val="ListParagraph"/>
        <w:rPr>
          <w:rFonts w:ascii="Segoe UI" w:hAnsi="Segoe UI" w:cs="Segoe UI"/>
          <w:sz w:val="20"/>
          <w:szCs w:val="20"/>
        </w:rPr>
      </w:pPr>
    </w:p>
    <w:p w14:paraId="14A74853" w14:textId="48E8EF8B" w:rsidR="00E66D05" w:rsidRDefault="00E66D05" w:rsidP="002C714A">
      <w:pPr>
        <w:spacing w:after="0"/>
        <w:ind w:left="619" w:hanging="259"/>
        <w:rPr>
          <w:rFonts w:ascii="Segoe UI" w:hAnsi="Segoe UI" w:cs="Segoe UI"/>
          <w:sz w:val="20"/>
          <w:szCs w:val="20"/>
        </w:rPr>
      </w:pPr>
      <w:r w:rsidRPr="31DA4BAE">
        <w:rPr>
          <w:rFonts w:ascii="Segoe UI" w:hAnsi="Segoe UI" w:cs="Segoe UI"/>
          <w:sz w:val="20"/>
          <w:szCs w:val="20"/>
          <w:vertAlign w:val="superscript"/>
        </w:rPr>
        <w:t>(1</w:t>
      </w:r>
      <w:bookmarkStart w:id="9" w:name="_Int_S5VhK7Kv"/>
      <w:r w:rsidRPr="31DA4BAE">
        <w:rPr>
          <w:rFonts w:ascii="Segoe UI" w:hAnsi="Segoe UI" w:cs="Segoe UI"/>
          <w:sz w:val="20"/>
          <w:szCs w:val="20"/>
          <w:vertAlign w:val="superscript"/>
        </w:rPr>
        <w:t xml:space="preserve">) </w:t>
      </w:r>
      <w:r w:rsidR="00E6001A" w:rsidRPr="31DA4BAE">
        <w:rPr>
          <w:rFonts w:ascii="Segoe UI" w:hAnsi="Segoe UI" w:cs="Segoe UI"/>
          <w:sz w:val="20"/>
          <w:szCs w:val="20"/>
        </w:rPr>
        <w:t xml:space="preserve"> There</w:t>
      </w:r>
      <w:bookmarkEnd w:id="9"/>
      <w:r w:rsidR="00E6001A" w:rsidRPr="31DA4BAE">
        <w:rPr>
          <w:rFonts w:ascii="Segoe UI" w:hAnsi="Segoe UI" w:cs="Segoe UI"/>
          <w:sz w:val="20"/>
          <w:szCs w:val="20"/>
        </w:rPr>
        <w:t xml:space="preserve"> needs to be more </w:t>
      </w:r>
      <w:r w:rsidR="002C714A" w:rsidRPr="31DA4BAE">
        <w:rPr>
          <w:rFonts w:ascii="Segoe UI" w:hAnsi="Segoe UI" w:cs="Segoe UI"/>
          <w:sz w:val="20"/>
          <w:szCs w:val="20"/>
        </w:rPr>
        <w:t>performance-based</w:t>
      </w:r>
      <w:r w:rsidR="00E6001A" w:rsidRPr="31DA4BAE">
        <w:rPr>
          <w:rFonts w:ascii="Segoe UI" w:hAnsi="Segoe UI" w:cs="Segoe UI"/>
          <w:sz w:val="20"/>
          <w:szCs w:val="20"/>
        </w:rPr>
        <w:t xml:space="preserve"> assessments in my program. Students are prepared for their Industry Cert. Exam based </w:t>
      </w:r>
      <w:r w:rsidR="00B42625" w:rsidRPr="31DA4BAE">
        <w:rPr>
          <w:rFonts w:ascii="Segoe UI" w:hAnsi="Segoe UI" w:cs="Segoe UI"/>
          <w:sz w:val="20"/>
          <w:szCs w:val="20"/>
        </w:rPr>
        <w:t>off</w:t>
      </w:r>
      <w:r w:rsidR="00E6001A" w:rsidRPr="31DA4BAE">
        <w:rPr>
          <w:rFonts w:ascii="Segoe UI" w:hAnsi="Segoe UI" w:cs="Segoe UI"/>
          <w:sz w:val="20"/>
          <w:szCs w:val="20"/>
        </w:rPr>
        <w:t xml:space="preserve"> the CMAA standards.</w:t>
      </w:r>
    </w:p>
    <w:p w14:paraId="2B3A7426" w14:textId="77777777" w:rsidR="00B42625" w:rsidRDefault="00B42625" w:rsidP="002C714A">
      <w:pPr>
        <w:spacing w:after="0"/>
        <w:ind w:left="619" w:hanging="259"/>
        <w:rPr>
          <w:rFonts w:ascii="Segoe UI" w:hAnsi="Segoe UI" w:cs="Segoe UI"/>
          <w:sz w:val="20"/>
          <w:szCs w:val="20"/>
        </w:rPr>
      </w:pPr>
    </w:p>
    <w:p w14:paraId="071BF835" w14:textId="4032725B" w:rsidR="0043760C" w:rsidRDefault="00E6001A" w:rsidP="00B42625">
      <w:pPr>
        <w:spacing w:after="0"/>
        <w:ind w:left="619" w:hanging="259"/>
        <w:rPr>
          <w:rFonts w:ascii="Segoe UI" w:hAnsi="Segoe UI" w:cs="Segoe UI"/>
          <w:sz w:val="20"/>
          <w:szCs w:val="20"/>
        </w:rPr>
      </w:pPr>
      <w:r w:rsidRPr="31DA4BAE">
        <w:rPr>
          <w:rFonts w:ascii="Segoe UI" w:hAnsi="Segoe UI" w:cs="Segoe UI"/>
          <w:sz w:val="20"/>
          <w:szCs w:val="20"/>
          <w:vertAlign w:val="superscript"/>
        </w:rPr>
        <w:t>(</w:t>
      </w:r>
      <w:r w:rsidR="0067709E" w:rsidRPr="31DA4BAE">
        <w:rPr>
          <w:rFonts w:ascii="Segoe UI" w:hAnsi="Segoe UI" w:cs="Segoe UI"/>
          <w:sz w:val="20"/>
          <w:szCs w:val="20"/>
          <w:vertAlign w:val="superscript"/>
        </w:rPr>
        <w:t>2</w:t>
      </w:r>
      <w:bookmarkStart w:id="10" w:name="_Int_n66jTePc"/>
      <w:r w:rsidRPr="31DA4BAE">
        <w:rPr>
          <w:rFonts w:ascii="Segoe UI" w:hAnsi="Segoe UI" w:cs="Segoe UI"/>
          <w:sz w:val="20"/>
          <w:szCs w:val="20"/>
          <w:vertAlign w:val="superscript"/>
        </w:rPr>
        <w:t xml:space="preserve">) </w:t>
      </w:r>
      <w:r w:rsidRPr="31DA4BAE">
        <w:rPr>
          <w:rFonts w:ascii="Segoe UI" w:hAnsi="Segoe UI" w:cs="Segoe UI"/>
          <w:sz w:val="20"/>
          <w:szCs w:val="20"/>
        </w:rPr>
        <w:t xml:space="preserve"> In</w:t>
      </w:r>
      <w:bookmarkEnd w:id="10"/>
      <w:r w:rsidRPr="31DA4BAE">
        <w:rPr>
          <w:rFonts w:ascii="Segoe UI" w:hAnsi="Segoe UI" w:cs="Segoe UI"/>
          <w:sz w:val="20"/>
          <w:szCs w:val="20"/>
        </w:rPr>
        <w:t xml:space="preserve"> process/still structuring processes</w:t>
      </w:r>
      <w:r w:rsidR="00B42625" w:rsidRPr="31DA4BAE">
        <w:rPr>
          <w:rFonts w:ascii="Segoe UI" w:hAnsi="Segoe UI" w:cs="Segoe UI"/>
          <w:sz w:val="20"/>
          <w:szCs w:val="20"/>
        </w:rPr>
        <w:t>.</w:t>
      </w:r>
    </w:p>
    <w:p w14:paraId="4669F3F5" w14:textId="69C0D777" w:rsidR="0043760C" w:rsidRDefault="0043760C" w:rsidP="0043760C">
      <w:pPr>
        <w:pStyle w:val="ListParagraph"/>
        <w:rPr>
          <w:rFonts w:ascii="Segoe UI" w:hAnsi="Segoe UI" w:cs="Segoe UI"/>
          <w:sz w:val="20"/>
          <w:szCs w:val="20"/>
        </w:rPr>
      </w:pPr>
    </w:p>
    <w:p w14:paraId="2616EBCA" w14:textId="58606C03" w:rsidR="0043760C" w:rsidRDefault="0043760C" w:rsidP="0043760C">
      <w:pPr>
        <w:pStyle w:val="ListParagraph"/>
        <w:rPr>
          <w:rFonts w:ascii="Segoe UI" w:hAnsi="Segoe UI" w:cs="Segoe UI"/>
          <w:sz w:val="20"/>
          <w:szCs w:val="20"/>
        </w:rPr>
      </w:pPr>
    </w:p>
    <w:p w14:paraId="061CA1CF" w14:textId="13783933" w:rsidR="0043760C" w:rsidRDefault="0043760C">
      <w:pPr>
        <w:rPr>
          <w:rFonts w:ascii="Segoe UI" w:hAnsi="Segoe UI" w:cs="Segoe UI"/>
          <w:sz w:val="20"/>
          <w:szCs w:val="20"/>
        </w:rPr>
      </w:pPr>
      <w:r>
        <w:rPr>
          <w:rFonts w:ascii="Segoe UI" w:hAnsi="Segoe UI" w:cs="Segoe UI"/>
          <w:sz w:val="20"/>
          <w:szCs w:val="20"/>
        </w:rPr>
        <w:br w:type="page"/>
      </w:r>
    </w:p>
    <w:p w14:paraId="32F4F22A" w14:textId="1E769887" w:rsidR="0043760C" w:rsidRPr="0043760C" w:rsidRDefault="0046094C" w:rsidP="0043760C">
      <w:pPr>
        <w:pStyle w:val="paragraph"/>
        <w:spacing w:before="0" w:beforeAutospacing="0" w:after="0" w:afterAutospacing="0"/>
        <w:textAlignment w:val="baseline"/>
        <w:rPr>
          <w:rFonts w:ascii="Segoe UI" w:hAnsi="Segoe UI" w:cs="Segoe UI"/>
          <w:color w:val="000000"/>
          <w:sz w:val="32"/>
          <w:szCs w:val="32"/>
        </w:rPr>
      </w:pPr>
      <w:r w:rsidRPr="0046094C">
        <w:rPr>
          <w:rStyle w:val="normaltextrun"/>
          <w:rFonts w:ascii="Segoe UI" w:hAnsi="Segoe UI" w:cs="Segoe UI"/>
          <w:b/>
          <w:bCs/>
          <w:i/>
          <w:iCs/>
          <w:noProof/>
          <w:color w:val="000000"/>
          <w:sz w:val="32"/>
          <w:szCs w:val="32"/>
        </w:rPr>
        <w:lastRenderedPageBreak/>
        <mc:AlternateContent>
          <mc:Choice Requires="wps">
            <w:drawing>
              <wp:anchor distT="45720" distB="45720" distL="114300" distR="114300" simplePos="0" relativeHeight="251667456" behindDoc="1" locked="0" layoutInCell="1" allowOverlap="1" wp14:anchorId="46C6398D" wp14:editId="2E0AF194">
                <wp:simplePos x="0" y="0"/>
                <wp:positionH relativeFrom="margin">
                  <wp:posOffset>-66675</wp:posOffset>
                </wp:positionH>
                <wp:positionV relativeFrom="paragraph">
                  <wp:posOffset>0</wp:posOffset>
                </wp:positionV>
                <wp:extent cx="6953250" cy="34575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3457575"/>
                        </a:xfrm>
                        <a:prstGeom prst="rect">
                          <a:avLst/>
                        </a:prstGeom>
                        <a:solidFill>
                          <a:srgbClr val="FFFFFF"/>
                        </a:solidFill>
                        <a:ln w="9525">
                          <a:solidFill>
                            <a:srgbClr val="000000"/>
                          </a:solidFill>
                          <a:miter lim="800000"/>
                          <a:headEnd/>
                          <a:tailEnd/>
                        </a:ln>
                      </wps:spPr>
                      <wps:txbx>
                        <w:txbxContent>
                          <w:p w14:paraId="673D8B5C" w14:textId="0EB55640" w:rsidR="0046094C" w:rsidRDefault="004609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6398D" id="_x0000_s1030" type="#_x0000_t202" style="position:absolute;margin-left:-5.25pt;margin-top:0;width:547.5pt;height:272.2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">
                <v:textbox>
                  <w:txbxContent>
                    <w:p w14:paraId="673D8B5C" w14:textId="0EB55640" w:rsidR="0046094C" w:rsidRDefault="0046094C"/>
                  </w:txbxContent>
                </v:textbox>
                <w10:wrap anchorx="margin"/>
              </v:shape>
            </w:pict>
          </mc:Fallback>
        </mc:AlternateContent>
      </w:r>
      <w:r w:rsidR="0043760C" w:rsidRPr="0043760C">
        <w:rPr>
          <w:rStyle w:val="normaltextrun"/>
          <w:rFonts w:ascii="Segoe UI" w:hAnsi="Segoe UI" w:cs="Segoe UI"/>
          <w:b/>
          <w:bCs/>
          <w:i/>
          <w:iCs/>
          <w:color w:val="000000"/>
          <w:sz w:val="32"/>
          <w:szCs w:val="32"/>
        </w:rPr>
        <w:t>Standard 4 - Prepared and Effective Program Staff</w:t>
      </w:r>
    </w:p>
    <w:p w14:paraId="79FAF877" w14:textId="2E2D84D8" w:rsidR="0043760C" w:rsidRDefault="0043760C" w:rsidP="0043760C">
      <w:pPr>
        <w:pStyle w:val="paragraph"/>
        <w:spacing w:before="0" w:beforeAutospacing="0" w:after="0" w:afterAutospacing="0"/>
        <w:textAlignment w:val="baseline"/>
        <w:rPr>
          <w:rStyle w:val="normaltextrun"/>
          <w:rFonts w:ascii="Segoe UI" w:hAnsi="Segoe UI" w:cs="Segoe UI"/>
          <w:color w:val="000000"/>
          <w:sz w:val="28"/>
          <w:szCs w:val="28"/>
        </w:rPr>
      </w:pPr>
      <w:r w:rsidRPr="0043760C">
        <w:rPr>
          <w:rStyle w:val="normaltextrun"/>
          <w:rFonts w:ascii="Segoe UI" w:hAnsi="Segoe UI" w:cs="Segoe UI"/>
          <w:color w:val="000000"/>
          <w:sz w:val="28"/>
          <w:szCs w:val="28"/>
        </w:rPr>
        <w:t>This element addresses the qualifications and professional development of program of study staff, including secondary CTE teachers, postsecondary CTE faculty, administrators, and other personnel.</w:t>
      </w:r>
    </w:p>
    <w:p w14:paraId="234E26EA" w14:textId="77777777" w:rsidR="00BE438B" w:rsidRPr="00BE438B" w:rsidRDefault="00BE438B" w:rsidP="0043760C">
      <w:pPr>
        <w:pStyle w:val="paragraph"/>
        <w:spacing w:before="0" w:beforeAutospacing="0" w:after="0" w:afterAutospacing="0"/>
        <w:textAlignment w:val="baseline"/>
        <w:rPr>
          <w:rFonts w:ascii="Segoe UI" w:hAnsi="Segoe UI" w:cs="Segoe UI"/>
          <w:color w:val="000000"/>
          <w:sz w:val="20"/>
          <w:szCs w:val="20"/>
        </w:rPr>
      </w:pPr>
    </w:p>
    <w:p w14:paraId="1044AB40" w14:textId="77777777" w:rsidR="0043760C" w:rsidRPr="0043760C" w:rsidRDefault="0043760C" w:rsidP="0043760C">
      <w:pPr>
        <w:pStyle w:val="ListParagraph"/>
        <w:numPr>
          <w:ilvl w:val="0"/>
          <w:numId w:val="5"/>
        </w:numPr>
        <w:rPr>
          <w:rFonts w:ascii="Segoe UI" w:hAnsi="Segoe UI" w:cs="Segoe UI"/>
          <w:sz w:val="20"/>
          <w:szCs w:val="20"/>
        </w:rPr>
      </w:pPr>
      <w:r w:rsidRPr="0043760C">
        <w:rPr>
          <w:rFonts w:ascii="Segoe UI" w:hAnsi="Segoe UI" w:cs="Segoe UI"/>
          <w:sz w:val="20"/>
          <w:szCs w:val="20"/>
        </w:rPr>
        <w:t>CTE staff supporting the program of study meet appropriate state, district and/or institution certification and licensing requirements.</w:t>
      </w:r>
    </w:p>
    <w:p w14:paraId="356A7BDC" w14:textId="77777777" w:rsidR="0043760C" w:rsidRPr="0043760C" w:rsidRDefault="0043760C" w:rsidP="0043760C">
      <w:pPr>
        <w:pStyle w:val="ListParagraph"/>
        <w:numPr>
          <w:ilvl w:val="0"/>
          <w:numId w:val="5"/>
        </w:numPr>
        <w:rPr>
          <w:rFonts w:ascii="Segoe UI" w:hAnsi="Segoe UI" w:cs="Segoe UI"/>
          <w:sz w:val="20"/>
          <w:szCs w:val="20"/>
        </w:rPr>
      </w:pPr>
      <w:r w:rsidRPr="0043760C">
        <w:rPr>
          <w:rFonts w:ascii="Segoe UI" w:hAnsi="Segoe UI" w:cs="Segoe UI"/>
          <w:sz w:val="20"/>
          <w:szCs w:val="20"/>
        </w:rPr>
        <w:t>CTE educators maintain up-to-date knowledge and skills across all aspects of an industry.</w:t>
      </w:r>
    </w:p>
    <w:p w14:paraId="511E76F2" w14:textId="77777777" w:rsidR="0043760C" w:rsidRPr="0043760C" w:rsidRDefault="0043760C" w:rsidP="0043760C">
      <w:pPr>
        <w:pStyle w:val="ListParagraph"/>
        <w:numPr>
          <w:ilvl w:val="0"/>
          <w:numId w:val="5"/>
        </w:numPr>
        <w:rPr>
          <w:rFonts w:ascii="Segoe UI" w:hAnsi="Segoe UI" w:cs="Segoe UI"/>
          <w:sz w:val="20"/>
          <w:szCs w:val="20"/>
        </w:rPr>
      </w:pPr>
      <w:r w:rsidRPr="0043760C">
        <w:rPr>
          <w:rFonts w:ascii="Segoe UI" w:hAnsi="Segoe UI" w:cs="Segoe UI"/>
          <w:sz w:val="20"/>
          <w:szCs w:val="20"/>
        </w:rPr>
        <w:t>CTE educators maintain relevant evidence-based pedagogical knowledge and skills.</w:t>
      </w:r>
    </w:p>
    <w:p w14:paraId="18C5FB75" w14:textId="77777777" w:rsidR="0043760C" w:rsidRPr="0043760C" w:rsidRDefault="0043760C" w:rsidP="0043760C">
      <w:pPr>
        <w:pStyle w:val="ListParagraph"/>
        <w:numPr>
          <w:ilvl w:val="0"/>
          <w:numId w:val="5"/>
        </w:numPr>
        <w:rPr>
          <w:rFonts w:ascii="Segoe UI" w:hAnsi="Segoe UI" w:cs="Segoe UI"/>
          <w:sz w:val="20"/>
          <w:szCs w:val="20"/>
        </w:rPr>
      </w:pPr>
      <w:r w:rsidRPr="0043760C">
        <w:rPr>
          <w:rFonts w:ascii="Segoe UI" w:hAnsi="Segoe UI" w:cs="Segoe UI"/>
          <w:sz w:val="20"/>
          <w:szCs w:val="20"/>
        </w:rPr>
        <w:t>CTE staff engage in ongoing, rigorous professional development on a wide range of topics covering all elements of a high-quality program of study, as described in ACTE’s Quality CTE Program of Study Framework, which might include pursuit of advanced educator certification.</w:t>
      </w:r>
    </w:p>
    <w:p w14:paraId="7E4C6D4D" w14:textId="77777777" w:rsidR="0043760C" w:rsidRPr="0043760C" w:rsidRDefault="0043760C" w:rsidP="0043760C">
      <w:pPr>
        <w:pStyle w:val="ListParagraph"/>
        <w:numPr>
          <w:ilvl w:val="0"/>
          <w:numId w:val="5"/>
        </w:numPr>
        <w:rPr>
          <w:rFonts w:ascii="Segoe UI" w:hAnsi="Segoe UI" w:cs="Segoe UI"/>
          <w:sz w:val="20"/>
          <w:szCs w:val="20"/>
        </w:rPr>
      </w:pPr>
      <w:r w:rsidRPr="0043760C">
        <w:rPr>
          <w:rFonts w:ascii="Segoe UI" w:hAnsi="Segoe UI" w:cs="Segoe UI"/>
          <w:sz w:val="20"/>
          <w:szCs w:val="20"/>
        </w:rPr>
        <w:t>CTE staff demonstrate leadership and commitment to the profession.</w:t>
      </w:r>
    </w:p>
    <w:p w14:paraId="550A0CD8" w14:textId="0B114EFE" w:rsidR="0043760C" w:rsidRPr="0043760C" w:rsidRDefault="0043760C" w:rsidP="0043760C">
      <w:pPr>
        <w:pStyle w:val="ListParagraph"/>
        <w:numPr>
          <w:ilvl w:val="0"/>
          <w:numId w:val="5"/>
        </w:numPr>
        <w:rPr>
          <w:rFonts w:ascii="Segoe UI" w:hAnsi="Segoe UI" w:cs="Segoe UI"/>
          <w:sz w:val="20"/>
          <w:szCs w:val="20"/>
        </w:rPr>
      </w:pPr>
      <w:r w:rsidRPr="31DA4BAE">
        <w:rPr>
          <w:rFonts w:ascii="Segoe UI" w:hAnsi="Segoe UI" w:cs="Segoe UI"/>
          <w:sz w:val="20"/>
          <w:szCs w:val="20"/>
        </w:rPr>
        <w:t xml:space="preserve">CTE administrators ensure that other program staff have the time, </w:t>
      </w:r>
      <w:proofErr w:type="gramStart"/>
      <w:r w:rsidRPr="31DA4BAE">
        <w:rPr>
          <w:rFonts w:ascii="Segoe UI" w:hAnsi="Segoe UI" w:cs="Segoe UI"/>
          <w:sz w:val="20"/>
          <w:szCs w:val="20"/>
        </w:rPr>
        <w:t>resources</w:t>
      </w:r>
      <w:proofErr w:type="gramEnd"/>
      <w:r w:rsidRPr="31DA4BAE">
        <w:rPr>
          <w:rFonts w:ascii="Segoe UI" w:hAnsi="Segoe UI" w:cs="Segoe UI"/>
          <w:sz w:val="20"/>
          <w:szCs w:val="20"/>
        </w:rPr>
        <w:t xml:space="preserve"> and support to implement each element of a high-quality program of study, as described in ACTE’s Quality CTE Program of Study Framework.</w:t>
      </w:r>
    </w:p>
    <w:p w14:paraId="06371972" w14:textId="3C8869D2" w:rsidR="0043760C" w:rsidRDefault="0043760C" w:rsidP="0043760C">
      <w:pPr>
        <w:pStyle w:val="ListParagraph"/>
        <w:numPr>
          <w:ilvl w:val="0"/>
          <w:numId w:val="5"/>
        </w:numPr>
        <w:rPr>
          <w:rFonts w:ascii="Segoe UI" w:hAnsi="Segoe UI" w:cs="Segoe UI"/>
          <w:sz w:val="20"/>
          <w:szCs w:val="20"/>
        </w:rPr>
      </w:pPr>
      <w:r w:rsidRPr="0043760C">
        <w:rPr>
          <w:rFonts w:ascii="Segoe UI" w:hAnsi="Segoe UI" w:cs="Segoe UI"/>
          <w:sz w:val="20"/>
          <w:szCs w:val="20"/>
        </w:rPr>
        <w:t xml:space="preserve">CTE and academic staff collaborate regularly and frequently to coordinate curriculum, instruction, </w:t>
      </w:r>
      <w:r w:rsidR="00A24A0E" w:rsidRPr="0043760C">
        <w:rPr>
          <w:rFonts w:ascii="Segoe UI" w:hAnsi="Segoe UI" w:cs="Segoe UI"/>
          <w:sz w:val="20"/>
          <w:szCs w:val="20"/>
        </w:rPr>
        <w:t>assessment,</w:t>
      </w:r>
      <w:r w:rsidRPr="0043760C">
        <w:rPr>
          <w:rFonts w:ascii="Segoe UI" w:hAnsi="Segoe UI" w:cs="Segoe UI"/>
          <w:sz w:val="20"/>
          <w:szCs w:val="20"/>
        </w:rPr>
        <w:t xml:space="preserve"> and extended learning activities and to analyze data for program improvement.</w:t>
      </w:r>
    </w:p>
    <w:p w14:paraId="35D4577F" w14:textId="74E274AF" w:rsidR="00BE438B" w:rsidRDefault="00BE438B" w:rsidP="00BE438B">
      <w:pPr>
        <w:pStyle w:val="ListParagraph"/>
        <w:ind w:left="1440"/>
        <w:rPr>
          <w:rFonts w:ascii="Segoe UI" w:hAnsi="Segoe UI" w:cs="Segoe UI"/>
          <w:sz w:val="20"/>
          <w:szCs w:val="20"/>
        </w:rPr>
      </w:pPr>
    </w:p>
    <w:p w14:paraId="2EA34713" w14:textId="77777777" w:rsidR="00C60944" w:rsidRPr="0043760C" w:rsidRDefault="00C60944" w:rsidP="00BE438B">
      <w:pPr>
        <w:pStyle w:val="ListParagraph"/>
        <w:ind w:left="1440"/>
        <w:rPr>
          <w:rFonts w:ascii="Segoe UI" w:hAnsi="Segoe UI" w:cs="Segoe UI"/>
          <w:sz w:val="20"/>
          <w:szCs w:val="20"/>
        </w:rPr>
      </w:pPr>
    </w:p>
    <w:tbl>
      <w:tblPr>
        <w:tblStyle w:val="TableGrid"/>
        <w:tblW w:w="0" w:type="auto"/>
        <w:jc w:val="center"/>
        <w:tblLook w:val="04A0" w:firstRow="1" w:lastRow="0" w:firstColumn="1" w:lastColumn="0" w:noHBand="0" w:noVBand="1"/>
      </w:tblPr>
      <w:tblGrid>
        <w:gridCol w:w="4950"/>
        <w:gridCol w:w="2790"/>
      </w:tblGrid>
      <w:tr w:rsidR="0043760C" w:rsidRPr="008016F4" w14:paraId="7AF09190" w14:textId="77777777" w:rsidTr="003129A7">
        <w:trPr>
          <w:jc w:val="center"/>
        </w:trPr>
        <w:tc>
          <w:tcPr>
            <w:tcW w:w="4950" w:type="dxa"/>
          </w:tcPr>
          <w:p w14:paraId="278AF62B" w14:textId="77777777" w:rsidR="0043760C" w:rsidRPr="008016F4" w:rsidRDefault="0043760C" w:rsidP="003129A7">
            <w:pPr>
              <w:jc w:val="center"/>
              <w:rPr>
                <w:rFonts w:ascii="Segoe UI" w:hAnsi="Segoe UI" w:cs="Segoe UI"/>
                <w:b/>
                <w:bCs/>
                <w:sz w:val="32"/>
                <w:szCs w:val="32"/>
              </w:rPr>
            </w:pPr>
            <w:r w:rsidRPr="008016F4">
              <w:rPr>
                <w:rFonts w:ascii="Segoe UI" w:hAnsi="Segoe UI" w:cs="Segoe UI"/>
                <w:b/>
                <w:bCs/>
                <w:sz w:val="32"/>
                <w:szCs w:val="32"/>
              </w:rPr>
              <w:t>PROGRAM CATEGORY</w:t>
            </w:r>
          </w:p>
        </w:tc>
        <w:tc>
          <w:tcPr>
            <w:tcW w:w="2790" w:type="dxa"/>
          </w:tcPr>
          <w:p w14:paraId="1912A27F" w14:textId="77777777" w:rsidR="0043760C" w:rsidRPr="008016F4" w:rsidRDefault="0043760C" w:rsidP="003129A7">
            <w:pPr>
              <w:jc w:val="center"/>
              <w:rPr>
                <w:rFonts w:ascii="Segoe UI" w:hAnsi="Segoe UI" w:cs="Segoe UI"/>
                <w:b/>
                <w:bCs/>
                <w:sz w:val="32"/>
                <w:szCs w:val="32"/>
              </w:rPr>
            </w:pPr>
            <w:r w:rsidRPr="008016F4">
              <w:rPr>
                <w:rFonts w:ascii="Segoe UI" w:hAnsi="Segoe UI" w:cs="Segoe UI"/>
                <w:b/>
                <w:bCs/>
                <w:sz w:val="32"/>
                <w:szCs w:val="32"/>
              </w:rPr>
              <w:t>SCORE</w:t>
            </w:r>
          </w:p>
        </w:tc>
      </w:tr>
      <w:tr w:rsidR="0043760C" w:rsidRPr="008016F4" w14:paraId="2C10E4CB" w14:textId="77777777" w:rsidTr="003129A7">
        <w:trPr>
          <w:jc w:val="center"/>
        </w:trPr>
        <w:tc>
          <w:tcPr>
            <w:tcW w:w="4950" w:type="dxa"/>
          </w:tcPr>
          <w:p w14:paraId="7A0D40B0" w14:textId="77777777" w:rsidR="0043760C" w:rsidRPr="008016F4" w:rsidRDefault="0043760C" w:rsidP="003129A7">
            <w:pPr>
              <w:rPr>
                <w:rFonts w:ascii="Segoe UI" w:hAnsi="Segoe UI" w:cs="Segoe UI"/>
                <w:sz w:val="32"/>
                <w:szCs w:val="32"/>
              </w:rPr>
            </w:pPr>
            <w:r w:rsidRPr="008016F4">
              <w:rPr>
                <w:rFonts w:ascii="Segoe UI" w:hAnsi="Segoe UI" w:cs="Segoe UI"/>
                <w:sz w:val="32"/>
                <w:szCs w:val="32"/>
              </w:rPr>
              <w:t>Information Technology</w:t>
            </w:r>
          </w:p>
        </w:tc>
        <w:tc>
          <w:tcPr>
            <w:tcW w:w="2790" w:type="dxa"/>
          </w:tcPr>
          <w:p w14:paraId="6977980C" w14:textId="7FF88E42" w:rsidR="0043760C" w:rsidRPr="008016F4" w:rsidRDefault="00DA7B0F" w:rsidP="00C60944">
            <w:pPr>
              <w:jc w:val="center"/>
              <w:rPr>
                <w:rFonts w:ascii="Segoe UI" w:hAnsi="Segoe UI" w:cs="Segoe UI"/>
                <w:sz w:val="32"/>
                <w:szCs w:val="32"/>
              </w:rPr>
            </w:pPr>
            <w:r>
              <w:rPr>
                <w:rFonts w:ascii="Segoe UI" w:hAnsi="Segoe UI" w:cs="Segoe UI"/>
                <w:sz w:val="32"/>
                <w:szCs w:val="32"/>
              </w:rPr>
              <w:t>82%</w:t>
            </w:r>
          </w:p>
        </w:tc>
      </w:tr>
      <w:tr w:rsidR="0043760C" w:rsidRPr="008016F4" w14:paraId="0A5DFC71" w14:textId="77777777" w:rsidTr="003129A7">
        <w:trPr>
          <w:jc w:val="center"/>
        </w:trPr>
        <w:tc>
          <w:tcPr>
            <w:tcW w:w="4950" w:type="dxa"/>
          </w:tcPr>
          <w:p w14:paraId="1F2610D2" w14:textId="77777777" w:rsidR="0043760C" w:rsidRPr="008016F4" w:rsidRDefault="0043760C" w:rsidP="003129A7">
            <w:pPr>
              <w:rPr>
                <w:rFonts w:ascii="Segoe UI" w:hAnsi="Segoe UI" w:cs="Segoe UI"/>
                <w:sz w:val="32"/>
                <w:szCs w:val="32"/>
              </w:rPr>
            </w:pPr>
            <w:r w:rsidRPr="008016F4">
              <w:rPr>
                <w:rFonts w:ascii="Segoe UI" w:hAnsi="Segoe UI" w:cs="Segoe UI"/>
                <w:sz w:val="32"/>
                <w:szCs w:val="32"/>
              </w:rPr>
              <w:t>Engineering</w:t>
            </w:r>
          </w:p>
        </w:tc>
        <w:tc>
          <w:tcPr>
            <w:tcW w:w="2790" w:type="dxa"/>
          </w:tcPr>
          <w:p w14:paraId="1260104C" w14:textId="0FF02236" w:rsidR="0043760C" w:rsidRPr="008016F4" w:rsidRDefault="00DA7B0F" w:rsidP="00C60944">
            <w:pPr>
              <w:jc w:val="center"/>
              <w:rPr>
                <w:rFonts w:ascii="Segoe UI" w:hAnsi="Segoe UI" w:cs="Segoe UI"/>
                <w:sz w:val="32"/>
                <w:szCs w:val="32"/>
              </w:rPr>
            </w:pPr>
            <w:r>
              <w:rPr>
                <w:rFonts w:ascii="Segoe UI" w:hAnsi="Segoe UI" w:cs="Segoe UI"/>
                <w:sz w:val="32"/>
                <w:szCs w:val="32"/>
              </w:rPr>
              <w:t>90%</w:t>
            </w:r>
          </w:p>
        </w:tc>
      </w:tr>
      <w:tr w:rsidR="0043760C" w:rsidRPr="008016F4" w14:paraId="11A338D2" w14:textId="77777777" w:rsidTr="003129A7">
        <w:trPr>
          <w:jc w:val="center"/>
        </w:trPr>
        <w:tc>
          <w:tcPr>
            <w:tcW w:w="4950" w:type="dxa"/>
          </w:tcPr>
          <w:p w14:paraId="52AA43CE" w14:textId="77777777" w:rsidR="0043760C" w:rsidRPr="008016F4" w:rsidRDefault="0043760C" w:rsidP="003129A7">
            <w:pPr>
              <w:rPr>
                <w:rFonts w:ascii="Segoe UI" w:hAnsi="Segoe UI" w:cs="Segoe UI"/>
                <w:sz w:val="32"/>
                <w:szCs w:val="32"/>
              </w:rPr>
            </w:pPr>
            <w:r w:rsidRPr="008016F4">
              <w:rPr>
                <w:rFonts w:ascii="Segoe UI" w:hAnsi="Segoe UI" w:cs="Segoe UI"/>
                <w:sz w:val="32"/>
                <w:szCs w:val="32"/>
              </w:rPr>
              <w:t>Public Service</w:t>
            </w:r>
          </w:p>
        </w:tc>
        <w:tc>
          <w:tcPr>
            <w:tcW w:w="2790" w:type="dxa"/>
          </w:tcPr>
          <w:p w14:paraId="68F81DFC" w14:textId="563ED9B0" w:rsidR="0043760C" w:rsidRPr="008016F4" w:rsidRDefault="00D819A2" w:rsidP="00C60944">
            <w:pPr>
              <w:jc w:val="center"/>
              <w:rPr>
                <w:rFonts w:ascii="Segoe UI" w:hAnsi="Segoe UI" w:cs="Segoe UI"/>
                <w:sz w:val="32"/>
                <w:szCs w:val="32"/>
              </w:rPr>
            </w:pPr>
            <w:r>
              <w:rPr>
                <w:rFonts w:ascii="Segoe UI" w:hAnsi="Segoe UI" w:cs="Segoe UI"/>
                <w:sz w:val="32"/>
                <w:szCs w:val="32"/>
              </w:rPr>
              <w:t>8</w:t>
            </w:r>
            <w:r w:rsidR="008D0A5E">
              <w:rPr>
                <w:rFonts w:ascii="Segoe UI" w:hAnsi="Segoe UI" w:cs="Segoe UI"/>
                <w:sz w:val="32"/>
                <w:szCs w:val="32"/>
              </w:rPr>
              <w:t>9</w:t>
            </w:r>
            <w:r>
              <w:rPr>
                <w:rFonts w:ascii="Segoe UI" w:hAnsi="Segoe UI" w:cs="Segoe UI"/>
                <w:sz w:val="32"/>
                <w:szCs w:val="32"/>
              </w:rPr>
              <w:t>%</w:t>
            </w:r>
          </w:p>
        </w:tc>
      </w:tr>
      <w:tr w:rsidR="0043760C" w:rsidRPr="008016F4" w14:paraId="1748656B" w14:textId="77777777" w:rsidTr="003129A7">
        <w:trPr>
          <w:jc w:val="center"/>
        </w:trPr>
        <w:tc>
          <w:tcPr>
            <w:tcW w:w="4950" w:type="dxa"/>
          </w:tcPr>
          <w:p w14:paraId="3DC795D3" w14:textId="6B151928" w:rsidR="0043760C" w:rsidRPr="008016F4" w:rsidRDefault="0043760C" w:rsidP="003129A7">
            <w:pPr>
              <w:rPr>
                <w:rFonts w:ascii="Segoe UI" w:hAnsi="Segoe UI" w:cs="Segoe UI"/>
                <w:sz w:val="32"/>
                <w:szCs w:val="32"/>
              </w:rPr>
            </w:pPr>
            <w:r w:rsidRPr="008016F4">
              <w:rPr>
                <w:rFonts w:ascii="Segoe UI" w:hAnsi="Segoe UI" w:cs="Segoe UI"/>
                <w:sz w:val="32"/>
                <w:szCs w:val="32"/>
              </w:rPr>
              <w:t>Manufacturing</w:t>
            </w:r>
            <w:r w:rsidR="00316B47">
              <w:rPr>
                <w:rFonts w:ascii="Segoe UI" w:hAnsi="Segoe UI" w:cs="Segoe UI"/>
                <w:sz w:val="32"/>
                <w:szCs w:val="32"/>
              </w:rPr>
              <w:t xml:space="preserve"> </w:t>
            </w:r>
            <w:r w:rsidR="00316B47" w:rsidRPr="004E6A88">
              <w:rPr>
                <w:rFonts w:ascii="Segoe UI" w:hAnsi="Segoe UI" w:cs="Segoe UI"/>
                <w:sz w:val="32"/>
                <w:szCs w:val="32"/>
                <w:vertAlign w:val="superscript"/>
              </w:rPr>
              <w:t>(1)</w:t>
            </w:r>
          </w:p>
        </w:tc>
        <w:tc>
          <w:tcPr>
            <w:tcW w:w="2790" w:type="dxa"/>
          </w:tcPr>
          <w:p w14:paraId="2CCB88B5" w14:textId="234B369D" w:rsidR="0043760C" w:rsidRPr="008016F4" w:rsidRDefault="00FA5AB5" w:rsidP="00C60944">
            <w:pPr>
              <w:jc w:val="center"/>
              <w:rPr>
                <w:rFonts w:ascii="Segoe UI" w:hAnsi="Segoe UI" w:cs="Segoe UI"/>
                <w:sz w:val="32"/>
                <w:szCs w:val="32"/>
              </w:rPr>
            </w:pPr>
            <w:r>
              <w:rPr>
                <w:rFonts w:ascii="Segoe UI" w:hAnsi="Segoe UI" w:cs="Segoe UI"/>
                <w:sz w:val="32"/>
                <w:szCs w:val="32"/>
              </w:rPr>
              <w:t>82%</w:t>
            </w:r>
          </w:p>
        </w:tc>
      </w:tr>
      <w:tr w:rsidR="0043760C" w:rsidRPr="008016F4" w14:paraId="0F51DDEA" w14:textId="77777777" w:rsidTr="003129A7">
        <w:trPr>
          <w:jc w:val="center"/>
        </w:trPr>
        <w:tc>
          <w:tcPr>
            <w:tcW w:w="4950" w:type="dxa"/>
          </w:tcPr>
          <w:p w14:paraId="4F676F4B" w14:textId="77777777" w:rsidR="0043760C" w:rsidRPr="008016F4" w:rsidRDefault="0043760C" w:rsidP="003129A7">
            <w:pPr>
              <w:rPr>
                <w:rFonts w:ascii="Segoe UI" w:hAnsi="Segoe UI" w:cs="Segoe UI"/>
                <w:sz w:val="32"/>
                <w:szCs w:val="32"/>
              </w:rPr>
            </w:pPr>
            <w:r w:rsidRPr="008016F4">
              <w:rPr>
                <w:rFonts w:ascii="Segoe UI" w:hAnsi="Segoe UI" w:cs="Segoe UI"/>
                <w:sz w:val="32"/>
                <w:szCs w:val="32"/>
              </w:rPr>
              <w:t>Health Care</w:t>
            </w:r>
          </w:p>
        </w:tc>
        <w:tc>
          <w:tcPr>
            <w:tcW w:w="2790" w:type="dxa"/>
          </w:tcPr>
          <w:p w14:paraId="4E257DA4" w14:textId="4371E482" w:rsidR="0043760C" w:rsidRPr="008016F4" w:rsidRDefault="00E6001A" w:rsidP="00C60944">
            <w:pPr>
              <w:jc w:val="center"/>
              <w:rPr>
                <w:rFonts w:ascii="Segoe UI" w:hAnsi="Segoe UI" w:cs="Segoe UI"/>
                <w:sz w:val="32"/>
                <w:szCs w:val="32"/>
              </w:rPr>
            </w:pPr>
            <w:r>
              <w:rPr>
                <w:rFonts w:ascii="Segoe UI" w:hAnsi="Segoe UI" w:cs="Segoe UI"/>
                <w:sz w:val="32"/>
                <w:szCs w:val="32"/>
              </w:rPr>
              <w:t>95%</w:t>
            </w:r>
          </w:p>
        </w:tc>
      </w:tr>
      <w:tr w:rsidR="0043760C" w:rsidRPr="008016F4" w14:paraId="1A4A57F8" w14:textId="77777777" w:rsidTr="003129A7">
        <w:trPr>
          <w:jc w:val="center"/>
        </w:trPr>
        <w:tc>
          <w:tcPr>
            <w:tcW w:w="4950" w:type="dxa"/>
          </w:tcPr>
          <w:p w14:paraId="52BB0B9C" w14:textId="77777777" w:rsidR="0043760C" w:rsidRPr="008016F4" w:rsidRDefault="0043760C" w:rsidP="003129A7">
            <w:pPr>
              <w:rPr>
                <w:rFonts w:ascii="Segoe UI" w:hAnsi="Segoe UI" w:cs="Segoe UI"/>
                <w:sz w:val="32"/>
                <w:szCs w:val="32"/>
              </w:rPr>
            </w:pPr>
            <w:r w:rsidRPr="008016F4">
              <w:rPr>
                <w:rFonts w:ascii="Segoe UI" w:hAnsi="Segoe UI" w:cs="Segoe UI"/>
                <w:sz w:val="32"/>
                <w:szCs w:val="32"/>
              </w:rPr>
              <w:t>Digital Art</w:t>
            </w:r>
          </w:p>
        </w:tc>
        <w:tc>
          <w:tcPr>
            <w:tcW w:w="2790" w:type="dxa"/>
          </w:tcPr>
          <w:p w14:paraId="6CB942F3" w14:textId="160C9EC8" w:rsidR="0043760C" w:rsidRPr="008016F4" w:rsidRDefault="00947C6A" w:rsidP="00C60944">
            <w:pPr>
              <w:jc w:val="center"/>
              <w:rPr>
                <w:rFonts w:ascii="Segoe UI" w:hAnsi="Segoe UI" w:cs="Segoe UI"/>
                <w:sz w:val="32"/>
                <w:szCs w:val="32"/>
              </w:rPr>
            </w:pPr>
            <w:r>
              <w:rPr>
                <w:rFonts w:ascii="Segoe UI" w:hAnsi="Segoe UI" w:cs="Segoe UI"/>
                <w:sz w:val="32"/>
                <w:szCs w:val="32"/>
              </w:rPr>
              <w:t>89%</w:t>
            </w:r>
          </w:p>
        </w:tc>
      </w:tr>
      <w:tr w:rsidR="0043760C" w:rsidRPr="008016F4" w14:paraId="66B9F823" w14:textId="77777777" w:rsidTr="003129A7">
        <w:trPr>
          <w:jc w:val="center"/>
        </w:trPr>
        <w:tc>
          <w:tcPr>
            <w:tcW w:w="4950" w:type="dxa"/>
          </w:tcPr>
          <w:p w14:paraId="311D89F4" w14:textId="77777777" w:rsidR="0043760C" w:rsidRPr="008016F4" w:rsidRDefault="0043760C" w:rsidP="003129A7">
            <w:pPr>
              <w:rPr>
                <w:rFonts w:ascii="Segoe UI" w:hAnsi="Segoe UI" w:cs="Segoe UI"/>
                <w:sz w:val="32"/>
                <w:szCs w:val="32"/>
              </w:rPr>
            </w:pPr>
            <w:r w:rsidRPr="008016F4">
              <w:rPr>
                <w:rFonts w:ascii="Segoe UI" w:hAnsi="Segoe UI" w:cs="Segoe UI"/>
                <w:sz w:val="32"/>
                <w:szCs w:val="32"/>
              </w:rPr>
              <w:t>Family and Consumer Science</w:t>
            </w:r>
          </w:p>
        </w:tc>
        <w:tc>
          <w:tcPr>
            <w:tcW w:w="2790" w:type="dxa"/>
          </w:tcPr>
          <w:p w14:paraId="55422CB5" w14:textId="642C00C9" w:rsidR="0043760C" w:rsidRPr="008016F4" w:rsidRDefault="00947C6A" w:rsidP="00C60944">
            <w:pPr>
              <w:jc w:val="center"/>
              <w:rPr>
                <w:rFonts w:ascii="Segoe UI" w:hAnsi="Segoe UI" w:cs="Segoe UI"/>
                <w:sz w:val="32"/>
                <w:szCs w:val="32"/>
              </w:rPr>
            </w:pPr>
            <w:r>
              <w:rPr>
                <w:rFonts w:ascii="Segoe UI" w:hAnsi="Segoe UI" w:cs="Segoe UI"/>
                <w:sz w:val="32"/>
                <w:szCs w:val="32"/>
              </w:rPr>
              <w:t>90%</w:t>
            </w:r>
          </w:p>
        </w:tc>
      </w:tr>
      <w:tr w:rsidR="0043760C" w:rsidRPr="008016F4" w14:paraId="1C186E77" w14:textId="77777777" w:rsidTr="003129A7">
        <w:trPr>
          <w:jc w:val="center"/>
        </w:trPr>
        <w:tc>
          <w:tcPr>
            <w:tcW w:w="4950" w:type="dxa"/>
          </w:tcPr>
          <w:p w14:paraId="0771557F" w14:textId="77777777" w:rsidR="0043760C" w:rsidRPr="008016F4" w:rsidRDefault="0043760C" w:rsidP="003129A7">
            <w:pPr>
              <w:rPr>
                <w:rFonts w:ascii="Segoe UI" w:hAnsi="Segoe UI" w:cs="Segoe UI"/>
                <w:sz w:val="32"/>
                <w:szCs w:val="32"/>
              </w:rPr>
            </w:pPr>
            <w:r w:rsidRPr="008016F4">
              <w:rPr>
                <w:rFonts w:ascii="Segoe UI" w:hAnsi="Segoe UI" w:cs="Segoe UI"/>
                <w:sz w:val="32"/>
                <w:szCs w:val="32"/>
              </w:rPr>
              <w:t>Business</w:t>
            </w:r>
          </w:p>
        </w:tc>
        <w:tc>
          <w:tcPr>
            <w:tcW w:w="2790" w:type="dxa"/>
          </w:tcPr>
          <w:p w14:paraId="21E9A981" w14:textId="18783992" w:rsidR="0043760C" w:rsidRPr="008016F4" w:rsidRDefault="001D19B3" w:rsidP="00C60944">
            <w:pPr>
              <w:jc w:val="center"/>
              <w:rPr>
                <w:rFonts w:ascii="Segoe UI" w:hAnsi="Segoe UI" w:cs="Segoe UI"/>
                <w:sz w:val="32"/>
                <w:szCs w:val="32"/>
              </w:rPr>
            </w:pPr>
            <w:r>
              <w:rPr>
                <w:rFonts w:ascii="Segoe UI" w:hAnsi="Segoe UI" w:cs="Segoe UI"/>
                <w:sz w:val="32"/>
                <w:szCs w:val="32"/>
              </w:rPr>
              <w:t>9</w:t>
            </w:r>
            <w:r w:rsidR="008D0A5E">
              <w:rPr>
                <w:rFonts w:ascii="Segoe UI" w:hAnsi="Segoe UI" w:cs="Segoe UI"/>
                <w:sz w:val="32"/>
                <w:szCs w:val="32"/>
              </w:rPr>
              <w:t>1</w:t>
            </w:r>
            <w:r>
              <w:rPr>
                <w:rFonts w:ascii="Segoe UI" w:hAnsi="Segoe UI" w:cs="Segoe UI"/>
                <w:sz w:val="32"/>
                <w:szCs w:val="32"/>
              </w:rPr>
              <w:t>%</w:t>
            </w:r>
          </w:p>
        </w:tc>
      </w:tr>
      <w:tr w:rsidR="0043760C" w:rsidRPr="008016F4" w14:paraId="5C410957" w14:textId="77777777" w:rsidTr="003129A7">
        <w:trPr>
          <w:jc w:val="center"/>
        </w:trPr>
        <w:tc>
          <w:tcPr>
            <w:tcW w:w="4950" w:type="dxa"/>
          </w:tcPr>
          <w:p w14:paraId="70529256" w14:textId="5640C514" w:rsidR="0043760C" w:rsidRPr="008016F4" w:rsidRDefault="0043760C" w:rsidP="003129A7">
            <w:pPr>
              <w:rPr>
                <w:rFonts w:ascii="Segoe UI" w:hAnsi="Segoe UI" w:cs="Segoe UI"/>
                <w:sz w:val="32"/>
                <w:szCs w:val="32"/>
              </w:rPr>
            </w:pPr>
            <w:r w:rsidRPr="008016F4">
              <w:rPr>
                <w:rFonts w:ascii="Segoe UI" w:hAnsi="Segoe UI" w:cs="Segoe UI"/>
                <w:sz w:val="32"/>
                <w:szCs w:val="32"/>
              </w:rPr>
              <w:t>Skilled Trade</w:t>
            </w:r>
            <w:r w:rsidR="00E20E9B">
              <w:rPr>
                <w:rFonts w:ascii="Segoe UI" w:hAnsi="Segoe UI" w:cs="Segoe UI"/>
                <w:sz w:val="32"/>
                <w:szCs w:val="32"/>
              </w:rPr>
              <w:t>s</w:t>
            </w:r>
          </w:p>
        </w:tc>
        <w:tc>
          <w:tcPr>
            <w:tcW w:w="2790" w:type="dxa"/>
          </w:tcPr>
          <w:p w14:paraId="2AC4D58B" w14:textId="5ABBF6FA" w:rsidR="0043760C" w:rsidRPr="008016F4" w:rsidRDefault="00757A4E" w:rsidP="00C60944">
            <w:pPr>
              <w:jc w:val="center"/>
              <w:rPr>
                <w:rFonts w:ascii="Segoe UI" w:hAnsi="Segoe UI" w:cs="Segoe UI"/>
                <w:sz w:val="32"/>
                <w:szCs w:val="32"/>
              </w:rPr>
            </w:pPr>
            <w:r>
              <w:rPr>
                <w:rFonts w:ascii="Segoe UI" w:hAnsi="Segoe UI" w:cs="Segoe UI"/>
                <w:sz w:val="32"/>
                <w:szCs w:val="32"/>
              </w:rPr>
              <w:t>91%</w:t>
            </w:r>
          </w:p>
        </w:tc>
      </w:tr>
      <w:tr w:rsidR="0043760C" w:rsidRPr="008016F4" w14:paraId="1B76A810" w14:textId="77777777" w:rsidTr="003129A7">
        <w:trPr>
          <w:jc w:val="center"/>
        </w:trPr>
        <w:tc>
          <w:tcPr>
            <w:tcW w:w="4950" w:type="dxa"/>
          </w:tcPr>
          <w:p w14:paraId="46103243" w14:textId="77777777" w:rsidR="0043760C" w:rsidRPr="008016F4" w:rsidRDefault="0043760C" w:rsidP="003129A7">
            <w:pPr>
              <w:rPr>
                <w:rFonts w:ascii="Segoe UI" w:hAnsi="Segoe UI" w:cs="Segoe UI"/>
                <w:sz w:val="32"/>
                <w:szCs w:val="32"/>
              </w:rPr>
            </w:pPr>
            <w:r w:rsidRPr="008016F4">
              <w:rPr>
                <w:rFonts w:ascii="Segoe UI" w:hAnsi="Segoe UI" w:cs="Segoe UI"/>
                <w:sz w:val="32"/>
                <w:szCs w:val="32"/>
              </w:rPr>
              <w:t xml:space="preserve">Construction </w:t>
            </w:r>
          </w:p>
        </w:tc>
        <w:tc>
          <w:tcPr>
            <w:tcW w:w="2790" w:type="dxa"/>
          </w:tcPr>
          <w:p w14:paraId="7664FE24" w14:textId="6EB4E02D" w:rsidR="0043760C" w:rsidRPr="008016F4" w:rsidRDefault="0067709E" w:rsidP="00C60944">
            <w:pPr>
              <w:jc w:val="center"/>
              <w:rPr>
                <w:rFonts w:ascii="Segoe UI" w:hAnsi="Segoe UI" w:cs="Segoe UI"/>
                <w:sz w:val="32"/>
                <w:szCs w:val="32"/>
              </w:rPr>
            </w:pPr>
            <w:r>
              <w:rPr>
                <w:rFonts w:ascii="Segoe UI" w:hAnsi="Segoe UI" w:cs="Segoe UI"/>
                <w:sz w:val="32"/>
                <w:szCs w:val="32"/>
              </w:rPr>
              <w:t>100%</w:t>
            </w:r>
          </w:p>
        </w:tc>
      </w:tr>
    </w:tbl>
    <w:p w14:paraId="2798AF54" w14:textId="321A2064" w:rsidR="0043760C" w:rsidRDefault="0043760C" w:rsidP="0043760C">
      <w:pPr>
        <w:pStyle w:val="ListParagraph"/>
        <w:rPr>
          <w:rFonts w:ascii="Segoe UI" w:hAnsi="Segoe UI" w:cs="Segoe UI"/>
          <w:sz w:val="20"/>
          <w:szCs w:val="20"/>
        </w:rPr>
      </w:pPr>
    </w:p>
    <w:p w14:paraId="2F59671C" w14:textId="006D12F6" w:rsidR="0043760C" w:rsidRPr="00316B47" w:rsidRDefault="00A24A0E" w:rsidP="00316B47">
      <w:pPr>
        <w:rPr>
          <w:rFonts w:ascii="Segoe UI" w:hAnsi="Segoe UI" w:cs="Segoe UI"/>
          <w:sz w:val="20"/>
          <w:szCs w:val="20"/>
        </w:rPr>
      </w:pPr>
      <w:r w:rsidRPr="001E269A">
        <w:rPr>
          <w:rFonts w:ascii="Segoe UI" w:hAnsi="Segoe UI" w:cs="Segoe UI"/>
          <w:sz w:val="20"/>
          <w:szCs w:val="20"/>
          <w:vertAlign w:val="superscript"/>
        </w:rPr>
        <w:t>(1)</w:t>
      </w:r>
      <w:r>
        <w:rPr>
          <w:rFonts w:ascii="Segoe UI" w:hAnsi="Segoe UI" w:cs="Segoe UI"/>
          <w:sz w:val="20"/>
          <w:szCs w:val="20"/>
          <w:vertAlign w:val="superscript"/>
        </w:rPr>
        <w:t xml:space="preserve"> </w:t>
      </w:r>
      <w:r w:rsidR="00316B47" w:rsidRPr="00316B47">
        <w:rPr>
          <w:rFonts w:ascii="Segoe UI" w:hAnsi="Segoe UI" w:cs="Segoe UI"/>
          <w:sz w:val="20"/>
          <w:szCs w:val="20"/>
        </w:rPr>
        <w:t>Classroom needs resources such as material and equipment for students to manufacture products.​</w:t>
      </w:r>
    </w:p>
    <w:p w14:paraId="7B1BEF9C" w14:textId="79C429AE" w:rsidR="0043760C" w:rsidRPr="00316B47" w:rsidRDefault="0043760C" w:rsidP="0043760C">
      <w:pPr>
        <w:pStyle w:val="ListParagraph"/>
        <w:rPr>
          <w:rFonts w:ascii="Segoe UI" w:hAnsi="Segoe UI" w:cs="Segoe UI"/>
          <w:sz w:val="20"/>
          <w:szCs w:val="20"/>
        </w:rPr>
      </w:pPr>
    </w:p>
    <w:p w14:paraId="757FFBB5" w14:textId="49E84690" w:rsidR="0043760C" w:rsidRPr="00316B47" w:rsidRDefault="0043760C" w:rsidP="0043760C">
      <w:pPr>
        <w:pStyle w:val="ListParagraph"/>
        <w:rPr>
          <w:rFonts w:ascii="Segoe UI" w:hAnsi="Segoe UI" w:cs="Segoe UI"/>
          <w:sz w:val="20"/>
          <w:szCs w:val="20"/>
        </w:rPr>
      </w:pPr>
    </w:p>
    <w:p w14:paraId="6EE7ED3C" w14:textId="5284F85A" w:rsidR="0043760C" w:rsidRDefault="0043760C" w:rsidP="0043760C">
      <w:pPr>
        <w:pStyle w:val="ListParagraph"/>
        <w:rPr>
          <w:rFonts w:ascii="Segoe UI" w:hAnsi="Segoe UI" w:cs="Segoe UI"/>
          <w:sz w:val="20"/>
          <w:szCs w:val="20"/>
        </w:rPr>
      </w:pPr>
    </w:p>
    <w:p w14:paraId="523881B7" w14:textId="5CD52E55" w:rsidR="0043760C" w:rsidRDefault="0043760C" w:rsidP="0043760C">
      <w:pPr>
        <w:pStyle w:val="ListParagraph"/>
        <w:rPr>
          <w:rFonts w:ascii="Segoe UI" w:hAnsi="Segoe UI" w:cs="Segoe UI"/>
          <w:sz w:val="20"/>
          <w:szCs w:val="20"/>
        </w:rPr>
      </w:pPr>
    </w:p>
    <w:p w14:paraId="795F5F72" w14:textId="5ADDA02F" w:rsidR="0043760C" w:rsidRDefault="0043760C">
      <w:pPr>
        <w:rPr>
          <w:rFonts w:ascii="Segoe UI" w:hAnsi="Segoe UI" w:cs="Segoe UI"/>
          <w:sz w:val="20"/>
          <w:szCs w:val="20"/>
        </w:rPr>
      </w:pPr>
      <w:r>
        <w:rPr>
          <w:rFonts w:ascii="Segoe UI" w:hAnsi="Segoe UI" w:cs="Segoe UI"/>
          <w:sz w:val="20"/>
          <w:szCs w:val="20"/>
        </w:rPr>
        <w:br w:type="page"/>
      </w:r>
    </w:p>
    <w:p w14:paraId="4CD838A6" w14:textId="4BE81B7B" w:rsidR="003345B0" w:rsidRPr="00054D4D" w:rsidRDefault="0046094C" w:rsidP="003345B0">
      <w:pPr>
        <w:pStyle w:val="paragraph"/>
        <w:spacing w:before="0" w:beforeAutospacing="0" w:after="0" w:afterAutospacing="0"/>
        <w:textAlignment w:val="baseline"/>
        <w:rPr>
          <w:rFonts w:ascii="Segoe UI" w:hAnsi="Segoe UI" w:cs="Segoe UI"/>
          <w:color w:val="000000"/>
          <w:sz w:val="32"/>
          <w:szCs w:val="32"/>
        </w:rPr>
      </w:pPr>
      <w:r w:rsidRPr="0046094C">
        <w:rPr>
          <w:rStyle w:val="normaltextrun"/>
          <w:rFonts w:ascii="Segoe UI" w:hAnsi="Segoe UI" w:cs="Segoe UI"/>
          <w:b/>
          <w:bCs/>
          <w:i/>
          <w:iCs/>
          <w:noProof/>
          <w:color w:val="000000"/>
          <w:sz w:val="32"/>
          <w:szCs w:val="32"/>
        </w:rPr>
        <w:lastRenderedPageBreak/>
        <mc:AlternateContent>
          <mc:Choice Requires="wps">
            <w:drawing>
              <wp:anchor distT="45720" distB="45720" distL="114300" distR="114300" simplePos="0" relativeHeight="251669504" behindDoc="1" locked="0" layoutInCell="1" allowOverlap="1" wp14:anchorId="22731161" wp14:editId="3E81545D">
                <wp:simplePos x="0" y="0"/>
                <wp:positionH relativeFrom="margin">
                  <wp:posOffset>-57150</wp:posOffset>
                </wp:positionH>
                <wp:positionV relativeFrom="paragraph">
                  <wp:posOffset>0</wp:posOffset>
                </wp:positionV>
                <wp:extent cx="7010400" cy="28860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2886075"/>
                        </a:xfrm>
                        <a:prstGeom prst="rect">
                          <a:avLst/>
                        </a:prstGeom>
                        <a:solidFill>
                          <a:srgbClr val="FFFFFF"/>
                        </a:solidFill>
                        <a:ln w="9525">
                          <a:solidFill>
                            <a:srgbClr val="000000"/>
                          </a:solidFill>
                          <a:miter lim="800000"/>
                          <a:headEnd/>
                          <a:tailEnd/>
                        </a:ln>
                      </wps:spPr>
                      <wps:txbx>
                        <w:txbxContent>
                          <w:p w14:paraId="2B731484" w14:textId="77777777" w:rsidR="0046094C" w:rsidRDefault="0046094C" w:rsidP="004609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31161" id="_x0000_s1031" type="#_x0000_t202" style="position:absolute;margin-left:-4.5pt;margin-top:0;width:552pt;height:227.2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">
                <v:textbox>
                  <w:txbxContent>
                    <w:p w14:paraId="2B731484" w14:textId="77777777" w:rsidR="0046094C" w:rsidRDefault="0046094C" w:rsidP="0046094C"/>
                  </w:txbxContent>
                </v:textbox>
                <w10:wrap anchorx="margin"/>
              </v:shape>
            </w:pict>
          </mc:Fallback>
        </mc:AlternateContent>
      </w:r>
      <w:r w:rsidR="003345B0" w:rsidRPr="00054D4D">
        <w:rPr>
          <w:rStyle w:val="normaltextrun"/>
          <w:rFonts w:ascii="Segoe UI" w:hAnsi="Segoe UI" w:cs="Segoe UI"/>
          <w:b/>
          <w:bCs/>
          <w:i/>
          <w:iCs/>
          <w:color w:val="000000"/>
          <w:sz w:val="32"/>
          <w:szCs w:val="32"/>
        </w:rPr>
        <w:t>Standard 5 - Engaging Instruction</w:t>
      </w:r>
    </w:p>
    <w:p w14:paraId="1E0228D9" w14:textId="77777777" w:rsidR="003345B0" w:rsidRPr="00054D4D" w:rsidRDefault="003345B0" w:rsidP="003345B0">
      <w:pPr>
        <w:pStyle w:val="paragraph"/>
        <w:spacing w:before="0" w:beforeAutospacing="0" w:after="0" w:afterAutospacing="0"/>
        <w:textAlignment w:val="baseline"/>
        <w:rPr>
          <w:rFonts w:ascii="Segoe UI" w:hAnsi="Segoe UI" w:cs="Segoe UI"/>
          <w:color w:val="000000"/>
          <w:sz w:val="28"/>
          <w:szCs w:val="28"/>
        </w:rPr>
      </w:pPr>
      <w:r w:rsidRPr="00054D4D">
        <w:rPr>
          <w:rStyle w:val="normaltextrun"/>
          <w:rFonts w:ascii="Segoe UI" w:hAnsi="Segoe UI" w:cs="Segoe UI"/>
          <w:color w:val="000000"/>
          <w:sz w:val="28"/>
          <w:szCs w:val="28"/>
        </w:rPr>
        <w:t>This element addresses instructional strategies within a student-centered learning environment that support student attainment of relevant knowledge and skills.</w:t>
      </w:r>
      <w:r w:rsidRPr="00054D4D">
        <w:rPr>
          <w:rStyle w:val="eop"/>
          <w:rFonts w:ascii="Segoe UI" w:hAnsi="Segoe UI" w:cs="Segoe UI"/>
          <w:color w:val="000000"/>
          <w:sz w:val="28"/>
          <w:szCs w:val="28"/>
        </w:rPr>
        <w:t>​</w:t>
      </w:r>
    </w:p>
    <w:p w14:paraId="2252ACD5" w14:textId="58BD1F46" w:rsidR="0043760C" w:rsidRPr="00C60944" w:rsidRDefault="0043760C" w:rsidP="0043760C">
      <w:pPr>
        <w:pStyle w:val="ListParagraph"/>
        <w:rPr>
          <w:rFonts w:ascii="Segoe UI" w:hAnsi="Segoe UI" w:cs="Segoe UI"/>
          <w:sz w:val="16"/>
          <w:szCs w:val="16"/>
        </w:rPr>
      </w:pPr>
    </w:p>
    <w:p w14:paraId="79F0E4AE" w14:textId="77777777" w:rsidR="003345B0" w:rsidRPr="00054D4D" w:rsidRDefault="003345B0" w:rsidP="00054D4D">
      <w:pPr>
        <w:pStyle w:val="ListParagraph"/>
        <w:numPr>
          <w:ilvl w:val="0"/>
          <w:numId w:val="6"/>
        </w:numPr>
        <w:rPr>
          <w:rFonts w:ascii="Segoe UI" w:hAnsi="Segoe UI" w:cs="Segoe UI"/>
          <w:sz w:val="20"/>
          <w:szCs w:val="20"/>
        </w:rPr>
      </w:pPr>
      <w:r w:rsidRPr="00054D4D">
        <w:rPr>
          <w:rFonts w:ascii="Segoe UI" w:hAnsi="Segoe UI" w:cs="Segoe UI"/>
          <w:sz w:val="20"/>
          <w:szCs w:val="20"/>
        </w:rPr>
        <w:t>Program of study instruction is driven by relevant content area standards and learning objectives.</w:t>
      </w:r>
    </w:p>
    <w:p w14:paraId="2981EDEF" w14:textId="20F3053D" w:rsidR="003345B0" w:rsidRPr="00054D4D" w:rsidRDefault="003345B0" w:rsidP="00054D4D">
      <w:pPr>
        <w:pStyle w:val="ListParagraph"/>
        <w:numPr>
          <w:ilvl w:val="0"/>
          <w:numId w:val="6"/>
        </w:numPr>
        <w:rPr>
          <w:rFonts w:ascii="Segoe UI" w:hAnsi="Segoe UI" w:cs="Segoe UI"/>
          <w:sz w:val="20"/>
          <w:szCs w:val="20"/>
        </w:rPr>
      </w:pPr>
      <w:r w:rsidRPr="00054D4D">
        <w:rPr>
          <w:rFonts w:ascii="Segoe UI" w:hAnsi="Segoe UI" w:cs="Segoe UI"/>
          <w:sz w:val="20"/>
          <w:szCs w:val="20"/>
        </w:rPr>
        <w:t>Project-based learning and related instructional approaches, such as problem-based, inquiry-</w:t>
      </w:r>
      <w:r w:rsidR="00BE438B" w:rsidRPr="00054D4D">
        <w:rPr>
          <w:rFonts w:ascii="Segoe UI" w:hAnsi="Segoe UI" w:cs="Segoe UI"/>
          <w:sz w:val="20"/>
          <w:szCs w:val="20"/>
        </w:rPr>
        <w:t>based,</w:t>
      </w:r>
      <w:r w:rsidRPr="00054D4D">
        <w:rPr>
          <w:rFonts w:ascii="Segoe UI" w:hAnsi="Segoe UI" w:cs="Segoe UI"/>
          <w:sz w:val="20"/>
          <w:szCs w:val="20"/>
        </w:rPr>
        <w:t xml:space="preserve"> and challenge-based learning, are fully integrated into the program of study.</w:t>
      </w:r>
    </w:p>
    <w:p w14:paraId="7891B413" w14:textId="585071F5" w:rsidR="003345B0" w:rsidRPr="00054D4D" w:rsidRDefault="003345B0" w:rsidP="00054D4D">
      <w:pPr>
        <w:pStyle w:val="ListParagraph"/>
        <w:numPr>
          <w:ilvl w:val="0"/>
          <w:numId w:val="6"/>
        </w:numPr>
        <w:rPr>
          <w:rFonts w:ascii="Segoe UI" w:hAnsi="Segoe UI" w:cs="Segoe UI"/>
          <w:sz w:val="20"/>
          <w:szCs w:val="20"/>
        </w:rPr>
      </w:pPr>
      <w:r w:rsidRPr="00054D4D">
        <w:rPr>
          <w:rFonts w:ascii="Segoe UI" w:hAnsi="Segoe UI" w:cs="Segoe UI"/>
          <w:sz w:val="20"/>
          <w:szCs w:val="20"/>
        </w:rPr>
        <w:t xml:space="preserve">Contextualized instruction results in students applying technical, </w:t>
      </w:r>
    </w:p>
    <w:p w14:paraId="08B63D55" w14:textId="5B57416E" w:rsidR="003345B0" w:rsidRPr="00054D4D" w:rsidRDefault="003345B0" w:rsidP="00054D4D">
      <w:pPr>
        <w:pStyle w:val="ListParagraph"/>
        <w:numPr>
          <w:ilvl w:val="0"/>
          <w:numId w:val="6"/>
        </w:numPr>
        <w:rPr>
          <w:rFonts w:ascii="Segoe UI" w:hAnsi="Segoe UI" w:cs="Segoe UI"/>
          <w:sz w:val="20"/>
          <w:szCs w:val="20"/>
        </w:rPr>
      </w:pPr>
      <w:r w:rsidRPr="00054D4D">
        <w:rPr>
          <w:rFonts w:ascii="Segoe UI" w:hAnsi="Segoe UI" w:cs="Segoe UI"/>
          <w:sz w:val="20"/>
          <w:szCs w:val="20"/>
        </w:rPr>
        <w:t>academic and employability knowledge and skills within authentic scenarios.</w:t>
      </w:r>
    </w:p>
    <w:p w14:paraId="525BA63E" w14:textId="77777777" w:rsidR="003345B0" w:rsidRPr="00054D4D" w:rsidRDefault="003345B0" w:rsidP="00054D4D">
      <w:pPr>
        <w:pStyle w:val="ListParagraph"/>
        <w:numPr>
          <w:ilvl w:val="0"/>
          <w:numId w:val="6"/>
        </w:numPr>
        <w:rPr>
          <w:rFonts w:ascii="Segoe UI" w:hAnsi="Segoe UI" w:cs="Segoe UI"/>
          <w:sz w:val="20"/>
          <w:szCs w:val="20"/>
        </w:rPr>
      </w:pPr>
      <w:r w:rsidRPr="00054D4D">
        <w:rPr>
          <w:rFonts w:ascii="Segoe UI" w:hAnsi="Segoe UI" w:cs="Segoe UI"/>
          <w:sz w:val="20"/>
          <w:szCs w:val="20"/>
        </w:rPr>
        <w:t>Instruction emphasizes the connection between academic and technical knowledge and skills, including through cross-disciplinary collaboration.</w:t>
      </w:r>
    </w:p>
    <w:p w14:paraId="2105737D" w14:textId="4572B941" w:rsidR="003345B0" w:rsidRPr="00054D4D" w:rsidRDefault="003345B0" w:rsidP="00054D4D">
      <w:pPr>
        <w:pStyle w:val="ListParagraph"/>
        <w:numPr>
          <w:ilvl w:val="0"/>
          <w:numId w:val="6"/>
        </w:numPr>
        <w:rPr>
          <w:rFonts w:ascii="Segoe UI" w:hAnsi="Segoe UI" w:cs="Segoe UI"/>
          <w:sz w:val="20"/>
          <w:szCs w:val="20"/>
        </w:rPr>
      </w:pPr>
      <w:r w:rsidRPr="00054D4D">
        <w:rPr>
          <w:rFonts w:ascii="Segoe UI" w:hAnsi="Segoe UI" w:cs="Segoe UI"/>
          <w:sz w:val="20"/>
          <w:szCs w:val="20"/>
        </w:rPr>
        <w:t xml:space="preserve">Instruction incorporates relevant equipment, </w:t>
      </w:r>
      <w:r w:rsidR="00A24A0E" w:rsidRPr="00054D4D">
        <w:rPr>
          <w:rFonts w:ascii="Segoe UI" w:hAnsi="Segoe UI" w:cs="Segoe UI"/>
          <w:sz w:val="20"/>
          <w:szCs w:val="20"/>
        </w:rPr>
        <w:t>technology,</w:t>
      </w:r>
      <w:r w:rsidRPr="00054D4D">
        <w:rPr>
          <w:rFonts w:ascii="Segoe UI" w:hAnsi="Segoe UI" w:cs="Segoe UI"/>
          <w:sz w:val="20"/>
          <w:szCs w:val="20"/>
        </w:rPr>
        <w:t xml:space="preserve"> and materials to support learning.</w:t>
      </w:r>
    </w:p>
    <w:p w14:paraId="692C4984" w14:textId="77777777" w:rsidR="003345B0" w:rsidRPr="00054D4D" w:rsidRDefault="003345B0" w:rsidP="00054D4D">
      <w:pPr>
        <w:pStyle w:val="ListParagraph"/>
        <w:numPr>
          <w:ilvl w:val="0"/>
          <w:numId w:val="6"/>
        </w:numPr>
        <w:rPr>
          <w:rFonts w:ascii="Segoe UI" w:hAnsi="Segoe UI" w:cs="Segoe UI"/>
          <w:sz w:val="20"/>
          <w:szCs w:val="20"/>
        </w:rPr>
      </w:pPr>
      <w:r w:rsidRPr="00054D4D">
        <w:rPr>
          <w:rFonts w:ascii="Segoe UI" w:hAnsi="Segoe UI" w:cs="Segoe UI"/>
          <w:sz w:val="20"/>
          <w:szCs w:val="20"/>
        </w:rPr>
        <w:t>Instruction is flexible, differentiated and personalized to meet the needs of a diverse student population.</w:t>
      </w:r>
    </w:p>
    <w:p w14:paraId="6A65AD99" w14:textId="630D3540" w:rsidR="0043760C" w:rsidRPr="00054D4D" w:rsidRDefault="003345B0" w:rsidP="00054D4D">
      <w:pPr>
        <w:pStyle w:val="ListParagraph"/>
        <w:numPr>
          <w:ilvl w:val="0"/>
          <w:numId w:val="6"/>
        </w:numPr>
        <w:rPr>
          <w:rFonts w:ascii="Segoe UI" w:hAnsi="Segoe UI" w:cs="Segoe UI"/>
          <w:sz w:val="20"/>
          <w:szCs w:val="20"/>
        </w:rPr>
      </w:pPr>
      <w:r w:rsidRPr="00054D4D">
        <w:rPr>
          <w:rFonts w:ascii="Segoe UI" w:hAnsi="Segoe UI" w:cs="Segoe UI"/>
          <w:sz w:val="20"/>
          <w:szCs w:val="20"/>
        </w:rPr>
        <w:t>Management of the educational environment builds a culture of learning and respect.</w:t>
      </w:r>
    </w:p>
    <w:p w14:paraId="015FDE5B" w14:textId="22F26DB3" w:rsidR="0043760C" w:rsidRDefault="0043760C" w:rsidP="0043760C">
      <w:pPr>
        <w:pStyle w:val="ListParagraph"/>
        <w:rPr>
          <w:rFonts w:ascii="Segoe UI" w:hAnsi="Segoe UI" w:cs="Segoe UI"/>
          <w:sz w:val="20"/>
          <w:szCs w:val="20"/>
        </w:rPr>
      </w:pPr>
    </w:p>
    <w:p w14:paraId="49672A71" w14:textId="77777777" w:rsidR="00C60944" w:rsidRDefault="00C60944" w:rsidP="0043760C">
      <w:pPr>
        <w:pStyle w:val="ListParagraph"/>
        <w:rPr>
          <w:rFonts w:ascii="Segoe UI" w:hAnsi="Segoe UI" w:cs="Segoe UI"/>
          <w:sz w:val="20"/>
          <w:szCs w:val="20"/>
        </w:rPr>
      </w:pPr>
    </w:p>
    <w:tbl>
      <w:tblPr>
        <w:tblStyle w:val="TableGrid"/>
        <w:tblW w:w="0" w:type="auto"/>
        <w:jc w:val="center"/>
        <w:tblLook w:val="04A0" w:firstRow="1" w:lastRow="0" w:firstColumn="1" w:lastColumn="0" w:noHBand="0" w:noVBand="1"/>
      </w:tblPr>
      <w:tblGrid>
        <w:gridCol w:w="4950"/>
        <w:gridCol w:w="2790"/>
      </w:tblGrid>
      <w:tr w:rsidR="0043760C" w:rsidRPr="008016F4" w14:paraId="672B4D3F" w14:textId="77777777" w:rsidTr="003129A7">
        <w:trPr>
          <w:jc w:val="center"/>
        </w:trPr>
        <w:tc>
          <w:tcPr>
            <w:tcW w:w="4950" w:type="dxa"/>
          </w:tcPr>
          <w:p w14:paraId="6BA85525" w14:textId="77777777" w:rsidR="0043760C" w:rsidRPr="008016F4" w:rsidRDefault="0043760C" w:rsidP="003129A7">
            <w:pPr>
              <w:jc w:val="center"/>
              <w:rPr>
                <w:rFonts w:ascii="Segoe UI" w:hAnsi="Segoe UI" w:cs="Segoe UI"/>
                <w:b/>
                <w:bCs/>
                <w:sz w:val="32"/>
                <w:szCs w:val="32"/>
              </w:rPr>
            </w:pPr>
            <w:r w:rsidRPr="008016F4">
              <w:rPr>
                <w:rFonts w:ascii="Segoe UI" w:hAnsi="Segoe UI" w:cs="Segoe UI"/>
                <w:b/>
                <w:bCs/>
                <w:sz w:val="32"/>
                <w:szCs w:val="32"/>
              </w:rPr>
              <w:t>PROGRAM CATEGORY</w:t>
            </w:r>
          </w:p>
        </w:tc>
        <w:tc>
          <w:tcPr>
            <w:tcW w:w="2790" w:type="dxa"/>
          </w:tcPr>
          <w:p w14:paraId="33D756D7" w14:textId="77777777" w:rsidR="0043760C" w:rsidRPr="008016F4" w:rsidRDefault="0043760C" w:rsidP="003129A7">
            <w:pPr>
              <w:jc w:val="center"/>
              <w:rPr>
                <w:rFonts w:ascii="Segoe UI" w:hAnsi="Segoe UI" w:cs="Segoe UI"/>
                <w:b/>
                <w:bCs/>
                <w:sz w:val="32"/>
                <w:szCs w:val="32"/>
              </w:rPr>
            </w:pPr>
            <w:r w:rsidRPr="008016F4">
              <w:rPr>
                <w:rFonts w:ascii="Segoe UI" w:hAnsi="Segoe UI" w:cs="Segoe UI"/>
                <w:b/>
                <w:bCs/>
                <w:sz w:val="32"/>
                <w:szCs w:val="32"/>
              </w:rPr>
              <w:t>SCORE</w:t>
            </w:r>
          </w:p>
        </w:tc>
      </w:tr>
      <w:tr w:rsidR="0043760C" w:rsidRPr="008016F4" w14:paraId="76359407" w14:textId="77777777" w:rsidTr="003129A7">
        <w:trPr>
          <w:jc w:val="center"/>
        </w:trPr>
        <w:tc>
          <w:tcPr>
            <w:tcW w:w="4950" w:type="dxa"/>
          </w:tcPr>
          <w:p w14:paraId="033F4D3F" w14:textId="77777777" w:rsidR="0043760C" w:rsidRPr="008016F4" w:rsidRDefault="0043760C" w:rsidP="003129A7">
            <w:pPr>
              <w:rPr>
                <w:rFonts w:ascii="Segoe UI" w:hAnsi="Segoe UI" w:cs="Segoe UI"/>
                <w:sz w:val="32"/>
                <w:szCs w:val="32"/>
              </w:rPr>
            </w:pPr>
            <w:r w:rsidRPr="008016F4">
              <w:rPr>
                <w:rFonts w:ascii="Segoe UI" w:hAnsi="Segoe UI" w:cs="Segoe UI"/>
                <w:sz w:val="32"/>
                <w:szCs w:val="32"/>
              </w:rPr>
              <w:t>Information Technology</w:t>
            </w:r>
          </w:p>
        </w:tc>
        <w:tc>
          <w:tcPr>
            <w:tcW w:w="2790" w:type="dxa"/>
          </w:tcPr>
          <w:p w14:paraId="2E8317D2" w14:textId="6E935A4D" w:rsidR="0043760C" w:rsidRPr="008016F4" w:rsidRDefault="00DA7B0F" w:rsidP="00C60944">
            <w:pPr>
              <w:jc w:val="center"/>
              <w:rPr>
                <w:rFonts w:ascii="Segoe UI" w:hAnsi="Segoe UI" w:cs="Segoe UI"/>
                <w:sz w:val="32"/>
                <w:szCs w:val="32"/>
              </w:rPr>
            </w:pPr>
            <w:r>
              <w:rPr>
                <w:rFonts w:ascii="Segoe UI" w:hAnsi="Segoe UI" w:cs="Segoe UI"/>
                <w:sz w:val="32"/>
                <w:szCs w:val="32"/>
              </w:rPr>
              <w:t>84%</w:t>
            </w:r>
          </w:p>
        </w:tc>
      </w:tr>
      <w:tr w:rsidR="0043760C" w:rsidRPr="008016F4" w14:paraId="40482D7F" w14:textId="77777777" w:rsidTr="003129A7">
        <w:trPr>
          <w:jc w:val="center"/>
        </w:trPr>
        <w:tc>
          <w:tcPr>
            <w:tcW w:w="4950" w:type="dxa"/>
          </w:tcPr>
          <w:p w14:paraId="007CBEFE" w14:textId="77777777" w:rsidR="0043760C" w:rsidRPr="008016F4" w:rsidRDefault="0043760C" w:rsidP="003129A7">
            <w:pPr>
              <w:rPr>
                <w:rFonts w:ascii="Segoe UI" w:hAnsi="Segoe UI" w:cs="Segoe UI"/>
                <w:sz w:val="32"/>
                <w:szCs w:val="32"/>
              </w:rPr>
            </w:pPr>
            <w:r w:rsidRPr="008016F4">
              <w:rPr>
                <w:rFonts w:ascii="Segoe UI" w:hAnsi="Segoe UI" w:cs="Segoe UI"/>
                <w:sz w:val="32"/>
                <w:szCs w:val="32"/>
              </w:rPr>
              <w:t>Engineering</w:t>
            </w:r>
          </w:p>
        </w:tc>
        <w:tc>
          <w:tcPr>
            <w:tcW w:w="2790" w:type="dxa"/>
          </w:tcPr>
          <w:p w14:paraId="4CB7BFDC" w14:textId="3328B6D4" w:rsidR="0043760C" w:rsidRPr="008016F4" w:rsidRDefault="00DA7B0F" w:rsidP="00C60944">
            <w:pPr>
              <w:jc w:val="center"/>
              <w:rPr>
                <w:rFonts w:ascii="Segoe UI" w:hAnsi="Segoe UI" w:cs="Segoe UI"/>
                <w:sz w:val="32"/>
                <w:szCs w:val="32"/>
              </w:rPr>
            </w:pPr>
            <w:r>
              <w:rPr>
                <w:rFonts w:ascii="Segoe UI" w:hAnsi="Segoe UI" w:cs="Segoe UI"/>
                <w:sz w:val="32"/>
                <w:szCs w:val="32"/>
              </w:rPr>
              <w:t>93%</w:t>
            </w:r>
          </w:p>
        </w:tc>
      </w:tr>
      <w:tr w:rsidR="0043760C" w:rsidRPr="008016F4" w14:paraId="49B28103" w14:textId="77777777" w:rsidTr="003129A7">
        <w:trPr>
          <w:jc w:val="center"/>
        </w:trPr>
        <w:tc>
          <w:tcPr>
            <w:tcW w:w="4950" w:type="dxa"/>
          </w:tcPr>
          <w:p w14:paraId="2C062686" w14:textId="77777777" w:rsidR="0043760C" w:rsidRPr="008016F4" w:rsidRDefault="0043760C" w:rsidP="003129A7">
            <w:pPr>
              <w:rPr>
                <w:rFonts w:ascii="Segoe UI" w:hAnsi="Segoe UI" w:cs="Segoe UI"/>
                <w:sz w:val="32"/>
                <w:szCs w:val="32"/>
              </w:rPr>
            </w:pPr>
            <w:r w:rsidRPr="008016F4">
              <w:rPr>
                <w:rFonts w:ascii="Segoe UI" w:hAnsi="Segoe UI" w:cs="Segoe UI"/>
                <w:sz w:val="32"/>
                <w:szCs w:val="32"/>
              </w:rPr>
              <w:t>Public Service</w:t>
            </w:r>
          </w:p>
        </w:tc>
        <w:tc>
          <w:tcPr>
            <w:tcW w:w="2790" w:type="dxa"/>
          </w:tcPr>
          <w:p w14:paraId="03009DCD" w14:textId="0BC378B3" w:rsidR="0043760C" w:rsidRPr="008016F4" w:rsidRDefault="008D0A5E" w:rsidP="00C60944">
            <w:pPr>
              <w:jc w:val="center"/>
              <w:rPr>
                <w:rFonts w:ascii="Segoe UI" w:hAnsi="Segoe UI" w:cs="Segoe UI"/>
                <w:sz w:val="32"/>
                <w:szCs w:val="32"/>
              </w:rPr>
            </w:pPr>
            <w:r>
              <w:rPr>
                <w:rFonts w:ascii="Segoe UI" w:hAnsi="Segoe UI" w:cs="Segoe UI"/>
                <w:sz w:val="32"/>
                <w:szCs w:val="32"/>
              </w:rPr>
              <w:t>78</w:t>
            </w:r>
            <w:r w:rsidR="00D819A2">
              <w:rPr>
                <w:rFonts w:ascii="Segoe UI" w:hAnsi="Segoe UI" w:cs="Segoe UI"/>
                <w:sz w:val="32"/>
                <w:szCs w:val="32"/>
              </w:rPr>
              <w:t>%</w:t>
            </w:r>
          </w:p>
        </w:tc>
      </w:tr>
      <w:tr w:rsidR="0043760C" w:rsidRPr="008016F4" w14:paraId="10C1454B" w14:textId="77777777" w:rsidTr="003129A7">
        <w:trPr>
          <w:jc w:val="center"/>
        </w:trPr>
        <w:tc>
          <w:tcPr>
            <w:tcW w:w="4950" w:type="dxa"/>
          </w:tcPr>
          <w:p w14:paraId="600C2B21" w14:textId="5D39CB2D" w:rsidR="0043760C" w:rsidRPr="008016F4" w:rsidRDefault="0043760C" w:rsidP="003129A7">
            <w:pPr>
              <w:rPr>
                <w:rFonts w:ascii="Segoe UI" w:hAnsi="Segoe UI" w:cs="Segoe UI"/>
                <w:sz w:val="32"/>
                <w:szCs w:val="32"/>
              </w:rPr>
            </w:pPr>
            <w:r w:rsidRPr="008016F4">
              <w:rPr>
                <w:rFonts w:ascii="Segoe UI" w:hAnsi="Segoe UI" w:cs="Segoe UI"/>
                <w:sz w:val="32"/>
                <w:szCs w:val="32"/>
              </w:rPr>
              <w:t>Manufacturing</w:t>
            </w:r>
            <w:r w:rsidR="00A24A0E">
              <w:rPr>
                <w:rFonts w:ascii="Segoe UI" w:hAnsi="Segoe UI" w:cs="Segoe UI"/>
                <w:sz w:val="32"/>
                <w:szCs w:val="32"/>
              </w:rPr>
              <w:t xml:space="preserve"> </w:t>
            </w:r>
            <w:r w:rsidR="00552924" w:rsidRPr="00316B47">
              <w:rPr>
                <w:rFonts w:ascii="Segoe UI" w:hAnsi="Segoe UI" w:cs="Segoe UI"/>
                <w:sz w:val="32"/>
                <w:szCs w:val="32"/>
                <w:vertAlign w:val="superscript"/>
              </w:rPr>
              <w:t>(1)</w:t>
            </w:r>
          </w:p>
        </w:tc>
        <w:tc>
          <w:tcPr>
            <w:tcW w:w="2790" w:type="dxa"/>
          </w:tcPr>
          <w:p w14:paraId="4DDF7611" w14:textId="13CB27F8" w:rsidR="0043760C" w:rsidRPr="008016F4" w:rsidRDefault="00FA5AB5" w:rsidP="00C60944">
            <w:pPr>
              <w:jc w:val="center"/>
              <w:rPr>
                <w:rFonts w:ascii="Segoe UI" w:hAnsi="Segoe UI" w:cs="Segoe UI"/>
                <w:sz w:val="32"/>
                <w:szCs w:val="32"/>
              </w:rPr>
            </w:pPr>
            <w:r>
              <w:rPr>
                <w:rFonts w:ascii="Segoe UI" w:hAnsi="Segoe UI" w:cs="Segoe UI"/>
                <w:sz w:val="32"/>
                <w:szCs w:val="32"/>
              </w:rPr>
              <w:t>83%</w:t>
            </w:r>
          </w:p>
        </w:tc>
      </w:tr>
      <w:tr w:rsidR="0043760C" w:rsidRPr="008016F4" w14:paraId="1E740321" w14:textId="77777777" w:rsidTr="003129A7">
        <w:trPr>
          <w:jc w:val="center"/>
        </w:trPr>
        <w:tc>
          <w:tcPr>
            <w:tcW w:w="4950" w:type="dxa"/>
          </w:tcPr>
          <w:p w14:paraId="618BFCED" w14:textId="65B9F187" w:rsidR="0043760C" w:rsidRPr="008016F4" w:rsidRDefault="0043760C" w:rsidP="003129A7">
            <w:pPr>
              <w:rPr>
                <w:rFonts w:ascii="Segoe UI" w:hAnsi="Segoe UI" w:cs="Segoe UI"/>
                <w:sz w:val="32"/>
                <w:szCs w:val="32"/>
              </w:rPr>
            </w:pPr>
            <w:r w:rsidRPr="008016F4">
              <w:rPr>
                <w:rFonts w:ascii="Segoe UI" w:hAnsi="Segoe UI" w:cs="Segoe UI"/>
                <w:sz w:val="32"/>
                <w:szCs w:val="32"/>
              </w:rPr>
              <w:t>Health Care</w:t>
            </w:r>
            <w:r w:rsidR="007D61D1">
              <w:rPr>
                <w:rFonts w:ascii="Segoe UI" w:hAnsi="Segoe UI" w:cs="Segoe UI"/>
                <w:sz w:val="32"/>
                <w:szCs w:val="32"/>
              </w:rPr>
              <w:t xml:space="preserve"> </w:t>
            </w:r>
            <w:r w:rsidR="007D61D1" w:rsidRPr="007D61D1">
              <w:rPr>
                <w:rFonts w:ascii="Segoe UI" w:hAnsi="Segoe UI" w:cs="Segoe UI"/>
                <w:sz w:val="32"/>
                <w:szCs w:val="32"/>
                <w:vertAlign w:val="superscript"/>
              </w:rPr>
              <w:t>(</w:t>
            </w:r>
            <w:r w:rsidR="007D61D1">
              <w:rPr>
                <w:rFonts w:ascii="Segoe UI" w:hAnsi="Segoe UI" w:cs="Segoe UI"/>
                <w:sz w:val="32"/>
                <w:szCs w:val="32"/>
                <w:vertAlign w:val="superscript"/>
              </w:rPr>
              <w:t>2</w:t>
            </w:r>
            <w:r w:rsidR="007D61D1" w:rsidRPr="007D61D1">
              <w:rPr>
                <w:rFonts w:ascii="Segoe UI" w:hAnsi="Segoe UI" w:cs="Segoe UI"/>
                <w:sz w:val="32"/>
                <w:szCs w:val="32"/>
                <w:vertAlign w:val="superscript"/>
              </w:rPr>
              <w:t>) (</w:t>
            </w:r>
            <w:r w:rsidR="007D61D1">
              <w:rPr>
                <w:rFonts w:ascii="Segoe UI" w:hAnsi="Segoe UI" w:cs="Segoe UI"/>
                <w:sz w:val="32"/>
                <w:szCs w:val="32"/>
                <w:vertAlign w:val="superscript"/>
              </w:rPr>
              <w:t>3</w:t>
            </w:r>
            <w:r w:rsidR="007D61D1" w:rsidRPr="007D61D1">
              <w:rPr>
                <w:rFonts w:ascii="Segoe UI" w:hAnsi="Segoe UI" w:cs="Segoe UI"/>
                <w:sz w:val="32"/>
                <w:szCs w:val="32"/>
                <w:vertAlign w:val="superscript"/>
              </w:rPr>
              <w:t>) (</w:t>
            </w:r>
            <w:r w:rsidR="007D61D1">
              <w:rPr>
                <w:rFonts w:ascii="Segoe UI" w:hAnsi="Segoe UI" w:cs="Segoe UI"/>
                <w:sz w:val="32"/>
                <w:szCs w:val="32"/>
                <w:vertAlign w:val="superscript"/>
              </w:rPr>
              <w:t>4</w:t>
            </w:r>
            <w:r w:rsidR="007D61D1" w:rsidRPr="007D61D1">
              <w:rPr>
                <w:rFonts w:ascii="Segoe UI" w:hAnsi="Segoe UI" w:cs="Segoe UI"/>
                <w:sz w:val="32"/>
                <w:szCs w:val="32"/>
                <w:vertAlign w:val="superscript"/>
              </w:rPr>
              <w:t>)</w:t>
            </w:r>
          </w:p>
        </w:tc>
        <w:tc>
          <w:tcPr>
            <w:tcW w:w="2790" w:type="dxa"/>
          </w:tcPr>
          <w:p w14:paraId="5272F028" w14:textId="3DC454AD" w:rsidR="0043760C" w:rsidRPr="008016F4" w:rsidRDefault="00E6001A" w:rsidP="00C60944">
            <w:pPr>
              <w:jc w:val="center"/>
              <w:rPr>
                <w:rFonts w:ascii="Segoe UI" w:hAnsi="Segoe UI" w:cs="Segoe UI"/>
                <w:sz w:val="32"/>
                <w:szCs w:val="32"/>
              </w:rPr>
            </w:pPr>
            <w:r>
              <w:rPr>
                <w:rFonts w:ascii="Segoe UI" w:hAnsi="Segoe UI" w:cs="Segoe UI"/>
                <w:sz w:val="32"/>
                <w:szCs w:val="32"/>
              </w:rPr>
              <w:t>92%</w:t>
            </w:r>
          </w:p>
        </w:tc>
      </w:tr>
      <w:tr w:rsidR="0043760C" w:rsidRPr="008016F4" w14:paraId="086AAF44" w14:textId="77777777" w:rsidTr="003129A7">
        <w:trPr>
          <w:jc w:val="center"/>
        </w:trPr>
        <w:tc>
          <w:tcPr>
            <w:tcW w:w="4950" w:type="dxa"/>
          </w:tcPr>
          <w:p w14:paraId="63A8BF3C" w14:textId="77777777" w:rsidR="0043760C" w:rsidRPr="008016F4" w:rsidRDefault="0043760C" w:rsidP="003129A7">
            <w:pPr>
              <w:rPr>
                <w:rFonts w:ascii="Segoe UI" w:hAnsi="Segoe UI" w:cs="Segoe UI"/>
                <w:sz w:val="32"/>
                <w:szCs w:val="32"/>
              </w:rPr>
            </w:pPr>
            <w:r w:rsidRPr="008016F4">
              <w:rPr>
                <w:rFonts w:ascii="Segoe UI" w:hAnsi="Segoe UI" w:cs="Segoe UI"/>
                <w:sz w:val="32"/>
                <w:szCs w:val="32"/>
              </w:rPr>
              <w:t>Digital Art</w:t>
            </w:r>
          </w:p>
        </w:tc>
        <w:tc>
          <w:tcPr>
            <w:tcW w:w="2790" w:type="dxa"/>
          </w:tcPr>
          <w:p w14:paraId="5BBD4E1E" w14:textId="585096C9" w:rsidR="0043760C" w:rsidRPr="008016F4" w:rsidRDefault="00947C6A" w:rsidP="00C60944">
            <w:pPr>
              <w:jc w:val="center"/>
              <w:rPr>
                <w:rFonts w:ascii="Segoe UI" w:hAnsi="Segoe UI" w:cs="Segoe UI"/>
                <w:sz w:val="32"/>
                <w:szCs w:val="32"/>
              </w:rPr>
            </w:pPr>
            <w:r>
              <w:rPr>
                <w:rFonts w:ascii="Segoe UI" w:hAnsi="Segoe UI" w:cs="Segoe UI"/>
                <w:sz w:val="32"/>
                <w:szCs w:val="32"/>
              </w:rPr>
              <w:t>90%</w:t>
            </w:r>
          </w:p>
        </w:tc>
      </w:tr>
      <w:tr w:rsidR="0043760C" w:rsidRPr="008016F4" w14:paraId="51A37EB6" w14:textId="77777777" w:rsidTr="003129A7">
        <w:trPr>
          <w:jc w:val="center"/>
        </w:trPr>
        <w:tc>
          <w:tcPr>
            <w:tcW w:w="4950" w:type="dxa"/>
          </w:tcPr>
          <w:p w14:paraId="7FD2796C" w14:textId="40D1CA76" w:rsidR="0043760C" w:rsidRPr="008016F4" w:rsidRDefault="0043760C" w:rsidP="003129A7">
            <w:pPr>
              <w:rPr>
                <w:rFonts w:ascii="Segoe UI" w:hAnsi="Segoe UI" w:cs="Segoe UI"/>
                <w:sz w:val="32"/>
                <w:szCs w:val="32"/>
              </w:rPr>
            </w:pPr>
            <w:r w:rsidRPr="008016F4">
              <w:rPr>
                <w:rFonts w:ascii="Segoe UI" w:hAnsi="Segoe UI" w:cs="Segoe UI"/>
                <w:sz w:val="32"/>
                <w:szCs w:val="32"/>
              </w:rPr>
              <w:t>Family and Consumer Science</w:t>
            </w:r>
            <w:r w:rsidR="00F3714F">
              <w:rPr>
                <w:rFonts w:ascii="Segoe UI" w:hAnsi="Segoe UI" w:cs="Segoe UI"/>
                <w:sz w:val="32"/>
                <w:szCs w:val="32"/>
              </w:rPr>
              <w:t xml:space="preserve"> </w:t>
            </w:r>
            <w:r w:rsidR="00F3714F" w:rsidRPr="007D61D1">
              <w:rPr>
                <w:rFonts w:ascii="Segoe UI" w:hAnsi="Segoe UI" w:cs="Segoe UI"/>
                <w:sz w:val="32"/>
                <w:szCs w:val="32"/>
                <w:vertAlign w:val="superscript"/>
              </w:rPr>
              <w:t>(</w:t>
            </w:r>
            <w:r w:rsidR="00F3714F">
              <w:rPr>
                <w:rFonts w:ascii="Segoe UI" w:hAnsi="Segoe UI" w:cs="Segoe UI"/>
                <w:sz w:val="32"/>
                <w:szCs w:val="32"/>
                <w:vertAlign w:val="superscript"/>
              </w:rPr>
              <w:t>5</w:t>
            </w:r>
            <w:r w:rsidR="00F3714F" w:rsidRPr="007D61D1">
              <w:rPr>
                <w:rFonts w:ascii="Segoe UI" w:hAnsi="Segoe UI" w:cs="Segoe UI"/>
                <w:sz w:val="32"/>
                <w:szCs w:val="32"/>
                <w:vertAlign w:val="superscript"/>
              </w:rPr>
              <w:t>)</w:t>
            </w:r>
          </w:p>
        </w:tc>
        <w:tc>
          <w:tcPr>
            <w:tcW w:w="2790" w:type="dxa"/>
          </w:tcPr>
          <w:p w14:paraId="48892D81" w14:textId="3591462E" w:rsidR="0043760C" w:rsidRPr="008016F4" w:rsidRDefault="00D526C4" w:rsidP="00C60944">
            <w:pPr>
              <w:jc w:val="center"/>
              <w:rPr>
                <w:rFonts w:ascii="Segoe UI" w:hAnsi="Segoe UI" w:cs="Segoe UI"/>
                <w:sz w:val="32"/>
                <w:szCs w:val="32"/>
              </w:rPr>
            </w:pPr>
            <w:r>
              <w:rPr>
                <w:rFonts w:ascii="Segoe UI" w:hAnsi="Segoe UI" w:cs="Segoe UI"/>
                <w:sz w:val="32"/>
                <w:szCs w:val="32"/>
              </w:rPr>
              <w:t>89</w:t>
            </w:r>
            <w:r w:rsidR="00947C6A">
              <w:rPr>
                <w:rFonts w:ascii="Segoe UI" w:hAnsi="Segoe UI" w:cs="Segoe UI"/>
                <w:sz w:val="32"/>
                <w:szCs w:val="32"/>
              </w:rPr>
              <w:t>%</w:t>
            </w:r>
          </w:p>
        </w:tc>
      </w:tr>
      <w:tr w:rsidR="0043760C" w:rsidRPr="008016F4" w14:paraId="6DF9E9C8" w14:textId="77777777" w:rsidTr="003129A7">
        <w:trPr>
          <w:jc w:val="center"/>
        </w:trPr>
        <w:tc>
          <w:tcPr>
            <w:tcW w:w="4950" w:type="dxa"/>
          </w:tcPr>
          <w:p w14:paraId="0840E596" w14:textId="466E0A8B" w:rsidR="0043760C" w:rsidRPr="008016F4" w:rsidRDefault="0043760C" w:rsidP="003129A7">
            <w:pPr>
              <w:rPr>
                <w:rFonts w:ascii="Segoe UI" w:hAnsi="Segoe UI" w:cs="Segoe UI"/>
                <w:sz w:val="32"/>
                <w:szCs w:val="32"/>
              </w:rPr>
            </w:pPr>
            <w:r w:rsidRPr="008016F4">
              <w:rPr>
                <w:rFonts w:ascii="Segoe UI" w:hAnsi="Segoe UI" w:cs="Segoe UI"/>
                <w:sz w:val="32"/>
                <w:szCs w:val="32"/>
              </w:rPr>
              <w:t>Business</w:t>
            </w:r>
            <w:r w:rsidR="001E269A">
              <w:rPr>
                <w:rFonts w:ascii="Segoe UI" w:hAnsi="Segoe UI" w:cs="Segoe UI"/>
                <w:sz w:val="32"/>
                <w:szCs w:val="32"/>
              </w:rPr>
              <w:t xml:space="preserve"> </w:t>
            </w:r>
            <w:r w:rsidR="001E269A" w:rsidRPr="007D61D1">
              <w:rPr>
                <w:rFonts w:ascii="Segoe UI" w:hAnsi="Segoe UI" w:cs="Segoe UI"/>
                <w:sz w:val="32"/>
                <w:szCs w:val="32"/>
                <w:vertAlign w:val="superscript"/>
              </w:rPr>
              <w:t>(</w:t>
            </w:r>
            <w:r w:rsidR="001E269A">
              <w:rPr>
                <w:rFonts w:ascii="Segoe UI" w:hAnsi="Segoe UI" w:cs="Segoe UI"/>
                <w:sz w:val="32"/>
                <w:szCs w:val="32"/>
                <w:vertAlign w:val="superscript"/>
              </w:rPr>
              <w:t>6</w:t>
            </w:r>
            <w:r w:rsidR="001E269A" w:rsidRPr="007D61D1">
              <w:rPr>
                <w:rFonts w:ascii="Segoe UI" w:hAnsi="Segoe UI" w:cs="Segoe UI"/>
                <w:sz w:val="32"/>
                <w:szCs w:val="32"/>
                <w:vertAlign w:val="superscript"/>
              </w:rPr>
              <w:t>)</w:t>
            </w:r>
          </w:p>
        </w:tc>
        <w:tc>
          <w:tcPr>
            <w:tcW w:w="2790" w:type="dxa"/>
          </w:tcPr>
          <w:p w14:paraId="3CB45A53" w14:textId="36C1EE9A" w:rsidR="0043760C" w:rsidRPr="008016F4" w:rsidRDefault="001D19B3" w:rsidP="00C60944">
            <w:pPr>
              <w:jc w:val="center"/>
              <w:rPr>
                <w:rFonts w:ascii="Segoe UI" w:hAnsi="Segoe UI" w:cs="Segoe UI"/>
                <w:sz w:val="32"/>
                <w:szCs w:val="32"/>
              </w:rPr>
            </w:pPr>
            <w:r>
              <w:rPr>
                <w:rFonts w:ascii="Segoe UI" w:hAnsi="Segoe UI" w:cs="Segoe UI"/>
                <w:sz w:val="32"/>
                <w:szCs w:val="32"/>
              </w:rPr>
              <w:t>92%</w:t>
            </w:r>
          </w:p>
        </w:tc>
      </w:tr>
      <w:tr w:rsidR="0043760C" w:rsidRPr="008016F4" w14:paraId="41DA5629" w14:textId="77777777" w:rsidTr="003129A7">
        <w:trPr>
          <w:jc w:val="center"/>
        </w:trPr>
        <w:tc>
          <w:tcPr>
            <w:tcW w:w="4950" w:type="dxa"/>
          </w:tcPr>
          <w:p w14:paraId="278A9060" w14:textId="32F683D4" w:rsidR="0043760C" w:rsidRPr="008016F4" w:rsidRDefault="0043760C" w:rsidP="003129A7">
            <w:pPr>
              <w:rPr>
                <w:rFonts w:ascii="Segoe UI" w:hAnsi="Segoe UI" w:cs="Segoe UI"/>
                <w:sz w:val="32"/>
                <w:szCs w:val="32"/>
              </w:rPr>
            </w:pPr>
            <w:r w:rsidRPr="008016F4">
              <w:rPr>
                <w:rFonts w:ascii="Segoe UI" w:hAnsi="Segoe UI" w:cs="Segoe UI"/>
                <w:sz w:val="32"/>
                <w:szCs w:val="32"/>
              </w:rPr>
              <w:t>Skilled Trade</w:t>
            </w:r>
            <w:r w:rsidR="00E20E9B">
              <w:rPr>
                <w:rFonts w:ascii="Segoe UI" w:hAnsi="Segoe UI" w:cs="Segoe UI"/>
                <w:sz w:val="32"/>
                <w:szCs w:val="32"/>
              </w:rPr>
              <w:t>s</w:t>
            </w:r>
          </w:p>
        </w:tc>
        <w:tc>
          <w:tcPr>
            <w:tcW w:w="2790" w:type="dxa"/>
          </w:tcPr>
          <w:p w14:paraId="09D169F3" w14:textId="47412672" w:rsidR="0043760C" w:rsidRPr="008016F4" w:rsidRDefault="00757A4E" w:rsidP="00C60944">
            <w:pPr>
              <w:jc w:val="center"/>
              <w:rPr>
                <w:rFonts w:ascii="Segoe UI" w:hAnsi="Segoe UI" w:cs="Segoe UI"/>
                <w:sz w:val="32"/>
                <w:szCs w:val="32"/>
              </w:rPr>
            </w:pPr>
            <w:r>
              <w:rPr>
                <w:rFonts w:ascii="Segoe UI" w:hAnsi="Segoe UI" w:cs="Segoe UI"/>
                <w:sz w:val="32"/>
                <w:szCs w:val="32"/>
              </w:rPr>
              <w:t>89%</w:t>
            </w:r>
          </w:p>
        </w:tc>
      </w:tr>
      <w:tr w:rsidR="0043760C" w:rsidRPr="008016F4" w14:paraId="0ADF75E4" w14:textId="77777777" w:rsidTr="003129A7">
        <w:trPr>
          <w:jc w:val="center"/>
        </w:trPr>
        <w:tc>
          <w:tcPr>
            <w:tcW w:w="4950" w:type="dxa"/>
          </w:tcPr>
          <w:p w14:paraId="70283649" w14:textId="77777777" w:rsidR="0043760C" w:rsidRPr="008016F4" w:rsidRDefault="0043760C" w:rsidP="003129A7">
            <w:pPr>
              <w:rPr>
                <w:rFonts w:ascii="Segoe UI" w:hAnsi="Segoe UI" w:cs="Segoe UI"/>
                <w:sz w:val="32"/>
                <w:szCs w:val="32"/>
              </w:rPr>
            </w:pPr>
            <w:r w:rsidRPr="008016F4">
              <w:rPr>
                <w:rFonts w:ascii="Segoe UI" w:hAnsi="Segoe UI" w:cs="Segoe UI"/>
                <w:sz w:val="32"/>
                <w:szCs w:val="32"/>
              </w:rPr>
              <w:t xml:space="preserve">Construction </w:t>
            </w:r>
          </w:p>
        </w:tc>
        <w:tc>
          <w:tcPr>
            <w:tcW w:w="2790" w:type="dxa"/>
          </w:tcPr>
          <w:p w14:paraId="51B79517" w14:textId="2D922BBB" w:rsidR="0043760C" w:rsidRPr="008016F4" w:rsidRDefault="0067709E" w:rsidP="00C60944">
            <w:pPr>
              <w:jc w:val="center"/>
              <w:rPr>
                <w:rFonts w:ascii="Segoe UI" w:hAnsi="Segoe UI" w:cs="Segoe UI"/>
                <w:sz w:val="32"/>
                <w:szCs w:val="32"/>
              </w:rPr>
            </w:pPr>
            <w:r>
              <w:rPr>
                <w:rFonts w:ascii="Segoe UI" w:hAnsi="Segoe UI" w:cs="Segoe UI"/>
                <w:sz w:val="32"/>
                <w:szCs w:val="32"/>
              </w:rPr>
              <w:t>93%</w:t>
            </w:r>
          </w:p>
        </w:tc>
      </w:tr>
    </w:tbl>
    <w:p w14:paraId="5BDDEBB5" w14:textId="39BA59D6" w:rsidR="0043760C" w:rsidRDefault="0043760C" w:rsidP="00C60944">
      <w:pPr>
        <w:pStyle w:val="ListParagraph"/>
        <w:ind w:left="432"/>
        <w:rPr>
          <w:rFonts w:ascii="Segoe UI" w:hAnsi="Segoe UI" w:cs="Segoe UI"/>
          <w:sz w:val="20"/>
          <w:szCs w:val="20"/>
        </w:rPr>
      </w:pPr>
    </w:p>
    <w:p w14:paraId="6153087A" w14:textId="6B2FAF58" w:rsidR="007D61D1" w:rsidRDefault="00552924" w:rsidP="00C60944">
      <w:pPr>
        <w:spacing w:after="0" w:line="240" w:lineRule="auto"/>
        <w:ind w:left="288" w:hanging="216"/>
        <w:rPr>
          <w:rFonts w:ascii="Segoe UI" w:hAnsi="Segoe UI" w:cs="Segoe UI"/>
          <w:sz w:val="20"/>
          <w:szCs w:val="20"/>
        </w:rPr>
      </w:pPr>
      <w:r w:rsidRPr="31DA4BAE">
        <w:rPr>
          <w:rFonts w:ascii="Segoe UI" w:hAnsi="Segoe UI" w:cs="Segoe UI"/>
          <w:sz w:val="20"/>
          <w:szCs w:val="20"/>
          <w:vertAlign w:val="superscript"/>
        </w:rPr>
        <w:t>(1)</w:t>
      </w:r>
      <w:r w:rsidR="00A24A0E" w:rsidRPr="31DA4BAE">
        <w:rPr>
          <w:rFonts w:ascii="Segoe UI" w:hAnsi="Segoe UI" w:cs="Segoe UI"/>
          <w:sz w:val="20"/>
          <w:szCs w:val="20"/>
          <w:vertAlign w:val="superscript"/>
        </w:rPr>
        <w:t xml:space="preserve"> </w:t>
      </w:r>
      <w:r w:rsidR="00316B47" w:rsidRPr="31DA4BAE">
        <w:rPr>
          <w:rFonts w:ascii="Segoe UI" w:hAnsi="Segoe UI" w:cs="Segoe UI"/>
          <w:sz w:val="20"/>
          <w:szCs w:val="20"/>
        </w:rPr>
        <w:t>Because we do not have all the equipment for students to apply their knowledge, it makes it difficult.​</w:t>
      </w:r>
    </w:p>
    <w:p w14:paraId="61E625A6" w14:textId="77777777" w:rsidR="00555FB8" w:rsidRPr="001E269A" w:rsidRDefault="00555FB8" w:rsidP="00C60944">
      <w:pPr>
        <w:spacing w:after="0" w:line="240" w:lineRule="auto"/>
        <w:ind w:left="288" w:hanging="216"/>
        <w:rPr>
          <w:rFonts w:ascii="Segoe UI" w:hAnsi="Segoe UI" w:cs="Segoe UI"/>
          <w:sz w:val="20"/>
          <w:szCs w:val="20"/>
        </w:rPr>
      </w:pPr>
    </w:p>
    <w:p w14:paraId="3FFC158D" w14:textId="70BD74AB" w:rsidR="007D61D1" w:rsidRDefault="007D61D1" w:rsidP="00C60944">
      <w:pPr>
        <w:spacing w:after="0" w:line="240" w:lineRule="auto"/>
        <w:ind w:left="288" w:hanging="216"/>
        <w:rPr>
          <w:rFonts w:ascii="Segoe UI" w:hAnsi="Segoe UI" w:cs="Segoe UI"/>
          <w:sz w:val="20"/>
          <w:szCs w:val="20"/>
        </w:rPr>
      </w:pPr>
      <w:r w:rsidRPr="001E269A">
        <w:rPr>
          <w:rFonts w:ascii="Segoe UI" w:hAnsi="Segoe UI" w:cs="Segoe UI"/>
          <w:sz w:val="20"/>
          <w:szCs w:val="20"/>
          <w:vertAlign w:val="superscript"/>
        </w:rPr>
        <w:t>(2)</w:t>
      </w:r>
      <w:r w:rsidR="00A24A0E">
        <w:rPr>
          <w:rFonts w:ascii="Segoe UI" w:hAnsi="Segoe UI" w:cs="Segoe UI"/>
          <w:sz w:val="20"/>
          <w:szCs w:val="20"/>
          <w:vertAlign w:val="superscript"/>
        </w:rPr>
        <w:t xml:space="preserve"> </w:t>
      </w:r>
      <w:r w:rsidRPr="001E269A">
        <w:rPr>
          <w:rFonts w:ascii="Segoe UI" w:hAnsi="Segoe UI" w:cs="Segoe UI"/>
          <w:sz w:val="20"/>
          <w:szCs w:val="20"/>
        </w:rPr>
        <w:t>We are very limited with regards to the technical side of the curriculum.  We do not have some of the necessary equipment/software/computers to teach and learn most of the technical side of the curriculum.​</w:t>
      </w:r>
    </w:p>
    <w:p w14:paraId="2F31B9FC" w14:textId="77777777" w:rsidR="00555FB8" w:rsidRPr="001E269A" w:rsidRDefault="00555FB8" w:rsidP="00C60944">
      <w:pPr>
        <w:spacing w:after="0" w:line="240" w:lineRule="auto"/>
        <w:ind w:left="288" w:hanging="216"/>
        <w:rPr>
          <w:rFonts w:ascii="Segoe UI" w:hAnsi="Segoe UI" w:cs="Segoe UI"/>
          <w:sz w:val="20"/>
          <w:szCs w:val="20"/>
        </w:rPr>
      </w:pPr>
    </w:p>
    <w:p w14:paraId="020EC668" w14:textId="583293B3" w:rsidR="007D61D1" w:rsidRDefault="007D61D1" w:rsidP="00C60944">
      <w:pPr>
        <w:spacing w:after="0" w:line="240" w:lineRule="auto"/>
        <w:ind w:left="288" w:hanging="216"/>
        <w:rPr>
          <w:rFonts w:ascii="Segoe UI" w:hAnsi="Segoe UI" w:cs="Segoe UI"/>
          <w:sz w:val="20"/>
          <w:szCs w:val="20"/>
        </w:rPr>
      </w:pPr>
      <w:r w:rsidRPr="31DA4BAE">
        <w:rPr>
          <w:rFonts w:ascii="Segoe UI" w:hAnsi="Segoe UI" w:cs="Segoe UI"/>
          <w:sz w:val="20"/>
          <w:szCs w:val="20"/>
          <w:vertAlign w:val="superscript"/>
        </w:rPr>
        <w:t>(3)</w:t>
      </w:r>
      <w:r w:rsidR="00A24A0E" w:rsidRPr="31DA4BAE">
        <w:rPr>
          <w:rFonts w:ascii="Segoe UI" w:hAnsi="Segoe UI" w:cs="Segoe UI"/>
          <w:sz w:val="20"/>
          <w:szCs w:val="20"/>
          <w:vertAlign w:val="superscript"/>
        </w:rPr>
        <w:t xml:space="preserve"> </w:t>
      </w:r>
      <w:r w:rsidRPr="31DA4BAE">
        <w:rPr>
          <w:rFonts w:ascii="Segoe UI" w:hAnsi="Segoe UI" w:cs="Segoe UI"/>
          <w:sz w:val="20"/>
          <w:szCs w:val="20"/>
        </w:rPr>
        <w:t>Some equipment is outdated. In need of upgrade. ​</w:t>
      </w:r>
    </w:p>
    <w:p w14:paraId="48D3C400" w14:textId="77777777" w:rsidR="00555FB8" w:rsidRPr="001E269A" w:rsidRDefault="00555FB8" w:rsidP="00C60944">
      <w:pPr>
        <w:spacing w:after="0" w:line="240" w:lineRule="auto"/>
        <w:ind w:left="288" w:hanging="216"/>
        <w:rPr>
          <w:rFonts w:ascii="Segoe UI" w:hAnsi="Segoe UI" w:cs="Segoe UI"/>
          <w:sz w:val="20"/>
          <w:szCs w:val="20"/>
        </w:rPr>
      </w:pPr>
    </w:p>
    <w:p w14:paraId="75706C49" w14:textId="7F131720" w:rsidR="00C736CD" w:rsidRDefault="007D61D1" w:rsidP="00C60944">
      <w:pPr>
        <w:spacing w:after="0" w:line="240" w:lineRule="auto"/>
        <w:ind w:left="288" w:hanging="216"/>
        <w:rPr>
          <w:rFonts w:ascii="Segoe UI" w:hAnsi="Segoe UI" w:cs="Segoe UI"/>
          <w:sz w:val="20"/>
          <w:szCs w:val="20"/>
        </w:rPr>
      </w:pPr>
      <w:r w:rsidRPr="001E269A">
        <w:rPr>
          <w:rFonts w:ascii="Segoe UI" w:hAnsi="Segoe UI" w:cs="Segoe UI"/>
          <w:sz w:val="20"/>
          <w:szCs w:val="20"/>
          <w:vertAlign w:val="superscript"/>
        </w:rPr>
        <w:t>(4)</w:t>
      </w:r>
      <w:r w:rsidRPr="001E269A">
        <w:rPr>
          <w:rFonts w:ascii="Segoe UI" w:hAnsi="Segoe UI" w:cs="Segoe UI"/>
          <w:sz w:val="20"/>
          <w:szCs w:val="20"/>
        </w:rPr>
        <w:t xml:space="preserve"> I could use more hands-on equipment to allow students to apply technical skills. My students and I have developed a great culture of learning. Having students from their 9th grade year until senior year assists with that.</w:t>
      </w:r>
    </w:p>
    <w:p w14:paraId="1A6B32BE" w14:textId="77777777" w:rsidR="00555FB8" w:rsidRPr="001E269A" w:rsidRDefault="00555FB8" w:rsidP="00C60944">
      <w:pPr>
        <w:spacing w:after="0" w:line="240" w:lineRule="auto"/>
        <w:ind w:left="288" w:hanging="216"/>
        <w:rPr>
          <w:rFonts w:ascii="Segoe UI" w:hAnsi="Segoe UI" w:cs="Segoe UI"/>
          <w:sz w:val="20"/>
          <w:szCs w:val="20"/>
        </w:rPr>
      </w:pPr>
    </w:p>
    <w:p w14:paraId="471554E4" w14:textId="57422704" w:rsidR="007D61D1" w:rsidRDefault="00C736CD" w:rsidP="00C60944">
      <w:pPr>
        <w:spacing w:after="0" w:line="240" w:lineRule="auto"/>
        <w:ind w:left="288" w:hanging="216"/>
        <w:rPr>
          <w:rFonts w:ascii="Segoe UI" w:hAnsi="Segoe UI" w:cs="Segoe UI"/>
          <w:sz w:val="20"/>
          <w:szCs w:val="20"/>
        </w:rPr>
      </w:pPr>
      <w:r w:rsidRPr="001E269A">
        <w:rPr>
          <w:rFonts w:ascii="Segoe UI" w:hAnsi="Segoe UI" w:cs="Segoe UI"/>
          <w:sz w:val="20"/>
          <w:szCs w:val="20"/>
          <w:vertAlign w:val="superscript"/>
        </w:rPr>
        <w:t>(5)</w:t>
      </w:r>
      <w:r w:rsidR="00A24A0E">
        <w:rPr>
          <w:rFonts w:ascii="Segoe UI" w:hAnsi="Segoe UI" w:cs="Segoe UI"/>
          <w:sz w:val="20"/>
          <w:szCs w:val="20"/>
          <w:vertAlign w:val="superscript"/>
        </w:rPr>
        <w:t xml:space="preserve"> </w:t>
      </w:r>
      <w:r w:rsidRPr="001E269A">
        <w:rPr>
          <w:rFonts w:ascii="Segoe UI" w:hAnsi="Segoe UI" w:cs="Segoe UI"/>
          <w:sz w:val="20"/>
          <w:szCs w:val="20"/>
        </w:rPr>
        <w:t>We do not have a commercial kitchen set up.</w:t>
      </w:r>
      <w:r w:rsidR="007D61D1" w:rsidRPr="001E269A">
        <w:rPr>
          <w:rFonts w:ascii="Segoe UI" w:hAnsi="Segoe UI" w:cs="Segoe UI"/>
          <w:sz w:val="20"/>
          <w:szCs w:val="20"/>
        </w:rPr>
        <w:t xml:space="preserve"> ​</w:t>
      </w:r>
    </w:p>
    <w:p w14:paraId="1FDF9993" w14:textId="77777777" w:rsidR="00555FB8" w:rsidRPr="001E269A" w:rsidRDefault="00555FB8" w:rsidP="00C60944">
      <w:pPr>
        <w:spacing w:after="0" w:line="240" w:lineRule="auto"/>
        <w:ind w:left="288" w:hanging="216"/>
        <w:rPr>
          <w:rFonts w:ascii="Segoe UI" w:hAnsi="Segoe UI" w:cs="Segoe UI"/>
          <w:sz w:val="20"/>
          <w:szCs w:val="20"/>
        </w:rPr>
      </w:pPr>
    </w:p>
    <w:p w14:paraId="0160F829" w14:textId="545CB1E2" w:rsidR="001E269A" w:rsidRPr="001E269A" w:rsidRDefault="001E269A" w:rsidP="00C60944">
      <w:pPr>
        <w:spacing w:after="0" w:line="240" w:lineRule="auto"/>
        <w:ind w:left="288" w:hanging="216"/>
        <w:rPr>
          <w:rFonts w:ascii="Segoe UI" w:hAnsi="Segoe UI" w:cs="Segoe UI"/>
          <w:sz w:val="20"/>
          <w:szCs w:val="20"/>
        </w:rPr>
      </w:pPr>
      <w:r w:rsidRPr="001E269A">
        <w:rPr>
          <w:rFonts w:ascii="Segoe UI" w:hAnsi="Segoe UI" w:cs="Segoe UI"/>
          <w:sz w:val="20"/>
          <w:szCs w:val="20"/>
          <w:vertAlign w:val="superscript"/>
        </w:rPr>
        <w:t>(6)</w:t>
      </w:r>
      <w:r w:rsidR="00A24A0E">
        <w:rPr>
          <w:rFonts w:ascii="Segoe UI" w:hAnsi="Segoe UI" w:cs="Segoe UI"/>
          <w:sz w:val="20"/>
          <w:szCs w:val="20"/>
          <w:vertAlign w:val="superscript"/>
        </w:rPr>
        <w:t xml:space="preserve"> </w:t>
      </w:r>
      <w:r w:rsidRPr="001E269A">
        <w:rPr>
          <w:rFonts w:ascii="Segoe UI" w:hAnsi="Segoe UI" w:cs="Segoe UI"/>
          <w:sz w:val="20"/>
          <w:szCs w:val="20"/>
        </w:rPr>
        <w:t xml:space="preserve">There should be more opportunities for work-based learning or learning opportunities that provide relevant scenarios.  </w:t>
      </w:r>
    </w:p>
    <w:p w14:paraId="10CC8584" w14:textId="77777777" w:rsidR="00316B47" w:rsidRPr="00316B47" w:rsidRDefault="00316B47" w:rsidP="007D61D1">
      <w:pPr>
        <w:pStyle w:val="ListParagraph"/>
        <w:spacing w:line="240" w:lineRule="auto"/>
        <w:ind w:left="576" w:hanging="216"/>
        <w:rPr>
          <w:rFonts w:ascii="Segoe UI" w:hAnsi="Segoe UI" w:cs="Segoe UI"/>
          <w:sz w:val="20"/>
          <w:szCs w:val="20"/>
        </w:rPr>
      </w:pPr>
    </w:p>
    <w:p w14:paraId="55CD2952" w14:textId="112AE4DC" w:rsidR="0043760C" w:rsidRDefault="00316B47" w:rsidP="00316B47">
      <w:pPr>
        <w:pStyle w:val="ListParagraph"/>
        <w:rPr>
          <w:rFonts w:ascii="Segoe UI" w:hAnsi="Segoe UI" w:cs="Segoe UI"/>
          <w:sz w:val="20"/>
          <w:szCs w:val="20"/>
        </w:rPr>
      </w:pPr>
      <w:r w:rsidRPr="00316B47">
        <w:rPr>
          <w:rFonts w:ascii="Segoe UI" w:hAnsi="Segoe UI" w:cs="Segoe UI"/>
          <w:sz w:val="20"/>
          <w:szCs w:val="20"/>
        </w:rPr>
        <w:t>​</w:t>
      </w:r>
    </w:p>
    <w:p w14:paraId="3585F741" w14:textId="1DB30F6E" w:rsidR="00054D4D" w:rsidRPr="00A26188" w:rsidRDefault="0046094C" w:rsidP="00CE29BB">
      <w:pPr>
        <w:spacing w:after="0" w:line="240" w:lineRule="auto"/>
        <w:rPr>
          <w:rFonts w:ascii="Segoe UI" w:hAnsi="Segoe UI" w:cs="Segoe UI"/>
          <w:sz w:val="32"/>
          <w:szCs w:val="32"/>
        </w:rPr>
      </w:pPr>
      <w:r w:rsidRPr="0046094C">
        <w:rPr>
          <w:rStyle w:val="normaltextrun"/>
          <w:rFonts w:ascii="Segoe UI" w:hAnsi="Segoe UI" w:cs="Segoe UI"/>
          <w:b/>
          <w:bCs/>
          <w:i/>
          <w:iCs/>
          <w:noProof/>
          <w:color w:val="000000"/>
          <w:sz w:val="32"/>
          <w:szCs w:val="32"/>
        </w:rPr>
        <w:lastRenderedPageBreak/>
        <mc:AlternateContent>
          <mc:Choice Requires="wps">
            <w:drawing>
              <wp:anchor distT="45720" distB="45720" distL="114300" distR="114300" simplePos="0" relativeHeight="251671552" behindDoc="1" locked="0" layoutInCell="1" allowOverlap="1" wp14:anchorId="7963AC79" wp14:editId="654DC1D4">
                <wp:simplePos x="0" y="0"/>
                <wp:positionH relativeFrom="margin">
                  <wp:posOffset>-66675</wp:posOffset>
                </wp:positionH>
                <wp:positionV relativeFrom="paragraph">
                  <wp:posOffset>9525</wp:posOffset>
                </wp:positionV>
                <wp:extent cx="7010400" cy="41529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4152900"/>
                        </a:xfrm>
                        <a:prstGeom prst="rect">
                          <a:avLst/>
                        </a:prstGeom>
                        <a:solidFill>
                          <a:srgbClr val="FFFFFF"/>
                        </a:solidFill>
                        <a:ln w="9525">
                          <a:solidFill>
                            <a:srgbClr val="000000"/>
                          </a:solidFill>
                          <a:miter lim="800000"/>
                          <a:headEnd/>
                          <a:tailEnd/>
                        </a:ln>
                      </wps:spPr>
                      <wps:txbx>
                        <w:txbxContent>
                          <w:p w14:paraId="65D6D5A8" w14:textId="77777777" w:rsidR="0046094C" w:rsidRDefault="0046094C" w:rsidP="004609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3AC79" id="_x0000_s1032" type="#_x0000_t202" style="position:absolute;margin-left:-5.25pt;margin-top:.75pt;width:552pt;height:327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">
                <v:textbox>
                  <w:txbxContent>
                    <w:p w14:paraId="65D6D5A8" w14:textId="77777777" w:rsidR="0046094C" w:rsidRDefault="0046094C" w:rsidP="0046094C"/>
                  </w:txbxContent>
                </v:textbox>
                <w10:wrap anchorx="margin"/>
              </v:shape>
            </w:pict>
          </mc:Fallback>
        </mc:AlternateContent>
      </w:r>
      <w:r w:rsidR="00054D4D" w:rsidRPr="00A26188">
        <w:rPr>
          <w:rFonts w:ascii="Segoe UI" w:hAnsi="Segoe UI" w:cs="Segoe UI"/>
          <w:b/>
          <w:bCs/>
          <w:i/>
          <w:iCs/>
          <w:sz w:val="32"/>
          <w:szCs w:val="32"/>
        </w:rPr>
        <w:t>Standard 6 - Access and Equity</w:t>
      </w:r>
    </w:p>
    <w:p w14:paraId="6F6B3ED2" w14:textId="6615D2B4" w:rsidR="00054D4D" w:rsidRPr="00A26188" w:rsidRDefault="00054D4D" w:rsidP="00CE29BB">
      <w:pPr>
        <w:spacing w:after="0" w:line="240" w:lineRule="auto"/>
        <w:rPr>
          <w:rFonts w:ascii="Segoe UI" w:hAnsi="Segoe UI" w:cs="Segoe UI"/>
          <w:sz w:val="28"/>
          <w:szCs w:val="28"/>
        </w:rPr>
      </w:pPr>
      <w:r w:rsidRPr="00A26188">
        <w:rPr>
          <w:rFonts w:ascii="Segoe UI" w:hAnsi="Segoe UI" w:cs="Segoe UI"/>
          <w:sz w:val="28"/>
          <w:szCs w:val="28"/>
        </w:rPr>
        <w:t xml:space="preserve">This element addresses program of study promotion, student recruitment and strategies that support access and equity for various student populations, including by gender, race and ethnicity, and special population status (such as individuals with disabilities, individuals from </w:t>
      </w:r>
      <w:proofErr w:type="gramStart"/>
      <w:r w:rsidRPr="00A26188">
        <w:rPr>
          <w:rFonts w:ascii="Segoe UI" w:hAnsi="Segoe UI" w:cs="Segoe UI"/>
          <w:sz w:val="28"/>
          <w:szCs w:val="28"/>
        </w:rPr>
        <w:t>economically disadvantaged</w:t>
      </w:r>
      <w:proofErr w:type="gramEnd"/>
      <w:r w:rsidRPr="00A26188">
        <w:rPr>
          <w:rFonts w:ascii="Segoe UI" w:hAnsi="Segoe UI" w:cs="Segoe UI"/>
          <w:sz w:val="28"/>
          <w:szCs w:val="28"/>
        </w:rPr>
        <w:t> families and English learners).</w:t>
      </w:r>
    </w:p>
    <w:p w14:paraId="28A6893D" w14:textId="77777777" w:rsidR="00054D4D" w:rsidRPr="00054D4D" w:rsidRDefault="00054D4D" w:rsidP="00CE29BB">
      <w:pPr>
        <w:pStyle w:val="ListParagraph"/>
        <w:numPr>
          <w:ilvl w:val="0"/>
          <w:numId w:val="7"/>
        </w:numPr>
        <w:spacing w:after="0" w:line="240" w:lineRule="auto"/>
        <w:rPr>
          <w:rFonts w:ascii="Segoe UI" w:hAnsi="Segoe UI" w:cs="Segoe UI"/>
          <w:sz w:val="20"/>
          <w:szCs w:val="20"/>
        </w:rPr>
      </w:pPr>
      <w:r w:rsidRPr="00054D4D">
        <w:rPr>
          <w:rFonts w:ascii="Segoe UI" w:hAnsi="Segoe UI" w:cs="Segoe UI"/>
          <w:sz w:val="20"/>
          <w:szCs w:val="20"/>
        </w:rPr>
        <w:t>The program of study is promoted to all potential participants and their parents/guardians (as appropriate), in a manner that is free from bias, inclusive and non-discriminatory.</w:t>
      </w:r>
    </w:p>
    <w:p w14:paraId="17EB9FC9" w14:textId="5FAB5A58" w:rsidR="00054D4D" w:rsidRPr="00054D4D" w:rsidRDefault="00054D4D" w:rsidP="00CE29BB">
      <w:pPr>
        <w:pStyle w:val="ListParagraph"/>
        <w:numPr>
          <w:ilvl w:val="0"/>
          <w:numId w:val="7"/>
        </w:numPr>
        <w:spacing w:after="0" w:line="240" w:lineRule="auto"/>
        <w:rPr>
          <w:rFonts w:ascii="Segoe UI" w:hAnsi="Segoe UI" w:cs="Segoe UI"/>
          <w:sz w:val="20"/>
          <w:szCs w:val="20"/>
        </w:rPr>
      </w:pPr>
      <w:r w:rsidRPr="31DA4BAE">
        <w:rPr>
          <w:rFonts w:ascii="Segoe UI" w:hAnsi="Segoe UI" w:cs="Segoe UI"/>
          <w:sz w:val="20"/>
          <w:szCs w:val="20"/>
        </w:rPr>
        <w:t>Students are actively recruited from populations that have been traditionally underrepresented, including by gender, race, and ethnicity, and/or special population status.</w:t>
      </w:r>
    </w:p>
    <w:p w14:paraId="455DA574" w14:textId="77777777" w:rsidR="00054D4D" w:rsidRPr="00054D4D" w:rsidRDefault="00054D4D" w:rsidP="00CE29BB">
      <w:pPr>
        <w:pStyle w:val="ListParagraph"/>
        <w:numPr>
          <w:ilvl w:val="0"/>
          <w:numId w:val="7"/>
        </w:numPr>
        <w:spacing w:after="0" w:line="240" w:lineRule="auto"/>
        <w:rPr>
          <w:rFonts w:ascii="Segoe UI" w:hAnsi="Segoe UI" w:cs="Segoe UI"/>
          <w:sz w:val="20"/>
          <w:szCs w:val="20"/>
        </w:rPr>
      </w:pPr>
      <w:r w:rsidRPr="00054D4D">
        <w:rPr>
          <w:rFonts w:ascii="Segoe UI" w:hAnsi="Segoe UI" w:cs="Segoe UI"/>
          <w:sz w:val="20"/>
          <w:szCs w:val="20"/>
        </w:rPr>
        <w:t>Career guidance is offered to all potential and current program of study participants in a manner that is free from bias, inclusive and non-discriminatory.</w:t>
      </w:r>
    </w:p>
    <w:p w14:paraId="34A13F43" w14:textId="346B4FCD" w:rsidR="00054D4D" w:rsidRPr="00054D4D" w:rsidRDefault="00054D4D" w:rsidP="00CE29BB">
      <w:pPr>
        <w:pStyle w:val="ListParagraph"/>
        <w:numPr>
          <w:ilvl w:val="0"/>
          <w:numId w:val="7"/>
        </w:numPr>
        <w:spacing w:after="0" w:line="240" w:lineRule="auto"/>
        <w:rPr>
          <w:rFonts w:ascii="Segoe UI" w:hAnsi="Segoe UI" w:cs="Segoe UI"/>
          <w:sz w:val="20"/>
          <w:szCs w:val="20"/>
        </w:rPr>
      </w:pPr>
      <w:r w:rsidRPr="31DA4BAE">
        <w:rPr>
          <w:rFonts w:ascii="Segoe UI" w:hAnsi="Segoe UI" w:cs="Segoe UI"/>
          <w:sz w:val="20"/>
          <w:szCs w:val="20"/>
        </w:rPr>
        <w:t xml:space="preserve">Facilities, equipment, technology, and materials are provided in a way that ensures all students </w:t>
      </w:r>
      <w:proofErr w:type="gramStart"/>
      <w:r w:rsidRPr="31DA4BAE">
        <w:rPr>
          <w:rFonts w:ascii="Segoe UI" w:hAnsi="Segoe UI" w:cs="Segoe UI"/>
          <w:sz w:val="20"/>
          <w:szCs w:val="20"/>
        </w:rPr>
        <w:t>have the opportunity to</w:t>
      </w:r>
      <w:proofErr w:type="gramEnd"/>
      <w:r w:rsidRPr="31DA4BAE">
        <w:rPr>
          <w:rFonts w:ascii="Segoe UI" w:hAnsi="Segoe UI" w:cs="Segoe UI"/>
          <w:sz w:val="20"/>
          <w:szCs w:val="20"/>
        </w:rPr>
        <w:t xml:space="preserve"> achieve success in the program of study, including by meeting Title IX, Americans with Disabilities Act, and other accessibility requirements.</w:t>
      </w:r>
    </w:p>
    <w:p w14:paraId="2904CB4D" w14:textId="05779E2A" w:rsidR="00054D4D" w:rsidRPr="00054D4D" w:rsidRDefault="00054D4D" w:rsidP="00CE29BB">
      <w:pPr>
        <w:pStyle w:val="ListParagraph"/>
        <w:numPr>
          <w:ilvl w:val="0"/>
          <w:numId w:val="7"/>
        </w:numPr>
        <w:spacing w:after="0" w:line="240" w:lineRule="auto"/>
        <w:rPr>
          <w:rFonts w:ascii="Segoe UI" w:hAnsi="Segoe UI" w:cs="Segoe UI"/>
          <w:sz w:val="20"/>
          <w:szCs w:val="20"/>
        </w:rPr>
      </w:pPr>
      <w:r w:rsidRPr="00054D4D">
        <w:rPr>
          <w:rFonts w:ascii="Segoe UI" w:hAnsi="Segoe UI" w:cs="Segoe UI"/>
          <w:sz w:val="20"/>
          <w:szCs w:val="20"/>
        </w:rPr>
        <w:t xml:space="preserve">Curriculum, instruction, materials, and assessments are free from bias, inclusive and non-discriminatory, and offered in a way that ensures all students </w:t>
      </w:r>
      <w:proofErr w:type="gramStart"/>
      <w:r w:rsidRPr="00054D4D">
        <w:rPr>
          <w:rFonts w:ascii="Segoe UI" w:hAnsi="Segoe UI" w:cs="Segoe UI"/>
          <w:sz w:val="20"/>
          <w:szCs w:val="20"/>
        </w:rPr>
        <w:t>have the opportunity to</w:t>
      </w:r>
      <w:proofErr w:type="gramEnd"/>
      <w:r w:rsidRPr="00054D4D">
        <w:rPr>
          <w:rFonts w:ascii="Segoe UI" w:hAnsi="Segoe UI" w:cs="Segoe UI"/>
          <w:sz w:val="20"/>
          <w:szCs w:val="20"/>
        </w:rPr>
        <w:t xml:space="preserve"> achieve success in the program of study, including through accommodations, as appropriate.</w:t>
      </w:r>
    </w:p>
    <w:p w14:paraId="37F81A45" w14:textId="77777777" w:rsidR="00054D4D" w:rsidRPr="00054D4D" w:rsidRDefault="00054D4D" w:rsidP="00CE29BB">
      <w:pPr>
        <w:pStyle w:val="ListParagraph"/>
        <w:numPr>
          <w:ilvl w:val="0"/>
          <w:numId w:val="7"/>
        </w:numPr>
        <w:spacing w:after="0" w:line="240" w:lineRule="auto"/>
        <w:rPr>
          <w:rFonts w:ascii="Segoe UI" w:hAnsi="Segoe UI" w:cs="Segoe UI"/>
          <w:sz w:val="20"/>
          <w:szCs w:val="20"/>
        </w:rPr>
      </w:pPr>
      <w:r w:rsidRPr="00054D4D">
        <w:rPr>
          <w:rFonts w:ascii="Segoe UI" w:hAnsi="Segoe UI" w:cs="Segoe UI"/>
          <w:sz w:val="20"/>
          <w:szCs w:val="20"/>
        </w:rPr>
        <w:t xml:space="preserve">Supportive services, such as tutoring and transportation assistance, are provided to ensure all students </w:t>
      </w:r>
      <w:proofErr w:type="gramStart"/>
      <w:r w:rsidRPr="00054D4D">
        <w:rPr>
          <w:rFonts w:ascii="Segoe UI" w:hAnsi="Segoe UI" w:cs="Segoe UI"/>
          <w:sz w:val="20"/>
          <w:szCs w:val="20"/>
        </w:rPr>
        <w:t>have the opportunity to</w:t>
      </w:r>
      <w:proofErr w:type="gramEnd"/>
      <w:r w:rsidRPr="00054D4D">
        <w:rPr>
          <w:rFonts w:ascii="Segoe UI" w:hAnsi="Segoe UI" w:cs="Segoe UI"/>
          <w:sz w:val="20"/>
          <w:szCs w:val="20"/>
        </w:rPr>
        <w:t xml:space="preserve"> achieve success in the program of study, as appropriate.</w:t>
      </w:r>
    </w:p>
    <w:p w14:paraId="74420C1B" w14:textId="611CD248" w:rsidR="00054D4D" w:rsidRDefault="00054D4D" w:rsidP="00CE29BB">
      <w:pPr>
        <w:pStyle w:val="ListParagraph"/>
        <w:numPr>
          <w:ilvl w:val="0"/>
          <w:numId w:val="7"/>
        </w:numPr>
        <w:spacing w:after="0" w:line="240" w:lineRule="auto"/>
        <w:rPr>
          <w:rFonts w:ascii="Segoe UI" w:hAnsi="Segoe UI" w:cs="Segoe UI"/>
          <w:sz w:val="20"/>
          <w:szCs w:val="20"/>
        </w:rPr>
      </w:pPr>
      <w:r w:rsidRPr="31DA4BAE">
        <w:rPr>
          <w:rFonts w:ascii="Segoe UI" w:hAnsi="Segoe UI" w:cs="Segoe UI"/>
          <w:sz w:val="20"/>
          <w:szCs w:val="20"/>
        </w:rPr>
        <w:t>Appropriate actions are taken to eliminate barriers to extended learning experiences, such as work-based learning, CTSO (Career and Technical Student Organizations) participation and articulated credit, for all students, including special populations.</w:t>
      </w:r>
    </w:p>
    <w:p w14:paraId="12774E26" w14:textId="77777777" w:rsidR="00CE29BB" w:rsidRPr="00054D4D" w:rsidRDefault="00CE29BB" w:rsidP="00CE29BB">
      <w:pPr>
        <w:pStyle w:val="ListParagraph"/>
        <w:spacing w:after="0" w:line="240" w:lineRule="auto"/>
        <w:ind w:left="1440"/>
        <w:rPr>
          <w:rFonts w:ascii="Segoe UI" w:hAnsi="Segoe UI" w:cs="Segoe UI"/>
          <w:sz w:val="20"/>
          <w:szCs w:val="20"/>
        </w:rPr>
      </w:pPr>
    </w:p>
    <w:tbl>
      <w:tblPr>
        <w:tblStyle w:val="TableGrid"/>
        <w:tblW w:w="0" w:type="auto"/>
        <w:jc w:val="center"/>
        <w:tblLook w:val="04A0" w:firstRow="1" w:lastRow="0" w:firstColumn="1" w:lastColumn="0" w:noHBand="0" w:noVBand="1"/>
      </w:tblPr>
      <w:tblGrid>
        <w:gridCol w:w="6310"/>
        <w:gridCol w:w="2960"/>
      </w:tblGrid>
      <w:tr w:rsidR="0043760C" w:rsidRPr="008016F4" w14:paraId="746A525F" w14:textId="77777777" w:rsidTr="0090227E">
        <w:trPr>
          <w:jc w:val="center"/>
        </w:trPr>
        <w:tc>
          <w:tcPr>
            <w:tcW w:w="6310" w:type="dxa"/>
          </w:tcPr>
          <w:p w14:paraId="6FA44CC6" w14:textId="77777777" w:rsidR="0043760C" w:rsidRPr="004D4B26" w:rsidRDefault="0043760C" w:rsidP="003129A7">
            <w:pPr>
              <w:jc w:val="center"/>
              <w:rPr>
                <w:rFonts w:ascii="Segoe UI" w:hAnsi="Segoe UI" w:cs="Segoe UI"/>
                <w:b/>
                <w:bCs/>
                <w:sz w:val="28"/>
                <w:szCs w:val="28"/>
              </w:rPr>
            </w:pPr>
            <w:r w:rsidRPr="004D4B26">
              <w:rPr>
                <w:rFonts w:ascii="Segoe UI" w:hAnsi="Segoe UI" w:cs="Segoe UI"/>
                <w:b/>
                <w:bCs/>
                <w:sz w:val="28"/>
                <w:szCs w:val="28"/>
              </w:rPr>
              <w:t>PROGRAM CATEGORY</w:t>
            </w:r>
          </w:p>
        </w:tc>
        <w:tc>
          <w:tcPr>
            <w:tcW w:w="2960" w:type="dxa"/>
          </w:tcPr>
          <w:p w14:paraId="0D22357A" w14:textId="77777777" w:rsidR="0043760C" w:rsidRPr="004D4B26" w:rsidRDefault="0043760C" w:rsidP="003129A7">
            <w:pPr>
              <w:jc w:val="center"/>
              <w:rPr>
                <w:rFonts w:ascii="Segoe UI" w:hAnsi="Segoe UI" w:cs="Segoe UI"/>
                <w:b/>
                <w:bCs/>
                <w:sz w:val="28"/>
                <w:szCs w:val="28"/>
              </w:rPr>
            </w:pPr>
            <w:r w:rsidRPr="004D4B26">
              <w:rPr>
                <w:rFonts w:ascii="Segoe UI" w:hAnsi="Segoe UI" w:cs="Segoe UI"/>
                <w:b/>
                <w:bCs/>
                <w:sz w:val="28"/>
                <w:szCs w:val="28"/>
              </w:rPr>
              <w:t>SCORE</w:t>
            </w:r>
          </w:p>
        </w:tc>
      </w:tr>
      <w:tr w:rsidR="0043760C" w:rsidRPr="008016F4" w14:paraId="7DC3C5B8" w14:textId="77777777" w:rsidTr="0090227E">
        <w:trPr>
          <w:jc w:val="center"/>
        </w:trPr>
        <w:tc>
          <w:tcPr>
            <w:tcW w:w="6310" w:type="dxa"/>
          </w:tcPr>
          <w:p w14:paraId="2DE70A89" w14:textId="77777777" w:rsidR="0043760C" w:rsidRPr="004D4B26" w:rsidRDefault="0043760C" w:rsidP="003129A7">
            <w:pPr>
              <w:rPr>
                <w:rFonts w:ascii="Segoe UI" w:hAnsi="Segoe UI" w:cs="Segoe UI"/>
                <w:sz w:val="28"/>
                <w:szCs w:val="28"/>
              </w:rPr>
            </w:pPr>
            <w:r w:rsidRPr="004D4B26">
              <w:rPr>
                <w:rFonts w:ascii="Segoe UI" w:hAnsi="Segoe UI" w:cs="Segoe UI"/>
                <w:sz w:val="28"/>
                <w:szCs w:val="28"/>
              </w:rPr>
              <w:t>Information Technology</w:t>
            </w:r>
          </w:p>
        </w:tc>
        <w:tc>
          <w:tcPr>
            <w:tcW w:w="2960" w:type="dxa"/>
          </w:tcPr>
          <w:p w14:paraId="138C05B6" w14:textId="2C4F1E9C" w:rsidR="0043760C" w:rsidRPr="004D4B26" w:rsidRDefault="00DA7B0F" w:rsidP="00C60944">
            <w:pPr>
              <w:jc w:val="center"/>
              <w:rPr>
                <w:rFonts w:ascii="Segoe UI" w:hAnsi="Segoe UI" w:cs="Segoe UI"/>
                <w:sz w:val="28"/>
                <w:szCs w:val="28"/>
              </w:rPr>
            </w:pPr>
            <w:r>
              <w:rPr>
                <w:rFonts w:ascii="Segoe UI" w:hAnsi="Segoe UI" w:cs="Segoe UI"/>
                <w:sz w:val="28"/>
                <w:szCs w:val="28"/>
              </w:rPr>
              <w:t>93%</w:t>
            </w:r>
          </w:p>
        </w:tc>
      </w:tr>
      <w:tr w:rsidR="0043760C" w:rsidRPr="008016F4" w14:paraId="06317343" w14:textId="77777777" w:rsidTr="0090227E">
        <w:trPr>
          <w:jc w:val="center"/>
        </w:trPr>
        <w:tc>
          <w:tcPr>
            <w:tcW w:w="6310" w:type="dxa"/>
          </w:tcPr>
          <w:p w14:paraId="5A85234C" w14:textId="6D4467D9" w:rsidR="0043760C" w:rsidRPr="004D4B26" w:rsidRDefault="0043760C" w:rsidP="003129A7">
            <w:pPr>
              <w:rPr>
                <w:rFonts w:ascii="Segoe UI" w:hAnsi="Segoe UI" w:cs="Segoe UI"/>
                <w:sz w:val="28"/>
                <w:szCs w:val="28"/>
              </w:rPr>
            </w:pPr>
            <w:r w:rsidRPr="004D4B26">
              <w:rPr>
                <w:rFonts w:ascii="Segoe UI" w:hAnsi="Segoe UI" w:cs="Segoe UI"/>
                <w:sz w:val="28"/>
                <w:szCs w:val="28"/>
              </w:rPr>
              <w:t>Engineering</w:t>
            </w:r>
            <w:r w:rsidR="004E6A88" w:rsidRPr="004D4B26">
              <w:rPr>
                <w:rFonts w:ascii="Segoe UI" w:hAnsi="Segoe UI" w:cs="Segoe UI"/>
                <w:sz w:val="28"/>
                <w:szCs w:val="28"/>
              </w:rPr>
              <w:t xml:space="preserve"> </w:t>
            </w:r>
            <w:r w:rsidR="004E6A88" w:rsidRPr="004D4B26">
              <w:rPr>
                <w:rFonts w:ascii="Segoe UI" w:hAnsi="Segoe UI" w:cs="Segoe UI"/>
                <w:sz w:val="28"/>
                <w:szCs w:val="28"/>
                <w:vertAlign w:val="superscript"/>
              </w:rPr>
              <w:t>(1)</w:t>
            </w:r>
          </w:p>
        </w:tc>
        <w:tc>
          <w:tcPr>
            <w:tcW w:w="2960" w:type="dxa"/>
          </w:tcPr>
          <w:p w14:paraId="40A7F366" w14:textId="51AE74C4" w:rsidR="0043760C" w:rsidRPr="004D4B26" w:rsidRDefault="00DA7B0F" w:rsidP="00C60944">
            <w:pPr>
              <w:jc w:val="center"/>
              <w:rPr>
                <w:rFonts w:ascii="Segoe UI" w:hAnsi="Segoe UI" w:cs="Segoe UI"/>
                <w:sz w:val="28"/>
                <w:szCs w:val="28"/>
              </w:rPr>
            </w:pPr>
            <w:r>
              <w:rPr>
                <w:rFonts w:ascii="Segoe UI" w:hAnsi="Segoe UI" w:cs="Segoe UI"/>
                <w:sz w:val="28"/>
                <w:szCs w:val="28"/>
              </w:rPr>
              <w:t>88%</w:t>
            </w:r>
          </w:p>
        </w:tc>
      </w:tr>
      <w:tr w:rsidR="0043760C" w:rsidRPr="008016F4" w14:paraId="2FE15E6B" w14:textId="77777777" w:rsidTr="0090227E">
        <w:trPr>
          <w:jc w:val="center"/>
        </w:trPr>
        <w:tc>
          <w:tcPr>
            <w:tcW w:w="6310" w:type="dxa"/>
          </w:tcPr>
          <w:p w14:paraId="321F97B3" w14:textId="77777777" w:rsidR="0043760C" w:rsidRPr="004D4B26" w:rsidRDefault="0043760C" w:rsidP="003129A7">
            <w:pPr>
              <w:rPr>
                <w:rFonts w:ascii="Segoe UI" w:hAnsi="Segoe UI" w:cs="Segoe UI"/>
                <w:sz w:val="28"/>
                <w:szCs w:val="28"/>
              </w:rPr>
            </w:pPr>
            <w:r w:rsidRPr="004D4B26">
              <w:rPr>
                <w:rFonts w:ascii="Segoe UI" w:hAnsi="Segoe UI" w:cs="Segoe UI"/>
                <w:sz w:val="28"/>
                <w:szCs w:val="28"/>
              </w:rPr>
              <w:t>Public Service</w:t>
            </w:r>
          </w:p>
        </w:tc>
        <w:tc>
          <w:tcPr>
            <w:tcW w:w="2960" w:type="dxa"/>
          </w:tcPr>
          <w:p w14:paraId="010B7703" w14:textId="44FC0A47" w:rsidR="0043760C" w:rsidRPr="004D4B26" w:rsidRDefault="008D0A5E" w:rsidP="00C60944">
            <w:pPr>
              <w:jc w:val="center"/>
              <w:rPr>
                <w:rFonts w:ascii="Segoe UI" w:hAnsi="Segoe UI" w:cs="Segoe UI"/>
                <w:sz w:val="28"/>
                <w:szCs w:val="28"/>
              </w:rPr>
            </w:pPr>
            <w:r>
              <w:rPr>
                <w:rFonts w:ascii="Segoe UI" w:hAnsi="Segoe UI" w:cs="Segoe UI"/>
                <w:sz w:val="28"/>
                <w:szCs w:val="28"/>
              </w:rPr>
              <w:t>81</w:t>
            </w:r>
            <w:r w:rsidR="00D819A2">
              <w:rPr>
                <w:rFonts w:ascii="Segoe UI" w:hAnsi="Segoe UI" w:cs="Segoe UI"/>
                <w:sz w:val="28"/>
                <w:szCs w:val="28"/>
              </w:rPr>
              <w:t>%</w:t>
            </w:r>
          </w:p>
        </w:tc>
      </w:tr>
      <w:tr w:rsidR="0043760C" w:rsidRPr="008016F4" w14:paraId="07847F2E" w14:textId="77777777" w:rsidTr="0090227E">
        <w:trPr>
          <w:jc w:val="center"/>
        </w:trPr>
        <w:tc>
          <w:tcPr>
            <w:tcW w:w="6310" w:type="dxa"/>
          </w:tcPr>
          <w:p w14:paraId="73F00EC7" w14:textId="77777777" w:rsidR="0043760C" w:rsidRPr="004D4B26" w:rsidRDefault="0043760C" w:rsidP="003129A7">
            <w:pPr>
              <w:rPr>
                <w:rFonts w:ascii="Segoe UI" w:hAnsi="Segoe UI" w:cs="Segoe UI"/>
                <w:sz w:val="28"/>
                <w:szCs w:val="28"/>
              </w:rPr>
            </w:pPr>
            <w:r w:rsidRPr="004D4B26">
              <w:rPr>
                <w:rFonts w:ascii="Segoe UI" w:hAnsi="Segoe UI" w:cs="Segoe UI"/>
                <w:sz w:val="28"/>
                <w:szCs w:val="28"/>
              </w:rPr>
              <w:t>Manufacturing</w:t>
            </w:r>
          </w:p>
        </w:tc>
        <w:tc>
          <w:tcPr>
            <w:tcW w:w="2960" w:type="dxa"/>
          </w:tcPr>
          <w:p w14:paraId="5B73E0D0" w14:textId="37EC6EC7" w:rsidR="0043760C" w:rsidRPr="004D4B26" w:rsidRDefault="00FA5AB5" w:rsidP="00C60944">
            <w:pPr>
              <w:jc w:val="center"/>
              <w:rPr>
                <w:rFonts w:ascii="Segoe UI" w:hAnsi="Segoe UI" w:cs="Segoe UI"/>
                <w:sz w:val="28"/>
                <w:szCs w:val="28"/>
              </w:rPr>
            </w:pPr>
            <w:r>
              <w:rPr>
                <w:rFonts w:ascii="Segoe UI" w:hAnsi="Segoe UI" w:cs="Segoe UI"/>
                <w:sz w:val="28"/>
                <w:szCs w:val="28"/>
              </w:rPr>
              <w:t>98%</w:t>
            </w:r>
          </w:p>
        </w:tc>
      </w:tr>
      <w:tr w:rsidR="0043760C" w:rsidRPr="008016F4" w14:paraId="416C745D" w14:textId="77777777" w:rsidTr="0090227E">
        <w:trPr>
          <w:jc w:val="center"/>
        </w:trPr>
        <w:tc>
          <w:tcPr>
            <w:tcW w:w="6310" w:type="dxa"/>
          </w:tcPr>
          <w:p w14:paraId="010FC59B" w14:textId="205D5C44" w:rsidR="0043760C" w:rsidRPr="004D4B26" w:rsidRDefault="0043760C" w:rsidP="003129A7">
            <w:pPr>
              <w:rPr>
                <w:rFonts w:ascii="Segoe UI" w:hAnsi="Segoe UI" w:cs="Segoe UI"/>
                <w:sz w:val="28"/>
                <w:szCs w:val="28"/>
              </w:rPr>
            </w:pPr>
            <w:r w:rsidRPr="004D4B26">
              <w:rPr>
                <w:rFonts w:ascii="Segoe UI" w:hAnsi="Segoe UI" w:cs="Segoe UI"/>
                <w:sz w:val="28"/>
                <w:szCs w:val="28"/>
              </w:rPr>
              <w:t>Health Care</w:t>
            </w:r>
            <w:r w:rsidR="00A26188" w:rsidRPr="004D4B26">
              <w:rPr>
                <w:rFonts w:ascii="Segoe UI" w:hAnsi="Segoe UI" w:cs="Segoe UI"/>
                <w:sz w:val="28"/>
                <w:szCs w:val="28"/>
              </w:rPr>
              <w:t xml:space="preserve"> </w:t>
            </w:r>
            <w:r w:rsidR="0090227E" w:rsidRPr="004D4B26">
              <w:rPr>
                <w:rFonts w:ascii="Segoe UI" w:hAnsi="Segoe UI" w:cs="Segoe UI"/>
                <w:sz w:val="28"/>
                <w:szCs w:val="28"/>
                <w:vertAlign w:val="superscript"/>
              </w:rPr>
              <w:t>(2)</w:t>
            </w:r>
          </w:p>
        </w:tc>
        <w:tc>
          <w:tcPr>
            <w:tcW w:w="2960" w:type="dxa"/>
          </w:tcPr>
          <w:p w14:paraId="551C8022" w14:textId="31760E68" w:rsidR="0043760C" w:rsidRPr="004D4B26" w:rsidRDefault="00FA5AB5" w:rsidP="00C60944">
            <w:pPr>
              <w:jc w:val="center"/>
              <w:rPr>
                <w:rFonts w:ascii="Segoe UI" w:hAnsi="Segoe UI" w:cs="Segoe UI"/>
                <w:sz w:val="28"/>
                <w:szCs w:val="28"/>
              </w:rPr>
            </w:pPr>
            <w:r>
              <w:rPr>
                <w:rFonts w:ascii="Segoe UI" w:hAnsi="Segoe UI" w:cs="Segoe UI"/>
                <w:sz w:val="28"/>
                <w:szCs w:val="28"/>
              </w:rPr>
              <w:t>94%</w:t>
            </w:r>
          </w:p>
        </w:tc>
      </w:tr>
      <w:tr w:rsidR="0043760C" w:rsidRPr="008016F4" w14:paraId="089F1DCA" w14:textId="77777777" w:rsidTr="0090227E">
        <w:trPr>
          <w:jc w:val="center"/>
        </w:trPr>
        <w:tc>
          <w:tcPr>
            <w:tcW w:w="6310" w:type="dxa"/>
          </w:tcPr>
          <w:p w14:paraId="78B8FB2F" w14:textId="77777777" w:rsidR="0043760C" w:rsidRPr="004D4B26" w:rsidRDefault="0043760C" w:rsidP="003129A7">
            <w:pPr>
              <w:rPr>
                <w:rFonts w:ascii="Segoe UI" w:hAnsi="Segoe UI" w:cs="Segoe UI"/>
                <w:sz w:val="28"/>
                <w:szCs w:val="28"/>
              </w:rPr>
            </w:pPr>
            <w:r w:rsidRPr="004D4B26">
              <w:rPr>
                <w:rFonts w:ascii="Segoe UI" w:hAnsi="Segoe UI" w:cs="Segoe UI"/>
                <w:sz w:val="28"/>
                <w:szCs w:val="28"/>
              </w:rPr>
              <w:t>Digital Art</w:t>
            </w:r>
          </w:p>
        </w:tc>
        <w:tc>
          <w:tcPr>
            <w:tcW w:w="2960" w:type="dxa"/>
          </w:tcPr>
          <w:p w14:paraId="6B892D63" w14:textId="4EA076A8" w:rsidR="0043760C" w:rsidRPr="004D4B26" w:rsidRDefault="00947C6A" w:rsidP="00C60944">
            <w:pPr>
              <w:jc w:val="center"/>
              <w:rPr>
                <w:rFonts w:ascii="Segoe UI" w:hAnsi="Segoe UI" w:cs="Segoe UI"/>
                <w:sz w:val="28"/>
                <w:szCs w:val="28"/>
              </w:rPr>
            </w:pPr>
            <w:r>
              <w:rPr>
                <w:rFonts w:ascii="Segoe UI" w:hAnsi="Segoe UI" w:cs="Segoe UI"/>
                <w:sz w:val="28"/>
                <w:szCs w:val="28"/>
              </w:rPr>
              <w:t>90%</w:t>
            </w:r>
          </w:p>
        </w:tc>
      </w:tr>
      <w:tr w:rsidR="0043760C" w:rsidRPr="008016F4" w14:paraId="33B17A4A" w14:textId="77777777" w:rsidTr="0090227E">
        <w:trPr>
          <w:jc w:val="center"/>
        </w:trPr>
        <w:tc>
          <w:tcPr>
            <w:tcW w:w="6310" w:type="dxa"/>
          </w:tcPr>
          <w:p w14:paraId="5B46745F" w14:textId="1C98440A" w:rsidR="0043760C" w:rsidRPr="004D4B26" w:rsidRDefault="0043760C" w:rsidP="003129A7">
            <w:pPr>
              <w:rPr>
                <w:rFonts w:ascii="Segoe UI" w:hAnsi="Segoe UI" w:cs="Segoe UI"/>
                <w:sz w:val="28"/>
                <w:szCs w:val="28"/>
              </w:rPr>
            </w:pPr>
            <w:r w:rsidRPr="004D4B26">
              <w:rPr>
                <w:rFonts w:ascii="Segoe UI" w:hAnsi="Segoe UI" w:cs="Segoe UI"/>
                <w:sz w:val="28"/>
                <w:szCs w:val="28"/>
              </w:rPr>
              <w:t>Family and Consumer Science</w:t>
            </w:r>
            <w:r w:rsidR="00944C3A">
              <w:rPr>
                <w:rFonts w:ascii="Segoe UI" w:hAnsi="Segoe UI" w:cs="Segoe UI"/>
                <w:sz w:val="28"/>
                <w:szCs w:val="28"/>
              </w:rPr>
              <w:t xml:space="preserve"> </w:t>
            </w:r>
            <w:r w:rsidR="00944C3A" w:rsidRPr="004D4B26">
              <w:rPr>
                <w:rFonts w:ascii="Segoe UI" w:hAnsi="Segoe UI" w:cs="Segoe UI"/>
                <w:sz w:val="28"/>
                <w:szCs w:val="28"/>
                <w:vertAlign w:val="superscript"/>
              </w:rPr>
              <w:t>(3)</w:t>
            </w:r>
          </w:p>
        </w:tc>
        <w:tc>
          <w:tcPr>
            <w:tcW w:w="2960" w:type="dxa"/>
          </w:tcPr>
          <w:p w14:paraId="38EB3DE0" w14:textId="1195A532" w:rsidR="0043760C" w:rsidRPr="004D4B26" w:rsidRDefault="00D526C4" w:rsidP="00C60944">
            <w:pPr>
              <w:jc w:val="center"/>
              <w:rPr>
                <w:rFonts w:ascii="Segoe UI" w:hAnsi="Segoe UI" w:cs="Segoe UI"/>
                <w:sz w:val="28"/>
                <w:szCs w:val="28"/>
              </w:rPr>
            </w:pPr>
            <w:r>
              <w:rPr>
                <w:rFonts w:ascii="Segoe UI" w:hAnsi="Segoe UI" w:cs="Segoe UI"/>
                <w:sz w:val="28"/>
                <w:szCs w:val="28"/>
              </w:rPr>
              <w:t>85</w:t>
            </w:r>
            <w:r w:rsidR="00947C6A">
              <w:rPr>
                <w:rFonts w:ascii="Segoe UI" w:hAnsi="Segoe UI" w:cs="Segoe UI"/>
                <w:sz w:val="28"/>
                <w:szCs w:val="28"/>
              </w:rPr>
              <w:t>%</w:t>
            </w:r>
          </w:p>
        </w:tc>
      </w:tr>
      <w:tr w:rsidR="0043760C" w:rsidRPr="008016F4" w14:paraId="5CA0B284" w14:textId="77777777" w:rsidTr="0090227E">
        <w:trPr>
          <w:jc w:val="center"/>
        </w:trPr>
        <w:tc>
          <w:tcPr>
            <w:tcW w:w="6310" w:type="dxa"/>
          </w:tcPr>
          <w:p w14:paraId="3AAD4066" w14:textId="554B6792" w:rsidR="0043760C" w:rsidRPr="004D4B26" w:rsidRDefault="0043760C" w:rsidP="003129A7">
            <w:pPr>
              <w:rPr>
                <w:rFonts w:ascii="Segoe UI" w:hAnsi="Segoe UI" w:cs="Segoe UI"/>
                <w:sz w:val="28"/>
                <w:szCs w:val="28"/>
              </w:rPr>
            </w:pPr>
            <w:r w:rsidRPr="004D4B26">
              <w:rPr>
                <w:rFonts w:ascii="Segoe UI" w:hAnsi="Segoe UI" w:cs="Segoe UI"/>
                <w:sz w:val="28"/>
                <w:szCs w:val="28"/>
              </w:rPr>
              <w:t>Business</w:t>
            </w:r>
            <w:r w:rsidR="00CE29BB" w:rsidRPr="004D4B26">
              <w:rPr>
                <w:rFonts w:ascii="Segoe UI" w:hAnsi="Segoe UI" w:cs="Segoe UI"/>
                <w:sz w:val="28"/>
                <w:szCs w:val="28"/>
              </w:rPr>
              <w:t xml:space="preserve"> </w:t>
            </w:r>
            <w:r w:rsidR="001E269A" w:rsidRPr="004D4B26">
              <w:rPr>
                <w:rFonts w:ascii="Segoe UI" w:hAnsi="Segoe UI" w:cs="Segoe UI"/>
                <w:sz w:val="28"/>
                <w:szCs w:val="28"/>
                <w:vertAlign w:val="superscript"/>
              </w:rPr>
              <w:t>(4)</w:t>
            </w:r>
          </w:p>
        </w:tc>
        <w:tc>
          <w:tcPr>
            <w:tcW w:w="2960" w:type="dxa"/>
          </w:tcPr>
          <w:p w14:paraId="238C68E4" w14:textId="3BE20F33" w:rsidR="0043760C" w:rsidRPr="004D4B26" w:rsidRDefault="001D19B3" w:rsidP="00C60944">
            <w:pPr>
              <w:jc w:val="center"/>
              <w:rPr>
                <w:rFonts w:ascii="Segoe UI" w:hAnsi="Segoe UI" w:cs="Segoe UI"/>
                <w:sz w:val="28"/>
                <w:szCs w:val="28"/>
              </w:rPr>
            </w:pPr>
            <w:r>
              <w:rPr>
                <w:rFonts w:ascii="Segoe UI" w:hAnsi="Segoe UI" w:cs="Segoe UI"/>
                <w:sz w:val="28"/>
                <w:szCs w:val="28"/>
              </w:rPr>
              <w:t>7</w:t>
            </w:r>
            <w:r w:rsidR="00BD3B9F">
              <w:rPr>
                <w:rFonts w:ascii="Segoe UI" w:hAnsi="Segoe UI" w:cs="Segoe UI"/>
                <w:sz w:val="28"/>
                <w:szCs w:val="28"/>
              </w:rPr>
              <w:t>7</w:t>
            </w:r>
            <w:r>
              <w:rPr>
                <w:rFonts w:ascii="Segoe UI" w:hAnsi="Segoe UI" w:cs="Segoe UI"/>
                <w:sz w:val="28"/>
                <w:szCs w:val="28"/>
              </w:rPr>
              <w:t>%</w:t>
            </w:r>
          </w:p>
        </w:tc>
      </w:tr>
      <w:tr w:rsidR="0043760C" w:rsidRPr="008016F4" w14:paraId="7B1E7C2C" w14:textId="77777777" w:rsidTr="0090227E">
        <w:trPr>
          <w:jc w:val="center"/>
        </w:trPr>
        <w:tc>
          <w:tcPr>
            <w:tcW w:w="6310" w:type="dxa"/>
          </w:tcPr>
          <w:p w14:paraId="1BED5AEE" w14:textId="7AD0AFD5" w:rsidR="0043760C" w:rsidRPr="004D4B26" w:rsidRDefault="0043760C" w:rsidP="003129A7">
            <w:pPr>
              <w:rPr>
                <w:rFonts w:ascii="Segoe UI" w:hAnsi="Segoe UI" w:cs="Segoe UI"/>
                <w:sz w:val="28"/>
                <w:szCs w:val="28"/>
              </w:rPr>
            </w:pPr>
            <w:r w:rsidRPr="004D4B26">
              <w:rPr>
                <w:rFonts w:ascii="Segoe UI" w:hAnsi="Segoe UI" w:cs="Segoe UI"/>
                <w:sz w:val="28"/>
                <w:szCs w:val="28"/>
              </w:rPr>
              <w:t>Skilled Trade</w:t>
            </w:r>
            <w:r w:rsidR="00E20E9B">
              <w:rPr>
                <w:rFonts w:ascii="Segoe UI" w:hAnsi="Segoe UI" w:cs="Segoe UI"/>
                <w:sz w:val="28"/>
                <w:szCs w:val="28"/>
              </w:rPr>
              <w:t>s</w:t>
            </w:r>
          </w:p>
        </w:tc>
        <w:tc>
          <w:tcPr>
            <w:tcW w:w="2960" w:type="dxa"/>
          </w:tcPr>
          <w:p w14:paraId="7BC6224A" w14:textId="76D4D769" w:rsidR="0043760C" w:rsidRPr="004D4B26" w:rsidRDefault="00757A4E" w:rsidP="00C60944">
            <w:pPr>
              <w:jc w:val="center"/>
              <w:rPr>
                <w:rFonts w:ascii="Segoe UI" w:hAnsi="Segoe UI" w:cs="Segoe UI"/>
                <w:sz w:val="28"/>
                <w:szCs w:val="28"/>
              </w:rPr>
            </w:pPr>
            <w:r>
              <w:rPr>
                <w:rFonts w:ascii="Segoe UI" w:hAnsi="Segoe UI" w:cs="Segoe UI"/>
                <w:sz w:val="28"/>
                <w:szCs w:val="28"/>
              </w:rPr>
              <w:t>86%</w:t>
            </w:r>
          </w:p>
        </w:tc>
      </w:tr>
      <w:tr w:rsidR="0043760C" w:rsidRPr="008016F4" w14:paraId="19A848CE" w14:textId="77777777" w:rsidTr="0090227E">
        <w:trPr>
          <w:jc w:val="center"/>
        </w:trPr>
        <w:tc>
          <w:tcPr>
            <w:tcW w:w="6310" w:type="dxa"/>
          </w:tcPr>
          <w:p w14:paraId="5B8E9799" w14:textId="77777777" w:rsidR="0043760C" w:rsidRPr="004D4B26" w:rsidRDefault="0043760C" w:rsidP="003129A7">
            <w:pPr>
              <w:rPr>
                <w:rFonts w:ascii="Segoe UI" w:hAnsi="Segoe UI" w:cs="Segoe UI"/>
                <w:sz w:val="28"/>
                <w:szCs w:val="28"/>
              </w:rPr>
            </w:pPr>
            <w:r w:rsidRPr="004D4B26">
              <w:rPr>
                <w:rFonts w:ascii="Segoe UI" w:hAnsi="Segoe UI" w:cs="Segoe UI"/>
                <w:sz w:val="28"/>
                <w:szCs w:val="28"/>
              </w:rPr>
              <w:t xml:space="preserve">Construction </w:t>
            </w:r>
          </w:p>
        </w:tc>
        <w:tc>
          <w:tcPr>
            <w:tcW w:w="2960" w:type="dxa"/>
          </w:tcPr>
          <w:p w14:paraId="085AACEA" w14:textId="084B8A35" w:rsidR="0043760C" w:rsidRPr="004D4B26" w:rsidRDefault="0067709E" w:rsidP="00C60944">
            <w:pPr>
              <w:jc w:val="center"/>
              <w:rPr>
                <w:rFonts w:ascii="Segoe UI" w:hAnsi="Segoe UI" w:cs="Segoe UI"/>
                <w:sz w:val="28"/>
                <w:szCs w:val="28"/>
              </w:rPr>
            </w:pPr>
            <w:r>
              <w:rPr>
                <w:rFonts w:ascii="Segoe UI" w:hAnsi="Segoe UI" w:cs="Segoe UI"/>
                <w:sz w:val="28"/>
                <w:szCs w:val="28"/>
              </w:rPr>
              <w:t>86%</w:t>
            </w:r>
          </w:p>
        </w:tc>
      </w:tr>
    </w:tbl>
    <w:p w14:paraId="1F81CA0C" w14:textId="034B01AF" w:rsidR="00A24A0E" w:rsidRDefault="005E75DA" w:rsidP="00A26188">
      <w:pPr>
        <w:spacing w:after="0" w:line="240" w:lineRule="auto"/>
        <w:ind w:left="619" w:hanging="259"/>
        <w:rPr>
          <w:rFonts w:ascii="Segoe UI" w:hAnsi="Segoe UI" w:cs="Segoe UI"/>
          <w:sz w:val="20"/>
          <w:szCs w:val="20"/>
          <w:vertAlign w:val="superscript"/>
        </w:rPr>
      </w:pPr>
      <w:r w:rsidRPr="005E75DA">
        <w:rPr>
          <w:rFonts w:ascii="Segoe UI" w:hAnsi="Segoe UI" w:cs="Segoe UI"/>
          <w:sz w:val="20"/>
          <w:szCs w:val="20"/>
          <w:vertAlign w:val="superscript"/>
        </w:rPr>
        <w:t xml:space="preserve"> </w:t>
      </w:r>
      <w:r w:rsidR="00CE29BB" w:rsidRPr="00316B47">
        <w:rPr>
          <w:rFonts w:ascii="Segoe UI" w:hAnsi="Segoe UI" w:cs="Segoe UI"/>
          <w:sz w:val="20"/>
          <w:szCs w:val="20"/>
          <w:vertAlign w:val="superscript"/>
        </w:rPr>
        <w:t xml:space="preserve"> </w:t>
      </w:r>
    </w:p>
    <w:p w14:paraId="7741B8BC" w14:textId="0C9C8AF7" w:rsidR="005E75DA" w:rsidRDefault="00A24A0E" w:rsidP="00C60944">
      <w:pPr>
        <w:spacing w:after="0" w:line="240" w:lineRule="auto"/>
        <w:ind w:left="259" w:hanging="259"/>
        <w:rPr>
          <w:rFonts w:ascii="Segoe UI" w:hAnsi="Segoe UI" w:cs="Segoe UI"/>
          <w:sz w:val="20"/>
          <w:szCs w:val="20"/>
        </w:rPr>
      </w:pPr>
      <w:r>
        <w:rPr>
          <w:rFonts w:ascii="Segoe UI" w:hAnsi="Segoe UI" w:cs="Segoe UI"/>
          <w:sz w:val="20"/>
          <w:szCs w:val="20"/>
          <w:vertAlign w:val="superscript"/>
        </w:rPr>
        <w:t xml:space="preserve">(1) </w:t>
      </w:r>
      <w:r w:rsidR="004E6A88" w:rsidRPr="005E75DA">
        <w:rPr>
          <w:rFonts w:ascii="Segoe UI" w:hAnsi="Segoe UI" w:cs="Segoe UI"/>
          <w:sz w:val="20"/>
          <w:szCs w:val="20"/>
        </w:rPr>
        <w:t xml:space="preserve">Not all students are given information about Autodesk </w:t>
      </w:r>
      <w:r w:rsidRPr="005E75DA">
        <w:rPr>
          <w:rFonts w:ascii="Segoe UI" w:hAnsi="Segoe UI" w:cs="Segoe UI"/>
          <w:sz w:val="20"/>
          <w:szCs w:val="20"/>
        </w:rPr>
        <w:t>AutoCAD</w:t>
      </w:r>
      <w:r w:rsidR="004E6A88" w:rsidRPr="005E75DA">
        <w:rPr>
          <w:rFonts w:ascii="Segoe UI" w:hAnsi="Segoe UI" w:cs="Segoe UI"/>
          <w:sz w:val="20"/>
          <w:szCs w:val="20"/>
        </w:rPr>
        <w:t xml:space="preserve"> Certification courses.  After hours tutoring not offered.  Work based learning is minimal due to lack of transportation for students​</w:t>
      </w:r>
      <w:r w:rsidR="0090227E" w:rsidRPr="005E75DA">
        <w:rPr>
          <w:rFonts w:ascii="Segoe UI" w:hAnsi="Segoe UI" w:cs="Segoe UI"/>
          <w:sz w:val="20"/>
          <w:szCs w:val="20"/>
        </w:rPr>
        <w:t>.</w:t>
      </w:r>
    </w:p>
    <w:p w14:paraId="7E4008C6" w14:textId="0C8BAD25" w:rsidR="007D61D1" w:rsidRDefault="00CE29BB" w:rsidP="00C60944">
      <w:pPr>
        <w:spacing w:after="0" w:line="240" w:lineRule="auto"/>
        <w:ind w:left="259" w:hanging="259"/>
        <w:rPr>
          <w:rFonts w:ascii="Segoe UI" w:hAnsi="Segoe UI" w:cs="Segoe UI"/>
          <w:sz w:val="20"/>
          <w:szCs w:val="20"/>
        </w:rPr>
      </w:pPr>
      <w:r w:rsidRPr="31DA4BAE">
        <w:rPr>
          <w:rFonts w:ascii="Segoe UI" w:hAnsi="Segoe UI" w:cs="Segoe UI"/>
          <w:sz w:val="20"/>
          <w:szCs w:val="20"/>
          <w:vertAlign w:val="superscript"/>
        </w:rPr>
        <w:t xml:space="preserve">(2) </w:t>
      </w:r>
      <w:r w:rsidR="007D61D1" w:rsidRPr="31DA4BAE">
        <w:rPr>
          <w:rFonts w:ascii="Segoe UI" w:hAnsi="Segoe UI" w:cs="Segoe UI"/>
          <w:sz w:val="20"/>
          <w:szCs w:val="20"/>
        </w:rPr>
        <w:t xml:space="preserve">The recruitment process for my program could be better. May need to do more than one day of recruitment. We are planning an in-school field trip for upcoming first-year students and want to do a few lunch recruitments. Again. I could use more medical equipment that would allow for more </w:t>
      </w:r>
      <w:r w:rsidR="00A26188" w:rsidRPr="31DA4BAE">
        <w:rPr>
          <w:rFonts w:ascii="Segoe UI" w:hAnsi="Segoe UI" w:cs="Segoe UI"/>
          <w:sz w:val="20"/>
          <w:szCs w:val="20"/>
        </w:rPr>
        <w:t>hands-on</w:t>
      </w:r>
      <w:r w:rsidR="007D61D1" w:rsidRPr="31DA4BAE">
        <w:rPr>
          <w:rFonts w:ascii="Segoe UI" w:hAnsi="Segoe UI" w:cs="Segoe UI"/>
          <w:sz w:val="20"/>
          <w:szCs w:val="20"/>
        </w:rPr>
        <w:t xml:space="preserve"> learning.   Internships have allowed a couple of students to extend their learning experiences in the medical field. </w:t>
      </w:r>
    </w:p>
    <w:p w14:paraId="4C6C2BD5" w14:textId="1DB5DD72" w:rsidR="00CE29BB" w:rsidRDefault="00CE29BB" w:rsidP="00C60944">
      <w:pPr>
        <w:spacing w:after="0" w:line="240" w:lineRule="auto"/>
        <w:ind w:left="259" w:hanging="259"/>
        <w:rPr>
          <w:rFonts w:ascii="Segoe UI" w:hAnsi="Segoe UI" w:cs="Segoe UI"/>
          <w:sz w:val="20"/>
          <w:szCs w:val="20"/>
        </w:rPr>
      </w:pPr>
      <w:r w:rsidRPr="31DA4BAE">
        <w:rPr>
          <w:rFonts w:ascii="Segoe UI" w:hAnsi="Segoe UI" w:cs="Segoe UI"/>
          <w:sz w:val="20"/>
          <w:szCs w:val="20"/>
          <w:vertAlign w:val="superscript"/>
        </w:rPr>
        <w:t xml:space="preserve">(3) </w:t>
      </w:r>
      <w:r w:rsidRPr="31DA4BAE">
        <w:rPr>
          <w:rFonts w:ascii="Segoe UI" w:hAnsi="Segoe UI" w:cs="Segoe UI"/>
          <w:sz w:val="20"/>
          <w:szCs w:val="20"/>
        </w:rPr>
        <w:t xml:space="preserve">Students who are on access points have typically not been part of my class. I have had two students who spent part of the day in the self-contained classroom; </w:t>
      </w:r>
      <w:r w:rsidR="00A24A0E" w:rsidRPr="31DA4BAE">
        <w:rPr>
          <w:rFonts w:ascii="Segoe UI" w:hAnsi="Segoe UI" w:cs="Segoe UI"/>
          <w:sz w:val="20"/>
          <w:szCs w:val="20"/>
        </w:rPr>
        <w:t>both</w:t>
      </w:r>
      <w:r w:rsidRPr="31DA4BAE">
        <w:rPr>
          <w:rFonts w:ascii="Segoe UI" w:hAnsi="Segoe UI" w:cs="Segoe UI"/>
          <w:sz w:val="20"/>
          <w:szCs w:val="20"/>
        </w:rPr>
        <w:t xml:space="preserve"> were quite successful and brought a great learning experience for the VPK program as well as their peers. With the caveat that they first must be enrolled at EFSC before they can participate in the FCCPC (Florida Child Care Professional Credential) and the CDA (Child Development Associate) credentials</w:t>
      </w:r>
    </w:p>
    <w:p w14:paraId="13743010" w14:textId="7311DD0C" w:rsidR="00555FB8" w:rsidRDefault="001E269A" w:rsidP="0092435B">
      <w:pPr>
        <w:spacing w:after="0" w:line="240" w:lineRule="auto"/>
        <w:ind w:left="259" w:hanging="259"/>
        <w:rPr>
          <w:rFonts w:ascii="Segoe UI" w:hAnsi="Segoe UI" w:cs="Segoe UI"/>
          <w:b/>
          <w:bCs/>
          <w:i/>
          <w:iCs/>
          <w:sz w:val="32"/>
          <w:szCs w:val="32"/>
        </w:rPr>
      </w:pPr>
      <w:r w:rsidRPr="31DA4BAE">
        <w:rPr>
          <w:rFonts w:ascii="Segoe UI" w:hAnsi="Segoe UI" w:cs="Segoe UI"/>
          <w:sz w:val="20"/>
          <w:szCs w:val="20"/>
          <w:vertAlign w:val="superscript"/>
        </w:rPr>
        <w:t xml:space="preserve">(4) </w:t>
      </w:r>
      <w:r w:rsidRPr="31DA4BAE">
        <w:rPr>
          <w:rFonts w:ascii="Segoe UI" w:hAnsi="Segoe UI" w:cs="Segoe UI"/>
          <w:sz w:val="20"/>
          <w:szCs w:val="20"/>
        </w:rPr>
        <w:t>No promotion of programs to students. Educators are not aware of work-based learning opportunities for students.</w:t>
      </w:r>
      <w:r w:rsidR="00555FB8">
        <w:rPr>
          <w:rFonts w:ascii="Segoe UI" w:hAnsi="Segoe UI" w:cs="Segoe UI"/>
          <w:b/>
          <w:bCs/>
          <w:i/>
          <w:iCs/>
          <w:sz w:val="32"/>
          <w:szCs w:val="32"/>
        </w:rPr>
        <w:br w:type="page"/>
      </w:r>
    </w:p>
    <w:p w14:paraId="4EC9AC6B" w14:textId="581FE2CB" w:rsidR="00232DD1" w:rsidRPr="00232DD1" w:rsidRDefault="0046094C" w:rsidP="00232DD1">
      <w:pPr>
        <w:spacing w:after="0"/>
        <w:rPr>
          <w:rFonts w:ascii="Segoe UI" w:hAnsi="Segoe UI" w:cs="Segoe UI"/>
          <w:sz w:val="32"/>
          <w:szCs w:val="32"/>
        </w:rPr>
      </w:pPr>
      <w:r w:rsidRPr="0046094C">
        <w:rPr>
          <w:rStyle w:val="normaltextrun"/>
          <w:rFonts w:ascii="Segoe UI" w:hAnsi="Segoe UI" w:cs="Segoe UI"/>
          <w:b/>
          <w:bCs/>
          <w:i/>
          <w:iCs/>
          <w:noProof/>
          <w:color w:val="000000"/>
          <w:sz w:val="32"/>
          <w:szCs w:val="32"/>
        </w:rPr>
        <w:lastRenderedPageBreak/>
        <mc:AlternateContent>
          <mc:Choice Requires="wps">
            <w:drawing>
              <wp:anchor distT="45720" distB="45720" distL="114300" distR="114300" simplePos="0" relativeHeight="251673600" behindDoc="1" locked="0" layoutInCell="1" allowOverlap="1" wp14:anchorId="5A4C6A13" wp14:editId="2AF2895A">
                <wp:simplePos x="0" y="0"/>
                <wp:positionH relativeFrom="margin">
                  <wp:posOffset>-76200</wp:posOffset>
                </wp:positionH>
                <wp:positionV relativeFrom="paragraph">
                  <wp:posOffset>9524</wp:posOffset>
                </wp:positionV>
                <wp:extent cx="6972300" cy="37814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781425"/>
                        </a:xfrm>
                        <a:prstGeom prst="rect">
                          <a:avLst/>
                        </a:prstGeom>
                        <a:solidFill>
                          <a:srgbClr val="FFFFFF"/>
                        </a:solidFill>
                        <a:ln w="9525">
                          <a:solidFill>
                            <a:srgbClr val="000000"/>
                          </a:solidFill>
                          <a:miter lim="800000"/>
                          <a:headEnd/>
                          <a:tailEnd/>
                        </a:ln>
                      </wps:spPr>
                      <wps:txbx>
                        <w:txbxContent>
                          <w:p w14:paraId="46B6C746" w14:textId="77777777" w:rsidR="0046094C" w:rsidRDefault="0046094C" w:rsidP="004609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C6A13" id="_x0000_s1033" type="#_x0000_t202" style="position:absolute;margin-left:-6pt;margin-top:.75pt;width:549pt;height:297.75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">
                <v:textbox>
                  <w:txbxContent>
                    <w:p w14:paraId="46B6C746" w14:textId="77777777" w:rsidR="0046094C" w:rsidRDefault="0046094C" w:rsidP="0046094C"/>
                  </w:txbxContent>
                </v:textbox>
                <w10:wrap anchorx="margin"/>
              </v:shape>
            </w:pict>
          </mc:Fallback>
        </mc:AlternateContent>
      </w:r>
      <w:r w:rsidR="00232DD1" w:rsidRPr="00232DD1">
        <w:rPr>
          <w:rFonts w:ascii="Segoe UI" w:hAnsi="Segoe UI" w:cs="Segoe UI"/>
          <w:b/>
          <w:bCs/>
          <w:i/>
          <w:iCs/>
          <w:sz w:val="32"/>
          <w:szCs w:val="32"/>
        </w:rPr>
        <w:t>Standard 7 - Facilities, Equipment, Technology and Materials</w:t>
      </w:r>
    </w:p>
    <w:p w14:paraId="4092ADA7" w14:textId="68B2ECFF" w:rsidR="00232DD1" w:rsidRDefault="00232DD1" w:rsidP="009854EC">
      <w:pPr>
        <w:spacing w:after="0" w:line="240" w:lineRule="auto"/>
        <w:rPr>
          <w:rFonts w:ascii="Segoe UI" w:hAnsi="Segoe UI" w:cs="Segoe UI"/>
          <w:sz w:val="20"/>
          <w:szCs w:val="20"/>
        </w:rPr>
      </w:pPr>
      <w:r w:rsidRPr="00232DD1">
        <w:rPr>
          <w:rFonts w:ascii="Segoe UI" w:hAnsi="Segoe UI" w:cs="Segoe UI"/>
          <w:sz w:val="28"/>
          <w:szCs w:val="28"/>
        </w:rPr>
        <w:t xml:space="preserve">This element addresses the alignment, </w:t>
      </w:r>
      <w:r w:rsidR="00555FB8" w:rsidRPr="00232DD1">
        <w:rPr>
          <w:rFonts w:ascii="Segoe UI" w:hAnsi="Segoe UI" w:cs="Segoe UI"/>
          <w:sz w:val="28"/>
          <w:szCs w:val="28"/>
        </w:rPr>
        <w:t>appropriateness,</w:t>
      </w:r>
      <w:r w:rsidRPr="00232DD1">
        <w:rPr>
          <w:rFonts w:ascii="Segoe UI" w:hAnsi="Segoe UI" w:cs="Segoe UI"/>
          <w:sz w:val="28"/>
          <w:szCs w:val="28"/>
        </w:rPr>
        <w:t xml:space="preserve"> and safety of the physical/material components of the program of study, including laboratories, classrooms, computers, industry-specific equipment, and tools and supplies that support learning</w:t>
      </w:r>
      <w:r w:rsidRPr="00232DD1">
        <w:rPr>
          <w:rFonts w:ascii="Segoe UI" w:hAnsi="Segoe UI" w:cs="Segoe UI"/>
          <w:sz w:val="20"/>
          <w:szCs w:val="20"/>
        </w:rPr>
        <w:t>.</w:t>
      </w:r>
    </w:p>
    <w:p w14:paraId="333AF35D" w14:textId="77777777" w:rsidR="009854EC" w:rsidRPr="00232DD1" w:rsidRDefault="009854EC" w:rsidP="009854EC">
      <w:pPr>
        <w:spacing w:after="0" w:line="240" w:lineRule="auto"/>
        <w:rPr>
          <w:rFonts w:ascii="Segoe UI" w:hAnsi="Segoe UI" w:cs="Segoe UI"/>
          <w:sz w:val="28"/>
          <w:szCs w:val="28"/>
        </w:rPr>
      </w:pPr>
    </w:p>
    <w:p w14:paraId="0B176C39" w14:textId="6B66555E" w:rsidR="00232DD1" w:rsidRPr="00232DD1" w:rsidRDefault="00232DD1" w:rsidP="00232DD1">
      <w:pPr>
        <w:pStyle w:val="ListParagraph"/>
        <w:numPr>
          <w:ilvl w:val="0"/>
          <w:numId w:val="8"/>
        </w:numPr>
        <w:rPr>
          <w:rFonts w:ascii="Segoe UI" w:hAnsi="Segoe UI" w:cs="Segoe UI"/>
          <w:sz w:val="20"/>
          <w:szCs w:val="20"/>
        </w:rPr>
      </w:pPr>
      <w:r w:rsidRPr="00232DD1">
        <w:rPr>
          <w:rFonts w:ascii="Segoe UI" w:hAnsi="Segoe UI" w:cs="Segoe UI"/>
          <w:sz w:val="20"/>
          <w:szCs w:val="20"/>
        </w:rPr>
        <w:t>Facilities, equipment, technology, and materials used in the program of study reflect current workplace, industry and/or occupational practices and requirements.</w:t>
      </w:r>
    </w:p>
    <w:p w14:paraId="1C9F8FEA" w14:textId="6EE758B9" w:rsidR="00232DD1" w:rsidRPr="00232DD1" w:rsidRDefault="00232DD1" w:rsidP="00232DD1">
      <w:pPr>
        <w:pStyle w:val="ListParagraph"/>
        <w:numPr>
          <w:ilvl w:val="0"/>
          <w:numId w:val="8"/>
        </w:numPr>
        <w:rPr>
          <w:rFonts w:ascii="Segoe UI" w:hAnsi="Segoe UI" w:cs="Segoe UI"/>
          <w:sz w:val="20"/>
          <w:szCs w:val="20"/>
        </w:rPr>
      </w:pPr>
      <w:r w:rsidRPr="00232DD1">
        <w:rPr>
          <w:rFonts w:ascii="Segoe UI" w:hAnsi="Segoe UI" w:cs="Segoe UI"/>
          <w:sz w:val="20"/>
          <w:szCs w:val="20"/>
        </w:rPr>
        <w:t>Facilities, equipment, technology, and materials support and align to curriculum standards and program objectives.</w:t>
      </w:r>
    </w:p>
    <w:p w14:paraId="3060C93E" w14:textId="32A90787" w:rsidR="00232DD1" w:rsidRPr="00232DD1" w:rsidRDefault="00232DD1" w:rsidP="00232DD1">
      <w:pPr>
        <w:pStyle w:val="ListParagraph"/>
        <w:numPr>
          <w:ilvl w:val="0"/>
          <w:numId w:val="8"/>
        </w:numPr>
        <w:rPr>
          <w:rFonts w:ascii="Segoe UI" w:hAnsi="Segoe UI" w:cs="Segoe UI"/>
          <w:sz w:val="20"/>
          <w:szCs w:val="20"/>
        </w:rPr>
      </w:pPr>
      <w:r w:rsidRPr="00232DD1">
        <w:rPr>
          <w:rFonts w:ascii="Segoe UI" w:hAnsi="Segoe UI" w:cs="Segoe UI"/>
          <w:sz w:val="20"/>
          <w:szCs w:val="20"/>
        </w:rPr>
        <w:t xml:space="preserve">Facilities, equipment, technology, and materials meet federal, </w:t>
      </w:r>
      <w:r w:rsidR="00636DE4" w:rsidRPr="00232DD1">
        <w:rPr>
          <w:rFonts w:ascii="Segoe UI" w:hAnsi="Segoe UI" w:cs="Segoe UI"/>
          <w:sz w:val="20"/>
          <w:szCs w:val="20"/>
        </w:rPr>
        <w:t>state,</w:t>
      </w:r>
      <w:r w:rsidRPr="00232DD1">
        <w:rPr>
          <w:rFonts w:ascii="Segoe UI" w:hAnsi="Segoe UI" w:cs="Segoe UI"/>
          <w:sz w:val="20"/>
          <w:szCs w:val="20"/>
        </w:rPr>
        <w:t xml:space="preserve"> and local standards for occupational safety and health in the related industry, as appropriate.</w:t>
      </w:r>
    </w:p>
    <w:p w14:paraId="0C152312" w14:textId="66200661" w:rsidR="00232DD1" w:rsidRPr="00232DD1" w:rsidRDefault="00232DD1" w:rsidP="00232DD1">
      <w:pPr>
        <w:pStyle w:val="ListParagraph"/>
        <w:numPr>
          <w:ilvl w:val="0"/>
          <w:numId w:val="8"/>
        </w:numPr>
        <w:rPr>
          <w:rFonts w:ascii="Segoe UI" w:hAnsi="Segoe UI" w:cs="Segoe UI"/>
          <w:sz w:val="20"/>
          <w:szCs w:val="20"/>
        </w:rPr>
      </w:pPr>
      <w:r w:rsidRPr="00232DD1">
        <w:rPr>
          <w:rFonts w:ascii="Segoe UI" w:hAnsi="Segoe UI" w:cs="Segoe UI"/>
          <w:sz w:val="20"/>
          <w:szCs w:val="20"/>
        </w:rPr>
        <w:t xml:space="preserve">Students demonstrate safe and appropriate use and maintenance of facilities, equipment, </w:t>
      </w:r>
      <w:r w:rsidR="00636DE4" w:rsidRPr="00232DD1">
        <w:rPr>
          <w:rFonts w:ascii="Segoe UI" w:hAnsi="Segoe UI" w:cs="Segoe UI"/>
          <w:sz w:val="20"/>
          <w:szCs w:val="20"/>
        </w:rPr>
        <w:t>technology,</w:t>
      </w:r>
      <w:r w:rsidRPr="00232DD1">
        <w:rPr>
          <w:rFonts w:ascii="Segoe UI" w:hAnsi="Segoe UI" w:cs="Segoe UI"/>
          <w:sz w:val="20"/>
          <w:szCs w:val="20"/>
        </w:rPr>
        <w:t xml:space="preserve"> and materials within the program of study.</w:t>
      </w:r>
    </w:p>
    <w:p w14:paraId="21EF3153" w14:textId="11CA112F" w:rsidR="00232DD1" w:rsidRPr="00232DD1" w:rsidRDefault="00232DD1" w:rsidP="00232DD1">
      <w:pPr>
        <w:pStyle w:val="ListParagraph"/>
        <w:numPr>
          <w:ilvl w:val="0"/>
          <w:numId w:val="8"/>
        </w:numPr>
        <w:rPr>
          <w:rFonts w:ascii="Segoe UI" w:hAnsi="Segoe UI" w:cs="Segoe UI"/>
          <w:sz w:val="20"/>
          <w:szCs w:val="20"/>
        </w:rPr>
      </w:pPr>
      <w:r w:rsidRPr="31DA4BAE">
        <w:rPr>
          <w:rFonts w:ascii="Segoe UI" w:hAnsi="Segoe UI" w:cs="Segoe UI"/>
          <w:sz w:val="20"/>
          <w:szCs w:val="20"/>
        </w:rPr>
        <w:t xml:space="preserve">Processes are defined and resources provided to regularly inspect, </w:t>
      </w:r>
      <w:r w:rsidR="00636DE4" w:rsidRPr="31DA4BAE">
        <w:rPr>
          <w:rFonts w:ascii="Segoe UI" w:hAnsi="Segoe UI" w:cs="Segoe UI"/>
          <w:sz w:val="20"/>
          <w:szCs w:val="20"/>
        </w:rPr>
        <w:t>update,</w:t>
      </w:r>
      <w:r w:rsidRPr="31DA4BAE">
        <w:rPr>
          <w:rFonts w:ascii="Segoe UI" w:hAnsi="Segoe UI" w:cs="Segoe UI"/>
          <w:sz w:val="20"/>
          <w:szCs w:val="20"/>
        </w:rPr>
        <w:t xml:space="preserve"> and replace facilities, equipment, technology, and materials.</w:t>
      </w:r>
    </w:p>
    <w:p w14:paraId="2F5EDC17" w14:textId="50A6F705" w:rsidR="00232DD1" w:rsidRDefault="00232DD1" w:rsidP="00232DD1">
      <w:pPr>
        <w:pStyle w:val="ListParagraph"/>
        <w:numPr>
          <w:ilvl w:val="0"/>
          <w:numId w:val="8"/>
        </w:numPr>
        <w:rPr>
          <w:rFonts w:ascii="Segoe UI" w:hAnsi="Segoe UI" w:cs="Segoe UI"/>
          <w:sz w:val="20"/>
          <w:szCs w:val="20"/>
        </w:rPr>
      </w:pPr>
      <w:r w:rsidRPr="00232DD1">
        <w:rPr>
          <w:rFonts w:ascii="Segoe UI" w:hAnsi="Segoe UI" w:cs="Segoe UI"/>
          <w:sz w:val="20"/>
          <w:szCs w:val="20"/>
        </w:rPr>
        <w:t>The program of study maximizes student access to relevant facilities, equipment, technology and materials through partnerships and flexible delivery models.</w:t>
      </w:r>
    </w:p>
    <w:p w14:paraId="305F6691" w14:textId="77777777" w:rsidR="00A24A0E" w:rsidRDefault="00A24A0E" w:rsidP="00A24A0E">
      <w:pPr>
        <w:pStyle w:val="ListParagraph"/>
        <w:rPr>
          <w:rFonts w:ascii="Segoe UI" w:hAnsi="Segoe UI" w:cs="Segoe UI"/>
          <w:sz w:val="20"/>
          <w:szCs w:val="20"/>
        </w:rPr>
      </w:pPr>
    </w:p>
    <w:tbl>
      <w:tblPr>
        <w:tblStyle w:val="TableGrid"/>
        <w:tblW w:w="0" w:type="auto"/>
        <w:jc w:val="center"/>
        <w:tblLook w:val="04A0" w:firstRow="1" w:lastRow="0" w:firstColumn="1" w:lastColumn="0" w:noHBand="0" w:noVBand="1"/>
      </w:tblPr>
      <w:tblGrid>
        <w:gridCol w:w="4950"/>
        <w:gridCol w:w="2790"/>
      </w:tblGrid>
      <w:tr w:rsidR="00232DD1" w:rsidRPr="008016F4" w14:paraId="051C59A2" w14:textId="77777777" w:rsidTr="003129A7">
        <w:trPr>
          <w:jc w:val="center"/>
        </w:trPr>
        <w:tc>
          <w:tcPr>
            <w:tcW w:w="4950" w:type="dxa"/>
          </w:tcPr>
          <w:p w14:paraId="652E35CB" w14:textId="77777777" w:rsidR="00232DD1" w:rsidRPr="008016F4" w:rsidRDefault="00232DD1" w:rsidP="003129A7">
            <w:pPr>
              <w:jc w:val="center"/>
              <w:rPr>
                <w:rFonts w:ascii="Segoe UI" w:hAnsi="Segoe UI" w:cs="Segoe UI"/>
                <w:b/>
                <w:bCs/>
                <w:sz w:val="32"/>
                <w:szCs w:val="32"/>
              </w:rPr>
            </w:pPr>
            <w:r w:rsidRPr="008016F4">
              <w:rPr>
                <w:rFonts w:ascii="Segoe UI" w:hAnsi="Segoe UI" w:cs="Segoe UI"/>
                <w:b/>
                <w:bCs/>
                <w:sz w:val="32"/>
                <w:szCs w:val="32"/>
              </w:rPr>
              <w:t>PROGRAM CATEGORY</w:t>
            </w:r>
          </w:p>
        </w:tc>
        <w:tc>
          <w:tcPr>
            <w:tcW w:w="2790" w:type="dxa"/>
          </w:tcPr>
          <w:p w14:paraId="38D2ABFA" w14:textId="77777777" w:rsidR="00232DD1" w:rsidRPr="008016F4" w:rsidRDefault="00232DD1" w:rsidP="003129A7">
            <w:pPr>
              <w:jc w:val="center"/>
              <w:rPr>
                <w:rFonts w:ascii="Segoe UI" w:hAnsi="Segoe UI" w:cs="Segoe UI"/>
                <w:b/>
                <w:bCs/>
                <w:sz w:val="32"/>
                <w:szCs w:val="32"/>
              </w:rPr>
            </w:pPr>
            <w:r w:rsidRPr="008016F4">
              <w:rPr>
                <w:rFonts w:ascii="Segoe UI" w:hAnsi="Segoe UI" w:cs="Segoe UI"/>
                <w:b/>
                <w:bCs/>
                <w:sz w:val="32"/>
                <w:szCs w:val="32"/>
              </w:rPr>
              <w:t>SCORE</w:t>
            </w:r>
          </w:p>
        </w:tc>
      </w:tr>
      <w:tr w:rsidR="00232DD1" w:rsidRPr="008016F4" w14:paraId="519E5649" w14:textId="77777777" w:rsidTr="003129A7">
        <w:trPr>
          <w:jc w:val="center"/>
        </w:trPr>
        <w:tc>
          <w:tcPr>
            <w:tcW w:w="4950" w:type="dxa"/>
          </w:tcPr>
          <w:p w14:paraId="2BA75E17" w14:textId="77777777" w:rsidR="00232DD1" w:rsidRPr="008016F4" w:rsidRDefault="00232DD1" w:rsidP="003129A7">
            <w:pPr>
              <w:rPr>
                <w:rFonts w:ascii="Segoe UI" w:hAnsi="Segoe UI" w:cs="Segoe UI"/>
                <w:sz w:val="32"/>
                <w:szCs w:val="32"/>
              </w:rPr>
            </w:pPr>
            <w:r w:rsidRPr="008016F4">
              <w:rPr>
                <w:rFonts w:ascii="Segoe UI" w:hAnsi="Segoe UI" w:cs="Segoe UI"/>
                <w:sz w:val="32"/>
                <w:szCs w:val="32"/>
              </w:rPr>
              <w:t>Information Technology</w:t>
            </w:r>
          </w:p>
        </w:tc>
        <w:tc>
          <w:tcPr>
            <w:tcW w:w="2790" w:type="dxa"/>
          </w:tcPr>
          <w:p w14:paraId="4ED161B6" w14:textId="17D84613" w:rsidR="00232DD1" w:rsidRPr="008016F4" w:rsidRDefault="00DA7B0F" w:rsidP="009854EC">
            <w:pPr>
              <w:jc w:val="center"/>
              <w:rPr>
                <w:rFonts w:ascii="Segoe UI" w:hAnsi="Segoe UI" w:cs="Segoe UI"/>
                <w:sz w:val="32"/>
                <w:szCs w:val="32"/>
              </w:rPr>
            </w:pPr>
            <w:r>
              <w:rPr>
                <w:rFonts w:ascii="Segoe UI" w:hAnsi="Segoe UI" w:cs="Segoe UI"/>
                <w:sz w:val="32"/>
                <w:szCs w:val="32"/>
              </w:rPr>
              <w:t>84%</w:t>
            </w:r>
          </w:p>
        </w:tc>
      </w:tr>
      <w:tr w:rsidR="00232DD1" w:rsidRPr="008016F4" w14:paraId="1B4B9257" w14:textId="77777777" w:rsidTr="003129A7">
        <w:trPr>
          <w:jc w:val="center"/>
        </w:trPr>
        <w:tc>
          <w:tcPr>
            <w:tcW w:w="4950" w:type="dxa"/>
          </w:tcPr>
          <w:p w14:paraId="42612030" w14:textId="638E923E" w:rsidR="00232DD1" w:rsidRPr="008016F4" w:rsidRDefault="00232DD1" w:rsidP="003129A7">
            <w:pPr>
              <w:rPr>
                <w:rFonts w:ascii="Segoe UI" w:hAnsi="Segoe UI" w:cs="Segoe UI"/>
                <w:sz w:val="32"/>
                <w:szCs w:val="32"/>
              </w:rPr>
            </w:pPr>
            <w:r w:rsidRPr="008016F4">
              <w:rPr>
                <w:rFonts w:ascii="Segoe UI" w:hAnsi="Segoe UI" w:cs="Segoe UI"/>
                <w:sz w:val="32"/>
                <w:szCs w:val="32"/>
              </w:rPr>
              <w:t>Engineering</w:t>
            </w:r>
            <w:r w:rsidR="004E6A88">
              <w:rPr>
                <w:rFonts w:ascii="Segoe UI" w:hAnsi="Segoe UI" w:cs="Segoe UI"/>
                <w:sz w:val="32"/>
                <w:szCs w:val="32"/>
              </w:rPr>
              <w:t xml:space="preserve"> </w:t>
            </w:r>
            <w:r w:rsidR="004E6A88" w:rsidRPr="004E6A88">
              <w:rPr>
                <w:rFonts w:ascii="Segoe UI" w:hAnsi="Segoe UI" w:cs="Segoe UI"/>
                <w:sz w:val="32"/>
                <w:szCs w:val="32"/>
                <w:vertAlign w:val="superscript"/>
              </w:rPr>
              <w:t>(1)</w:t>
            </w:r>
          </w:p>
        </w:tc>
        <w:tc>
          <w:tcPr>
            <w:tcW w:w="2790" w:type="dxa"/>
          </w:tcPr>
          <w:p w14:paraId="231C99F8" w14:textId="4C91C04B" w:rsidR="00232DD1" w:rsidRPr="008016F4" w:rsidRDefault="00D819A2" w:rsidP="009854EC">
            <w:pPr>
              <w:jc w:val="center"/>
              <w:rPr>
                <w:rFonts w:ascii="Segoe UI" w:hAnsi="Segoe UI" w:cs="Segoe UI"/>
                <w:sz w:val="32"/>
                <w:szCs w:val="32"/>
              </w:rPr>
            </w:pPr>
            <w:r>
              <w:rPr>
                <w:rFonts w:ascii="Segoe UI" w:hAnsi="Segoe UI" w:cs="Segoe UI"/>
                <w:sz w:val="32"/>
                <w:szCs w:val="32"/>
              </w:rPr>
              <w:t>91%</w:t>
            </w:r>
          </w:p>
        </w:tc>
      </w:tr>
      <w:tr w:rsidR="00232DD1" w:rsidRPr="008016F4" w14:paraId="0CE35E6E" w14:textId="77777777" w:rsidTr="003129A7">
        <w:trPr>
          <w:jc w:val="center"/>
        </w:trPr>
        <w:tc>
          <w:tcPr>
            <w:tcW w:w="4950" w:type="dxa"/>
          </w:tcPr>
          <w:p w14:paraId="3D39E5E1" w14:textId="77777777" w:rsidR="00232DD1" w:rsidRPr="008016F4" w:rsidRDefault="00232DD1" w:rsidP="003129A7">
            <w:pPr>
              <w:rPr>
                <w:rFonts w:ascii="Segoe UI" w:hAnsi="Segoe UI" w:cs="Segoe UI"/>
                <w:sz w:val="32"/>
                <w:szCs w:val="32"/>
              </w:rPr>
            </w:pPr>
            <w:r w:rsidRPr="008016F4">
              <w:rPr>
                <w:rFonts w:ascii="Segoe UI" w:hAnsi="Segoe UI" w:cs="Segoe UI"/>
                <w:sz w:val="32"/>
                <w:szCs w:val="32"/>
              </w:rPr>
              <w:t>Public Service</w:t>
            </w:r>
          </w:p>
        </w:tc>
        <w:tc>
          <w:tcPr>
            <w:tcW w:w="2790" w:type="dxa"/>
          </w:tcPr>
          <w:p w14:paraId="7134AD25" w14:textId="6DFB0BC1" w:rsidR="00232DD1" w:rsidRPr="008016F4" w:rsidRDefault="008D0A5E" w:rsidP="009854EC">
            <w:pPr>
              <w:jc w:val="center"/>
              <w:rPr>
                <w:rFonts w:ascii="Segoe UI" w:hAnsi="Segoe UI" w:cs="Segoe UI"/>
                <w:sz w:val="32"/>
                <w:szCs w:val="32"/>
              </w:rPr>
            </w:pPr>
            <w:r>
              <w:rPr>
                <w:rFonts w:ascii="Segoe UI" w:hAnsi="Segoe UI" w:cs="Segoe UI"/>
                <w:sz w:val="32"/>
                <w:szCs w:val="32"/>
              </w:rPr>
              <w:t>65</w:t>
            </w:r>
            <w:r w:rsidR="00D819A2">
              <w:rPr>
                <w:rFonts w:ascii="Segoe UI" w:hAnsi="Segoe UI" w:cs="Segoe UI"/>
                <w:sz w:val="32"/>
                <w:szCs w:val="32"/>
              </w:rPr>
              <w:t>%</w:t>
            </w:r>
          </w:p>
        </w:tc>
      </w:tr>
      <w:tr w:rsidR="00232DD1" w:rsidRPr="008016F4" w14:paraId="5B8019FE" w14:textId="77777777" w:rsidTr="003129A7">
        <w:trPr>
          <w:jc w:val="center"/>
        </w:trPr>
        <w:tc>
          <w:tcPr>
            <w:tcW w:w="4950" w:type="dxa"/>
          </w:tcPr>
          <w:p w14:paraId="09AA4A5A" w14:textId="77777777" w:rsidR="00232DD1" w:rsidRPr="008016F4" w:rsidRDefault="00232DD1" w:rsidP="003129A7">
            <w:pPr>
              <w:rPr>
                <w:rFonts w:ascii="Segoe UI" w:hAnsi="Segoe UI" w:cs="Segoe UI"/>
                <w:sz w:val="32"/>
                <w:szCs w:val="32"/>
              </w:rPr>
            </w:pPr>
            <w:r w:rsidRPr="008016F4">
              <w:rPr>
                <w:rFonts w:ascii="Segoe UI" w:hAnsi="Segoe UI" w:cs="Segoe UI"/>
                <w:sz w:val="32"/>
                <w:szCs w:val="32"/>
              </w:rPr>
              <w:t>Manufacturing</w:t>
            </w:r>
          </w:p>
        </w:tc>
        <w:tc>
          <w:tcPr>
            <w:tcW w:w="2790" w:type="dxa"/>
          </w:tcPr>
          <w:p w14:paraId="64F30E7F" w14:textId="2E612C04" w:rsidR="00232DD1" w:rsidRPr="008016F4" w:rsidRDefault="00FA5AB5" w:rsidP="009854EC">
            <w:pPr>
              <w:jc w:val="center"/>
              <w:rPr>
                <w:rFonts w:ascii="Segoe UI" w:hAnsi="Segoe UI" w:cs="Segoe UI"/>
                <w:sz w:val="32"/>
                <w:szCs w:val="32"/>
              </w:rPr>
            </w:pPr>
            <w:r>
              <w:rPr>
                <w:rFonts w:ascii="Segoe UI" w:hAnsi="Segoe UI" w:cs="Segoe UI"/>
                <w:sz w:val="32"/>
                <w:szCs w:val="32"/>
              </w:rPr>
              <w:t>76%</w:t>
            </w:r>
          </w:p>
        </w:tc>
      </w:tr>
      <w:tr w:rsidR="00232DD1" w:rsidRPr="008016F4" w14:paraId="0DCC9F8B" w14:textId="77777777" w:rsidTr="003129A7">
        <w:trPr>
          <w:jc w:val="center"/>
        </w:trPr>
        <w:tc>
          <w:tcPr>
            <w:tcW w:w="4950" w:type="dxa"/>
          </w:tcPr>
          <w:p w14:paraId="5C7208C7" w14:textId="0182A63F" w:rsidR="00232DD1" w:rsidRPr="008016F4" w:rsidRDefault="00232DD1" w:rsidP="003129A7">
            <w:pPr>
              <w:rPr>
                <w:rFonts w:ascii="Segoe UI" w:hAnsi="Segoe UI" w:cs="Segoe UI"/>
                <w:sz w:val="32"/>
                <w:szCs w:val="32"/>
              </w:rPr>
            </w:pPr>
            <w:r w:rsidRPr="008016F4">
              <w:rPr>
                <w:rFonts w:ascii="Segoe UI" w:hAnsi="Segoe UI" w:cs="Segoe UI"/>
                <w:sz w:val="32"/>
                <w:szCs w:val="32"/>
              </w:rPr>
              <w:t>Health Care</w:t>
            </w:r>
            <w:r w:rsidR="002C714A">
              <w:rPr>
                <w:rFonts w:ascii="Segoe UI" w:hAnsi="Segoe UI" w:cs="Segoe UI"/>
                <w:sz w:val="32"/>
                <w:szCs w:val="32"/>
              </w:rPr>
              <w:t xml:space="preserve"> </w:t>
            </w:r>
            <w:r w:rsidR="002C714A" w:rsidRPr="004E6A88">
              <w:rPr>
                <w:rFonts w:ascii="Segoe UI" w:hAnsi="Segoe UI" w:cs="Segoe UI"/>
                <w:sz w:val="32"/>
                <w:szCs w:val="32"/>
                <w:vertAlign w:val="superscript"/>
              </w:rPr>
              <w:t>(</w:t>
            </w:r>
            <w:r w:rsidR="002C714A">
              <w:rPr>
                <w:rFonts w:ascii="Segoe UI" w:hAnsi="Segoe UI" w:cs="Segoe UI"/>
                <w:sz w:val="32"/>
                <w:szCs w:val="32"/>
                <w:vertAlign w:val="superscript"/>
              </w:rPr>
              <w:t>2</w:t>
            </w:r>
            <w:r w:rsidR="002C714A" w:rsidRPr="004E6A88">
              <w:rPr>
                <w:rFonts w:ascii="Segoe UI" w:hAnsi="Segoe UI" w:cs="Segoe UI"/>
                <w:sz w:val="32"/>
                <w:szCs w:val="32"/>
                <w:vertAlign w:val="superscript"/>
              </w:rPr>
              <w:t>)</w:t>
            </w:r>
          </w:p>
        </w:tc>
        <w:tc>
          <w:tcPr>
            <w:tcW w:w="2790" w:type="dxa"/>
          </w:tcPr>
          <w:p w14:paraId="1DC79C87" w14:textId="6313610F" w:rsidR="00232DD1" w:rsidRPr="008016F4" w:rsidRDefault="00FA5AB5" w:rsidP="009854EC">
            <w:pPr>
              <w:jc w:val="center"/>
              <w:rPr>
                <w:rFonts w:ascii="Segoe UI" w:hAnsi="Segoe UI" w:cs="Segoe UI"/>
                <w:sz w:val="32"/>
                <w:szCs w:val="32"/>
              </w:rPr>
            </w:pPr>
            <w:r>
              <w:rPr>
                <w:rFonts w:ascii="Segoe UI" w:hAnsi="Segoe UI" w:cs="Segoe UI"/>
                <w:sz w:val="32"/>
                <w:szCs w:val="32"/>
              </w:rPr>
              <w:t>79%</w:t>
            </w:r>
          </w:p>
        </w:tc>
      </w:tr>
      <w:tr w:rsidR="00232DD1" w:rsidRPr="008016F4" w14:paraId="687C25C8" w14:textId="77777777" w:rsidTr="003129A7">
        <w:trPr>
          <w:jc w:val="center"/>
        </w:trPr>
        <w:tc>
          <w:tcPr>
            <w:tcW w:w="4950" w:type="dxa"/>
          </w:tcPr>
          <w:p w14:paraId="7E114952" w14:textId="77777777" w:rsidR="00232DD1" w:rsidRPr="008016F4" w:rsidRDefault="00232DD1" w:rsidP="003129A7">
            <w:pPr>
              <w:rPr>
                <w:rFonts w:ascii="Segoe UI" w:hAnsi="Segoe UI" w:cs="Segoe UI"/>
                <w:sz w:val="32"/>
                <w:szCs w:val="32"/>
              </w:rPr>
            </w:pPr>
            <w:r w:rsidRPr="008016F4">
              <w:rPr>
                <w:rFonts w:ascii="Segoe UI" w:hAnsi="Segoe UI" w:cs="Segoe UI"/>
                <w:sz w:val="32"/>
                <w:szCs w:val="32"/>
              </w:rPr>
              <w:t>Digital Art</w:t>
            </w:r>
          </w:p>
        </w:tc>
        <w:tc>
          <w:tcPr>
            <w:tcW w:w="2790" w:type="dxa"/>
          </w:tcPr>
          <w:p w14:paraId="7836C6F9" w14:textId="3EF59D4D" w:rsidR="00232DD1" w:rsidRPr="008016F4" w:rsidRDefault="00947C6A" w:rsidP="009854EC">
            <w:pPr>
              <w:jc w:val="center"/>
              <w:rPr>
                <w:rFonts w:ascii="Segoe UI" w:hAnsi="Segoe UI" w:cs="Segoe UI"/>
                <w:sz w:val="32"/>
                <w:szCs w:val="32"/>
              </w:rPr>
            </w:pPr>
            <w:r>
              <w:rPr>
                <w:rFonts w:ascii="Segoe UI" w:hAnsi="Segoe UI" w:cs="Segoe UI"/>
                <w:sz w:val="32"/>
                <w:szCs w:val="32"/>
              </w:rPr>
              <w:t>93%</w:t>
            </w:r>
          </w:p>
        </w:tc>
      </w:tr>
      <w:tr w:rsidR="00232DD1" w:rsidRPr="008016F4" w14:paraId="2A27E3A0" w14:textId="77777777" w:rsidTr="003129A7">
        <w:trPr>
          <w:jc w:val="center"/>
        </w:trPr>
        <w:tc>
          <w:tcPr>
            <w:tcW w:w="4950" w:type="dxa"/>
          </w:tcPr>
          <w:p w14:paraId="7DC25613" w14:textId="77777777" w:rsidR="00232DD1" w:rsidRPr="008016F4" w:rsidRDefault="00232DD1" w:rsidP="003129A7">
            <w:pPr>
              <w:rPr>
                <w:rFonts w:ascii="Segoe UI" w:hAnsi="Segoe UI" w:cs="Segoe UI"/>
                <w:sz w:val="32"/>
                <w:szCs w:val="32"/>
              </w:rPr>
            </w:pPr>
            <w:r w:rsidRPr="008016F4">
              <w:rPr>
                <w:rFonts w:ascii="Segoe UI" w:hAnsi="Segoe UI" w:cs="Segoe UI"/>
                <w:sz w:val="32"/>
                <w:szCs w:val="32"/>
              </w:rPr>
              <w:t>Family and Consumer Science</w:t>
            </w:r>
          </w:p>
        </w:tc>
        <w:tc>
          <w:tcPr>
            <w:tcW w:w="2790" w:type="dxa"/>
          </w:tcPr>
          <w:p w14:paraId="236D10BD" w14:textId="5710683B" w:rsidR="00232DD1" w:rsidRPr="008016F4" w:rsidRDefault="00947C6A" w:rsidP="009854EC">
            <w:pPr>
              <w:jc w:val="center"/>
              <w:rPr>
                <w:rFonts w:ascii="Segoe UI" w:hAnsi="Segoe UI" w:cs="Segoe UI"/>
                <w:sz w:val="32"/>
                <w:szCs w:val="32"/>
              </w:rPr>
            </w:pPr>
            <w:r>
              <w:rPr>
                <w:rFonts w:ascii="Segoe UI" w:hAnsi="Segoe UI" w:cs="Segoe UI"/>
                <w:sz w:val="32"/>
                <w:szCs w:val="32"/>
              </w:rPr>
              <w:t>8</w:t>
            </w:r>
            <w:r w:rsidR="00D526C4">
              <w:rPr>
                <w:rFonts w:ascii="Segoe UI" w:hAnsi="Segoe UI" w:cs="Segoe UI"/>
                <w:sz w:val="32"/>
                <w:szCs w:val="32"/>
              </w:rPr>
              <w:t>4</w:t>
            </w:r>
            <w:r>
              <w:rPr>
                <w:rFonts w:ascii="Segoe UI" w:hAnsi="Segoe UI" w:cs="Segoe UI"/>
                <w:sz w:val="32"/>
                <w:szCs w:val="32"/>
              </w:rPr>
              <w:t>%</w:t>
            </w:r>
          </w:p>
        </w:tc>
      </w:tr>
      <w:tr w:rsidR="00232DD1" w:rsidRPr="008016F4" w14:paraId="3CC126C8" w14:textId="77777777" w:rsidTr="003129A7">
        <w:trPr>
          <w:jc w:val="center"/>
        </w:trPr>
        <w:tc>
          <w:tcPr>
            <w:tcW w:w="4950" w:type="dxa"/>
          </w:tcPr>
          <w:p w14:paraId="5754371B" w14:textId="36C60C4F" w:rsidR="00232DD1" w:rsidRPr="008016F4" w:rsidRDefault="00232DD1" w:rsidP="003129A7">
            <w:pPr>
              <w:rPr>
                <w:rFonts w:ascii="Segoe UI" w:hAnsi="Segoe UI" w:cs="Segoe UI"/>
                <w:sz w:val="32"/>
                <w:szCs w:val="32"/>
              </w:rPr>
            </w:pPr>
            <w:r w:rsidRPr="008016F4">
              <w:rPr>
                <w:rFonts w:ascii="Segoe UI" w:hAnsi="Segoe UI" w:cs="Segoe UI"/>
                <w:sz w:val="32"/>
                <w:szCs w:val="32"/>
              </w:rPr>
              <w:t>Business</w:t>
            </w:r>
            <w:r w:rsidR="004D4B26">
              <w:rPr>
                <w:rFonts w:ascii="Segoe UI" w:hAnsi="Segoe UI" w:cs="Segoe UI"/>
                <w:sz w:val="32"/>
                <w:szCs w:val="32"/>
              </w:rPr>
              <w:t xml:space="preserve"> </w:t>
            </w:r>
            <w:r w:rsidR="004D4B26" w:rsidRPr="004E6A88">
              <w:rPr>
                <w:rFonts w:ascii="Segoe UI" w:hAnsi="Segoe UI" w:cs="Segoe UI"/>
                <w:sz w:val="32"/>
                <w:szCs w:val="32"/>
                <w:vertAlign w:val="superscript"/>
              </w:rPr>
              <w:t>(</w:t>
            </w:r>
            <w:r w:rsidR="002C714A">
              <w:rPr>
                <w:rFonts w:ascii="Segoe UI" w:hAnsi="Segoe UI" w:cs="Segoe UI"/>
                <w:sz w:val="32"/>
                <w:szCs w:val="32"/>
                <w:vertAlign w:val="superscript"/>
              </w:rPr>
              <w:t>3</w:t>
            </w:r>
            <w:r w:rsidR="004D4B26" w:rsidRPr="004E6A88">
              <w:rPr>
                <w:rFonts w:ascii="Segoe UI" w:hAnsi="Segoe UI" w:cs="Segoe UI"/>
                <w:sz w:val="32"/>
                <w:szCs w:val="32"/>
                <w:vertAlign w:val="superscript"/>
              </w:rPr>
              <w:t>)</w:t>
            </w:r>
          </w:p>
        </w:tc>
        <w:tc>
          <w:tcPr>
            <w:tcW w:w="2790" w:type="dxa"/>
          </w:tcPr>
          <w:p w14:paraId="54D2F9AC" w14:textId="15D48034" w:rsidR="00232DD1" w:rsidRPr="008016F4" w:rsidRDefault="001D19B3" w:rsidP="009854EC">
            <w:pPr>
              <w:jc w:val="center"/>
              <w:rPr>
                <w:rFonts w:ascii="Segoe UI" w:hAnsi="Segoe UI" w:cs="Segoe UI"/>
                <w:sz w:val="32"/>
                <w:szCs w:val="32"/>
              </w:rPr>
            </w:pPr>
            <w:r>
              <w:rPr>
                <w:rFonts w:ascii="Segoe UI" w:hAnsi="Segoe UI" w:cs="Segoe UI"/>
                <w:sz w:val="32"/>
                <w:szCs w:val="32"/>
              </w:rPr>
              <w:t>9</w:t>
            </w:r>
            <w:r w:rsidR="00BD3B9F">
              <w:rPr>
                <w:rFonts w:ascii="Segoe UI" w:hAnsi="Segoe UI" w:cs="Segoe UI"/>
                <w:sz w:val="32"/>
                <w:szCs w:val="32"/>
              </w:rPr>
              <w:t>0</w:t>
            </w:r>
            <w:r>
              <w:rPr>
                <w:rFonts w:ascii="Segoe UI" w:hAnsi="Segoe UI" w:cs="Segoe UI"/>
                <w:sz w:val="32"/>
                <w:szCs w:val="32"/>
              </w:rPr>
              <w:t>%</w:t>
            </w:r>
          </w:p>
        </w:tc>
      </w:tr>
      <w:tr w:rsidR="00232DD1" w:rsidRPr="008016F4" w14:paraId="56797D77" w14:textId="77777777" w:rsidTr="003129A7">
        <w:trPr>
          <w:jc w:val="center"/>
        </w:trPr>
        <w:tc>
          <w:tcPr>
            <w:tcW w:w="4950" w:type="dxa"/>
          </w:tcPr>
          <w:p w14:paraId="58F9A4B1" w14:textId="5F406A81" w:rsidR="00232DD1" w:rsidRPr="008016F4" w:rsidRDefault="00232DD1" w:rsidP="003129A7">
            <w:pPr>
              <w:rPr>
                <w:rFonts w:ascii="Segoe UI" w:hAnsi="Segoe UI" w:cs="Segoe UI"/>
                <w:sz w:val="32"/>
                <w:szCs w:val="32"/>
              </w:rPr>
            </w:pPr>
            <w:r w:rsidRPr="008016F4">
              <w:rPr>
                <w:rFonts w:ascii="Segoe UI" w:hAnsi="Segoe UI" w:cs="Segoe UI"/>
                <w:sz w:val="32"/>
                <w:szCs w:val="32"/>
              </w:rPr>
              <w:t>Skilled Trade</w:t>
            </w:r>
            <w:r w:rsidR="00E20E9B">
              <w:rPr>
                <w:rFonts w:ascii="Segoe UI" w:hAnsi="Segoe UI" w:cs="Segoe UI"/>
                <w:sz w:val="32"/>
                <w:szCs w:val="32"/>
              </w:rPr>
              <w:t>s</w:t>
            </w:r>
          </w:p>
        </w:tc>
        <w:tc>
          <w:tcPr>
            <w:tcW w:w="2790" w:type="dxa"/>
          </w:tcPr>
          <w:p w14:paraId="7C2FF290" w14:textId="5B89FD33" w:rsidR="00232DD1" w:rsidRPr="008016F4" w:rsidRDefault="00757A4E" w:rsidP="009854EC">
            <w:pPr>
              <w:jc w:val="center"/>
              <w:rPr>
                <w:rFonts w:ascii="Segoe UI" w:hAnsi="Segoe UI" w:cs="Segoe UI"/>
                <w:sz w:val="32"/>
                <w:szCs w:val="32"/>
              </w:rPr>
            </w:pPr>
            <w:r>
              <w:rPr>
                <w:rFonts w:ascii="Segoe UI" w:hAnsi="Segoe UI" w:cs="Segoe UI"/>
                <w:sz w:val="32"/>
                <w:szCs w:val="32"/>
              </w:rPr>
              <w:t>85%</w:t>
            </w:r>
          </w:p>
        </w:tc>
      </w:tr>
      <w:tr w:rsidR="00232DD1" w:rsidRPr="008016F4" w14:paraId="2849DB3B" w14:textId="77777777" w:rsidTr="003129A7">
        <w:trPr>
          <w:jc w:val="center"/>
        </w:trPr>
        <w:tc>
          <w:tcPr>
            <w:tcW w:w="4950" w:type="dxa"/>
          </w:tcPr>
          <w:p w14:paraId="0DCF2184" w14:textId="77777777" w:rsidR="00232DD1" w:rsidRPr="008016F4" w:rsidRDefault="00232DD1" w:rsidP="003129A7">
            <w:pPr>
              <w:rPr>
                <w:rFonts w:ascii="Segoe UI" w:hAnsi="Segoe UI" w:cs="Segoe UI"/>
                <w:sz w:val="32"/>
                <w:szCs w:val="32"/>
              </w:rPr>
            </w:pPr>
            <w:r w:rsidRPr="008016F4">
              <w:rPr>
                <w:rFonts w:ascii="Segoe UI" w:hAnsi="Segoe UI" w:cs="Segoe UI"/>
                <w:sz w:val="32"/>
                <w:szCs w:val="32"/>
              </w:rPr>
              <w:t xml:space="preserve">Construction </w:t>
            </w:r>
          </w:p>
        </w:tc>
        <w:tc>
          <w:tcPr>
            <w:tcW w:w="2790" w:type="dxa"/>
          </w:tcPr>
          <w:p w14:paraId="5E456BEA" w14:textId="5FB80761" w:rsidR="0067709E" w:rsidRPr="008016F4" w:rsidRDefault="0067709E" w:rsidP="009854EC">
            <w:pPr>
              <w:jc w:val="center"/>
              <w:rPr>
                <w:rFonts w:ascii="Segoe UI" w:hAnsi="Segoe UI" w:cs="Segoe UI"/>
                <w:sz w:val="32"/>
                <w:szCs w:val="32"/>
              </w:rPr>
            </w:pPr>
            <w:r>
              <w:rPr>
                <w:rFonts w:ascii="Segoe UI" w:hAnsi="Segoe UI" w:cs="Segoe UI"/>
                <w:sz w:val="32"/>
                <w:szCs w:val="32"/>
              </w:rPr>
              <w:t>88%</w:t>
            </w:r>
          </w:p>
        </w:tc>
      </w:tr>
    </w:tbl>
    <w:p w14:paraId="4F4BD311" w14:textId="78282BF7" w:rsidR="00A24A0E" w:rsidRDefault="004D4B26" w:rsidP="004D4B26">
      <w:pPr>
        <w:spacing w:after="0" w:line="240" w:lineRule="auto"/>
        <w:rPr>
          <w:rFonts w:ascii="Segoe UI" w:hAnsi="Segoe UI" w:cs="Segoe UI"/>
          <w:sz w:val="20"/>
          <w:szCs w:val="20"/>
          <w:vertAlign w:val="superscript"/>
        </w:rPr>
      </w:pPr>
      <w:r w:rsidRPr="004D4B26">
        <w:rPr>
          <w:rFonts w:ascii="Segoe UI" w:hAnsi="Segoe UI" w:cs="Segoe UI"/>
          <w:sz w:val="20"/>
          <w:szCs w:val="20"/>
          <w:vertAlign w:val="superscript"/>
        </w:rPr>
        <w:t xml:space="preserve"> </w:t>
      </w:r>
    </w:p>
    <w:p w14:paraId="1D463191" w14:textId="6A59D74F" w:rsidR="004D4B26" w:rsidRDefault="00A24A0E" w:rsidP="009854EC">
      <w:pPr>
        <w:spacing w:after="0" w:line="240" w:lineRule="auto"/>
        <w:ind w:left="259" w:hanging="259"/>
        <w:rPr>
          <w:rFonts w:ascii="Segoe UI" w:hAnsi="Segoe UI" w:cs="Segoe UI"/>
          <w:sz w:val="20"/>
          <w:szCs w:val="20"/>
        </w:rPr>
      </w:pPr>
      <w:r>
        <w:rPr>
          <w:rFonts w:ascii="Segoe UI" w:hAnsi="Segoe UI" w:cs="Segoe UI"/>
          <w:sz w:val="20"/>
          <w:szCs w:val="20"/>
          <w:vertAlign w:val="superscript"/>
        </w:rPr>
        <w:t xml:space="preserve">(1) </w:t>
      </w:r>
      <w:r w:rsidR="004E6A88" w:rsidRPr="004D4B26">
        <w:rPr>
          <w:rFonts w:ascii="Segoe UI" w:hAnsi="Segoe UI" w:cs="Segoe UI"/>
          <w:sz w:val="20"/>
          <w:szCs w:val="20"/>
        </w:rPr>
        <w:t xml:space="preserve">Dual monitor system is essential for working with </w:t>
      </w:r>
      <w:r w:rsidR="00555FB8" w:rsidRPr="004D4B26">
        <w:rPr>
          <w:rFonts w:ascii="Segoe UI" w:hAnsi="Segoe UI" w:cs="Segoe UI"/>
          <w:sz w:val="20"/>
          <w:szCs w:val="20"/>
        </w:rPr>
        <w:t>AutoCAD</w:t>
      </w:r>
      <w:r w:rsidR="004E6A88" w:rsidRPr="004D4B26">
        <w:rPr>
          <w:rFonts w:ascii="Segoe UI" w:hAnsi="Segoe UI" w:cs="Segoe UI"/>
          <w:sz w:val="20"/>
          <w:szCs w:val="20"/>
        </w:rPr>
        <w:t xml:space="preserve"> and training materials and software. Only one monitor per</w:t>
      </w:r>
      <w:r w:rsidR="00555FB8">
        <w:rPr>
          <w:rFonts w:ascii="Segoe UI" w:hAnsi="Segoe UI" w:cs="Segoe UI"/>
          <w:sz w:val="20"/>
          <w:szCs w:val="20"/>
        </w:rPr>
        <w:t xml:space="preserve"> </w:t>
      </w:r>
      <w:r w:rsidR="004E6A88" w:rsidRPr="004D4B26">
        <w:rPr>
          <w:rFonts w:ascii="Segoe UI" w:hAnsi="Segoe UI" w:cs="Segoe UI"/>
          <w:sz w:val="20"/>
          <w:szCs w:val="20"/>
        </w:rPr>
        <w:t>student is available.​</w:t>
      </w:r>
    </w:p>
    <w:p w14:paraId="13A5F221" w14:textId="77777777" w:rsidR="00B42625" w:rsidRDefault="00B42625" w:rsidP="009854EC">
      <w:pPr>
        <w:spacing w:after="0" w:line="240" w:lineRule="auto"/>
        <w:ind w:left="259" w:hanging="259"/>
        <w:rPr>
          <w:rFonts w:ascii="Segoe UI" w:hAnsi="Segoe UI" w:cs="Segoe UI"/>
          <w:sz w:val="20"/>
          <w:szCs w:val="20"/>
        </w:rPr>
      </w:pPr>
    </w:p>
    <w:p w14:paraId="7E9D6AFB" w14:textId="2822008A" w:rsidR="00A24A0E" w:rsidRDefault="002C714A" w:rsidP="009854EC">
      <w:pPr>
        <w:spacing w:after="0" w:line="240" w:lineRule="auto"/>
        <w:ind w:left="259" w:hanging="259"/>
        <w:rPr>
          <w:rFonts w:ascii="Segoe UI" w:hAnsi="Segoe UI" w:cs="Segoe UI"/>
          <w:sz w:val="20"/>
          <w:szCs w:val="20"/>
        </w:rPr>
      </w:pPr>
      <w:r w:rsidRPr="31DA4BAE">
        <w:rPr>
          <w:rFonts w:ascii="Segoe UI" w:hAnsi="Segoe UI" w:cs="Segoe UI"/>
          <w:sz w:val="20"/>
          <w:szCs w:val="20"/>
          <w:vertAlign w:val="superscript"/>
        </w:rPr>
        <w:t>(2</w:t>
      </w:r>
      <w:bookmarkStart w:id="11" w:name="_Int_EwTSUfxL"/>
      <w:r w:rsidRPr="31DA4BAE">
        <w:rPr>
          <w:rFonts w:ascii="Segoe UI" w:hAnsi="Segoe UI" w:cs="Segoe UI"/>
          <w:sz w:val="20"/>
          <w:szCs w:val="20"/>
          <w:vertAlign w:val="superscript"/>
        </w:rPr>
        <w:t xml:space="preserve">)  </w:t>
      </w:r>
      <w:r w:rsidRPr="31DA4BAE">
        <w:rPr>
          <w:rFonts w:ascii="Segoe UI" w:hAnsi="Segoe UI" w:cs="Segoe UI"/>
          <w:sz w:val="20"/>
          <w:szCs w:val="20"/>
        </w:rPr>
        <w:t>Technology</w:t>
      </w:r>
      <w:bookmarkEnd w:id="11"/>
      <w:r w:rsidRPr="31DA4BAE">
        <w:rPr>
          <w:rFonts w:ascii="Segoe UI" w:hAnsi="Segoe UI" w:cs="Segoe UI"/>
          <w:sz w:val="20"/>
          <w:szCs w:val="20"/>
        </w:rPr>
        <w:t>, supplies, and equipment are limited and often outdated.</w:t>
      </w:r>
    </w:p>
    <w:p w14:paraId="3B7B81E7" w14:textId="77777777" w:rsidR="00B42625" w:rsidRDefault="00B42625" w:rsidP="009854EC">
      <w:pPr>
        <w:spacing w:after="0" w:line="240" w:lineRule="auto"/>
        <w:ind w:left="259" w:hanging="259"/>
        <w:rPr>
          <w:rFonts w:ascii="Segoe UI" w:hAnsi="Segoe UI" w:cs="Segoe UI"/>
          <w:sz w:val="20"/>
          <w:szCs w:val="20"/>
          <w:vertAlign w:val="superscript"/>
        </w:rPr>
      </w:pPr>
    </w:p>
    <w:p w14:paraId="5BC5A883" w14:textId="72718EBD" w:rsidR="004D4B26" w:rsidRPr="004D4B26" w:rsidRDefault="004D4B26" w:rsidP="009854EC">
      <w:pPr>
        <w:spacing w:after="0" w:line="240" w:lineRule="auto"/>
        <w:ind w:left="259" w:hanging="259"/>
        <w:rPr>
          <w:rFonts w:ascii="Segoe UI" w:hAnsi="Segoe UI" w:cs="Segoe UI"/>
          <w:sz w:val="20"/>
          <w:szCs w:val="20"/>
        </w:rPr>
      </w:pPr>
      <w:r w:rsidRPr="31DA4BAE">
        <w:rPr>
          <w:rFonts w:ascii="Segoe UI" w:hAnsi="Segoe UI" w:cs="Segoe UI"/>
          <w:sz w:val="20"/>
          <w:szCs w:val="20"/>
          <w:vertAlign w:val="superscript"/>
        </w:rPr>
        <w:t>(</w:t>
      </w:r>
      <w:r w:rsidR="002C714A" w:rsidRPr="31DA4BAE">
        <w:rPr>
          <w:rFonts w:ascii="Segoe UI" w:hAnsi="Segoe UI" w:cs="Segoe UI"/>
          <w:sz w:val="20"/>
          <w:szCs w:val="20"/>
          <w:vertAlign w:val="superscript"/>
        </w:rPr>
        <w:t>3</w:t>
      </w:r>
      <w:bookmarkStart w:id="12" w:name="_Int_1OyqO80C"/>
      <w:r w:rsidRPr="31DA4BAE">
        <w:rPr>
          <w:rFonts w:ascii="Segoe UI" w:hAnsi="Segoe UI" w:cs="Segoe UI"/>
          <w:sz w:val="20"/>
          <w:szCs w:val="20"/>
          <w:vertAlign w:val="superscript"/>
        </w:rPr>
        <w:t xml:space="preserve">)  </w:t>
      </w:r>
      <w:r w:rsidRPr="31DA4BAE">
        <w:rPr>
          <w:rFonts w:ascii="Segoe UI" w:hAnsi="Segoe UI" w:cs="Segoe UI"/>
          <w:sz w:val="20"/>
          <w:szCs w:val="20"/>
        </w:rPr>
        <w:t>Students</w:t>
      </w:r>
      <w:bookmarkEnd w:id="12"/>
      <w:r w:rsidRPr="31DA4BAE">
        <w:rPr>
          <w:rFonts w:ascii="Segoe UI" w:hAnsi="Segoe UI" w:cs="Segoe UI"/>
          <w:sz w:val="20"/>
          <w:szCs w:val="20"/>
        </w:rPr>
        <w:t xml:space="preserve"> have access to technology in the classroom but not always at home. Access outside of school hours depends on the individual teacher. Students have trouble using technology appropriately at times (games) but are not disrespectful.</w:t>
      </w:r>
    </w:p>
    <w:p w14:paraId="7D74EEA9" w14:textId="0EF1ECBB" w:rsidR="0043760C" w:rsidRPr="004D4B26" w:rsidRDefault="0043760C" w:rsidP="00555FB8">
      <w:pPr>
        <w:pStyle w:val="ListParagraph"/>
        <w:numPr>
          <w:ilvl w:val="0"/>
          <w:numId w:val="22"/>
        </w:numPr>
        <w:spacing w:after="0" w:line="240" w:lineRule="auto"/>
        <w:ind w:left="619" w:hanging="259"/>
        <w:rPr>
          <w:rFonts w:ascii="Segoe UI" w:hAnsi="Segoe UI" w:cs="Segoe UI"/>
          <w:sz w:val="20"/>
          <w:szCs w:val="20"/>
        </w:rPr>
      </w:pPr>
      <w:r w:rsidRPr="004D4B26">
        <w:rPr>
          <w:rFonts w:ascii="Segoe UI" w:hAnsi="Segoe UI" w:cs="Segoe UI"/>
          <w:sz w:val="20"/>
          <w:szCs w:val="20"/>
        </w:rPr>
        <w:br w:type="page"/>
      </w:r>
    </w:p>
    <w:p w14:paraId="75D84E86" w14:textId="088061A5" w:rsidR="00B435F9" w:rsidRPr="002C3821" w:rsidRDefault="0046094C" w:rsidP="00A26188">
      <w:pPr>
        <w:spacing w:after="0" w:line="240" w:lineRule="auto"/>
        <w:rPr>
          <w:rFonts w:ascii="Segoe UI" w:hAnsi="Segoe UI" w:cs="Segoe UI"/>
          <w:sz w:val="32"/>
          <w:szCs w:val="32"/>
        </w:rPr>
      </w:pPr>
      <w:r w:rsidRPr="0046094C">
        <w:rPr>
          <w:rStyle w:val="normaltextrun"/>
          <w:rFonts w:ascii="Segoe UI" w:hAnsi="Segoe UI" w:cs="Segoe UI"/>
          <w:b/>
          <w:bCs/>
          <w:i/>
          <w:iCs/>
          <w:noProof/>
          <w:color w:val="000000"/>
          <w:sz w:val="32"/>
          <w:szCs w:val="32"/>
        </w:rPr>
        <w:lastRenderedPageBreak/>
        <mc:AlternateContent>
          <mc:Choice Requires="wps">
            <w:drawing>
              <wp:anchor distT="45720" distB="45720" distL="114300" distR="114300" simplePos="0" relativeHeight="251675648" behindDoc="1" locked="0" layoutInCell="1" allowOverlap="1" wp14:anchorId="402E9C7B" wp14:editId="13427A75">
                <wp:simplePos x="0" y="0"/>
                <wp:positionH relativeFrom="margin">
                  <wp:posOffset>-85725</wp:posOffset>
                </wp:positionH>
                <wp:positionV relativeFrom="paragraph">
                  <wp:posOffset>19050</wp:posOffset>
                </wp:positionV>
                <wp:extent cx="7019925" cy="478155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4781550"/>
                        </a:xfrm>
                        <a:prstGeom prst="rect">
                          <a:avLst/>
                        </a:prstGeom>
                        <a:solidFill>
                          <a:srgbClr val="FFFFFF"/>
                        </a:solidFill>
                        <a:ln w="9525">
                          <a:solidFill>
                            <a:srgbClr val="000000"/>
                          </a:solidFill>
                          <a:miter lim="800000"/>
                          <a:headEnd/>
                          <a:tailEnd/>
                        </a:ln>
                      </wps:spPr>
                      <wps:txbx>
                        <w:txbxContent>
                          <w:p w14:paraId="5F361F52" w14:textId="77777777" w:rsidR="0046094C" w:rsidRDefault="0046094C" w:rsidP="004609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E9C7B" id="_x0000_s1034" type="#_x0000_t202" style="position:absolute;margin-left:-6.75pt;margin-top:1.5pt;width:552.75pt;height:376.5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">
                <v:textbox>
                  <w:txbxContent>
                    <w:p w14:paraId="5F361F52" w14:textId="77777777" w:rsidR="0046094C" w:rsidRDefault="0046094C" w:rsidP="0046094C"/>
                  </w:txbxContent>
                </v:textbox>
                <w10:wrap anchorx="margin"/>
              </v:shape>
            </w:pict>
          </mc:Fallback>
        </mc:AlternateContent>
      </w:r>
      <w:r w:rsidR="00B435F9" w:rsidRPr="002C3821">
        <w:rPr>
          <w:rFonts w:ascii="Segoe UI" w:hAnsi="Segoe UI" w:cs="Segoe UI"/>
          <w:b/>
          <w:bCs/>
          <w:i/>
          <w:iCs/>
          <w:sz w:val="32"/>
          <w:szCs w:val="32"/>
        </w:rPr>
        <w:t>Standard 8 - Business and Community Partnerships</w:t>
      </w:r>
    </w:p>
    <w:p w14:paraId="06496138" w14:textId="77777777" w:rsidR="00B435F9" w:rsidRPr="002C3821" w:rsidRDefault="00B435F9" w:rsidP="00A26188">
      <w:pPr>
        <w:spacing w:after="0" w:line="240" w:lineRule="auto"/>
        <w:rPr>
          <w:rFonts w:ascii="Segoe UI" w:hAnsi="Segoe UI" w:cs="Segoe UI"/>
          <w:sz w:val="28"/>
          <w:szCs w:val="28"/>
        </w:rPr>
      </w:pPr>
      <w:r w:rsidRPr="002C3821">
        <w:rPr>
          <w:rFonts w:ascii="Segoe UI" w:hAnsi="Segoe UI" w:cs="Segoe UI"/>
          <w:sz w:val="28"/>
          <w:szCs w:val="28"/>
        </w:rPr>
        <w:t>This element addresses business and community partner recruitment, partnership structure and the wide variety of activities partners should be engaged in to support the program of study and ensure programs are aligned with workforce needs.</w:t>
      </w:r>
    </w:p>
    <w:p w14:paraId="21C15F56" w14:textId="77777777" w:rsidR="00B435F9" w:rsidRPr="00B435F9" w:rsidRDefault="00B435F9" w:rsidP="002C3821">
      <w:pPr>
        <w:pStyle w:val="ListParagraph"/>
        <w:numPr>
          <w:ilvl w:val="0"/>
          <w:numId w:val="8"/>
        </w:numPr>
        <w:rPr>
          <w:rFonts w:ascii="Segoe UI" w:hAnsi="Segoe UI" w:cs="Segoe UI"/>
          <w:sz w:val="20"/>
          <w:szCs w:val="20"/>
        </w:rPr>
      </w:pPr>
      <w:r w:rsidRPr="00B435F9">
        <w:rPr>
          <w:rFonts w:ascii="Segoe UI" w:hAnsi="Segoe UI" w:cs="Segoe UI"/>
          <w:sz w:val="20"/>
          <w:szCs w:val="20"/>
        </w:rPr>
        <w:t>Representatives of the program of study actively conduct outreach activities to develop partnerships to ensure the program of study is informed by employer and community needs.</w:t>
      </w:r>
    </w:p>
    <w:p w14:paraId="12733B10" w14:textId="7BC292EA" w:rsidR="00B435F9" w:rsidRPr="00B435F9" w:rsidRDefault="00B435F9" w:rsidP="002C3821">
      <w:pPr>
        <w:pStyle w:val="ListParagraph"/>
        <w:numPr>
          <w:ilvl w:val="0"/>
          <w:numId w:val="8"/>
        </w:numPr>
        <w:rPr>
          <w:rFonts w:ascii="Segoe UI" w:hAnsi="Segoe UI" w:cs="Segoe UI"/>
          <w:sz w:val="20"/>
          <w:szCs w:val="20"/>
        </w:rPr>
      </w:pPr>
      <w:r w:rsidRPr="00B435F9">
        <w:rPr>
          <w:rFonts w:ascii="Segoe UI" w:hAnsi="Segoe UI" w:cs="Segoe UI"/>
          <w:sz w:val="20"/>
          <w:szCs w:val="20"/>
        </w:rPr>
        <w:t xml:space="preserve">Partnerships are formed with a diverse range of stakeholders who represent differing perspectives, including employers from small, </w:t>
      </w:r>
      <w:r w:rsidR="000526D7" w:rsidRPr="00B435F9">
        <w:rPr>
          <w:rFonts w:ascii="Segoe UI" w:hAnsi="Segoe UI" w:cs="Segoe UI"/>
          <w:sz w:val="20"/>
          <w:szCs w:val="20"/>
        </w:rPr>
        <w:t>medium,</w:t>
      </w:r>
      <w:r w:rsidRPr="00B435F9">
        <w:rPr>
          <w:rFonts w:ascii="Segoe UI" w:hAnsi="Segoe UI" w:cs="Segoe UI"/>
          <w:sz w:val="20"/>
          <w:szCs w:val="20"/>
        </w:rPr>
        <w:t xml:space="preserve"> and large businesses; industry representatives; community, </w:t>
      </w:r>
      <w:r w:rsidR="002C3821" w:rsidRPr="00B435F9">
        <w:rPr>
          <w:rFonts w:ascii="Segoe UI" w:hAnsi="Segoe UI" w:cs="Segoe UI"/>
          <w:sz w:val="20"/>
          <w:szCs w:val="20"/>
        </w:rPr>
        <w:t>workforce,</w:t>
      </w:r>
      <w:r w:rsidRPr="00B435F9">
        <w:rPr>
          <w:rFonts w:ascii="Segoe UI" w:hAnsi="Segoe UI" w:cs="Segoe UI"/>
          <w:sz w:val="20"/>
          <w:szCs w:val="20"/>
        </w:rPr>
        <w:t xml:space="preserve"> and economic development agencies; and other education stakeholders.</w:t>
      </w:r>
    </w:p>
    <w:p w14:paraId="69AD9FF7" w14:textId="77777777" w:rsidR="00B435F9" w:rsidRPr="00B435F9" w:rsidRDefault="00B435F9" w:rsidP="002C3821">
      <w:pPr>
        <w:pStyle w:val="ListParagraph"/>
        <w:numPr>
          <w:ilvl w:val="0"/>
          <w:numId w:val="8"/>
        </w:numPr>
        <w:rPr>
          <w:rFonts w:ascii="Segoe UI" w:hAnsi="Segoe UI" w:cs="Segoe UI"/>
          <w:sz w:val="20"/>
          <w:szCs w:val="20"/>
        </w:rPr>
      </w:pPr>
      <w:r w:rsidRPr="00B435F9">
        <w:rPr>
          <w:rFonts w:ascii="Segoe UI" w:hAnsi="Segoe UI" w:cs="Segoe UI"/>
          <w:sz w:val="20"/>
          <w:szCs w:val="20"/>
        </w:rPr>
        <w:t>The program of study has a formalized, structured approach to coordinating partnerships, such as an advisory board or sector partnership.</w:t>
      </w:r>
    </w:p>
    <w:p w14:paraId="44DEA7B0" w14:textId="728B1C55" w:rsidR="00B435F9" w:rsidRPr="00B435F9" w:rsidRDefault="00B435F9" w:rsidP="002C3821">
      <w:pPr>
        <w:pStyle w:val="ListParagraph"/>
        <w:numPr>
          <w:ilvl w:val="0"/>
          <w:numId w:val="8"/>
        </w:numPr>
        <w:rPr>
          <w:rFonts w:ascii="Segoe UI" w:hAnsi="Segoe UI" w:cs="Segoe UI"/>
          <w:sz w:val="20"/>
          <w:szCs w:val="20"/>
        </w:rPr>
      </w:pPr>
      <w:r w:rsidRPr="00B435F9">
        <w:rPr>
          <w:rFonts w:ascii="Segoe UI" w:hAnsi="Segoe UI" w:cs="Segoe UI"/>
          <w:sz w:val="20"/>
          <w:szCs w:val="20"/>
        </w:rPr>
        <w:t xml:space="preserve">Partners ensure that the program of study meets current and future workforce demand and skill needs by: </w:t>
      </w:r>
    </w:p>
    <w:p w14:paraId="2CD3E66D" w14:textId="7AB8E233" w:rsidR="00B435F9" w:rsidRPr="00B435F9" w:rsidRDefault="00B435F9" w:rsidP="009854EC">
      <w:pPr>
        <w:pStyle w:val="ListParagraph"/>
        <w:numPr>
          <w:ilvl w:val="1"/>
          <w:numId w:val="24"/>
        </w:numPr>
        <w:rPr>
          <w:rFonts w:ascii="Segoe UI" w:hAnsi="Segoe UI" w:cs="Segoe UI"/>
          <w:sz w:val="20"/>
          <w:szCs w:val="20"/>
        </w:rPr>
      </w:pPr>
      <w:r w:rsidRPr="00B435F9">
        <w:rPr>
          <w:rFonts w:ascii="Segoe UI" w:hAnsi="Segoe UI" w:cs="Segoe UI"/>
          <w:sz w:val="20"/>
          <w:szCs w:val="20"/>
        </w:rPr>
        <w:t xml:space="preserve">identifying, </w:t>
      </w:r>
      <w:r w:rsidR="000526D7" w:rsidRPr="00B435F9">
        <w:rPr>
          <w:rFonts w:ascii="Segoe UI" w:hAnsi="Segoe UI" w:cs="Segoe UI"/>
          <w:sz w:val="20"/>
          <w:szCs w:val="20"/>
        </w:rPr>
        <w:t>validating,</w:t>
      </w:r>
      <w:r w:rsidRPr="00B435F9">
        <w:rPr>
          <w:rFonts w:ascii="Segoe UI" w:hAnsi="Segoe UI" w:cs="Segoe UI"/>
          <w:sz w:val="20"/>
          <w:szCs w:val="20"/>
        </w:rPr>
        <w:t xml:space="preserve"> and reviewing curriculum </w:t>
      </w:r>
    </w:p>
    <w:p w14:paraId="05A031B8" w14:textId="2EFF1CB7" w:rsidR="00B435F9" w:rsidRPr="000526D7" w:rsidRDefault="00B435F9" w:rsidP="009854EC">
      <w:pPr>
        <w:pStyle w:val="ListParagraph"/>
        <w:numPr>
          <w:ilvl w:val="1"/>
          <w:numId w:val="24"/>
        </w:numPr>
        <w:rPr>
          <w:rFonts w:ascii="Segoe UI" w:hAnsi="Segoe UI" w:cs="Segoe UI"/>
          <w:sz w:val="20"/>
          <w:szCs w:val="20"/>
        </w:rPr>
      </w:pPr>
      <w:r w:rsidRPr="000526D7">
        <w:rPr>
          <w:rFonts w:ascii="Segoe UI" w:hAnsi="Segoe UI" w:cs="Segoe UI"/>
          <w:sz w:val="20"/>
          <w:szCs w:val="20"/>
        </w:rPr>
        <w:t>identifying appropriate assessments and recognized</w:t>
      </w:r>
      <w:r w:rsidR="000526D7">
        <w:rPr>
          <w:rFonts w:ascii="Segoe UI" w:hAnsi="Segoe UI" w:cs="Segoe UI"/>
          <w:sz w:val="20"/>
          <w:szCs w:val="20"/>
        </w:rPr>
        <w:t xml:space="preserve"> </w:t>
      </w:r>
      <w:r w:rsidRPr="000526D7">
        <w:rPr>
          <w:rFonts w:ascii="Segoe UI" w:hAnsi="Segoe UI" w:cs="Segoe UI"/>
          <w:sz w:val="20"/>
          <w:szCs w:val="20"/>
        </w:rPr>
        <w:t xml:space="preserve">postsecondary credentials </w:t>
      </w:r>
    </w:p>
    <w:p w14:paraId="3090A848" w14:textId="14FF969E" w:rsidR="00B435F9" w:rsidRPr="000526D7" w:rsidRDefault="00B435F9" w:rsidP="009854EC">
      <w:pPr>
        <w:pStyle w:val="ListParagraph"/>
        <w:numPr>
          <w:ilvl w:val="1"/>
          <w:numId w:val="24"/>
        </w:numPr>
        <w:rPr>
          <w:rFonts w:ascii="Segoe UI" w:hAnsi="Segoe UI" w:cs="Segoe UI"/>
          <w:sz w:val="20"/>
          <w:szCs w:val="20"/>
        </w:rPr>
      </w:pPr>
      <w:r w:rsidRPr="000526D7">
        <w:rPr>
          <w:rFonts w:ascii="Segoe UI" w:hAnsi="Segoe UI" w:cs="Segoe UI"/>
          <w:sz w:val="20"/>
          <w:szCs w:val="20"/>
        </w:rPr>
        <w:t xml:space="preserve">evaluating facilities, equipment, </w:t>
      </w:r>
      <w:r w:rsidR="000526D7" w:rsidRPr="000526D7">
        <w:rPr>
          <w:rFonts w:ascii="Segoe UI" w:hAnsi="Segoe UI" w:cs="Segoe UI"/>
          <w:sz w:val="20"/>
          <w:szCs w:val="20"/>
        </w:rPr>
        <w:t>technology,</w:t>
      </w:r>
      <w:r w:rsidRPr="000526D7">
        <w:rPr>
          <w:rFonts w:ascii="Segoe UI" w:hAnsi="Segoe UI" w:cs="Segoe UI"/>
          <w:sz w:val="20"/>
          <w:szCs w:val="20"/>
        </w:rPr>
        <w:t xml:space="preserve"> and materials to ensure consistency with industry standards"</w:t>
      </w:r>
    </w:p>
    <w:p w14:paraId="3894A541" w14:textId="7BA0F116" w:rsidR="00B435F9" w:rsidRPr="00B435F9" w:rsidRDefault="00B435F9" w:rsidP="002C3821">
      <w:pPr>
        <w:pStyle w:val="ListParagraph"/>
        <w:numPr>
          <w:ilvl w:val="0"/>
          <w:numId w:val="8"/>
        </w:numPr>
        <w:rPr>
          <w:rFonts w:ascii="Segoe UI" w:hAnsi="Segoe UI" w:cs="Segoe UI"/>
          <w:sz w:val="20"/>
          <w:szCs w:val="20"/>
        </w:rPr>
      </w:pPr>
      <w:r w:rsidRPr="00B435F9">
        <w:rPr>
          <w:rFonts w:ascii="Segoe UI" w:hAnsi="Segoe UI" w:cs="Segoe UI"/>
          <w:sz w:val="20"/>
          <w:szCs w:val="20"/>
        </w:rPr>
        <w:t xml:space="preserve">Partners support students’ and teachers’ extended learning by: </w:t>
      </w:r>
    </w:p>
    <w:p w14:paraId="0F0AA0EF" w14:textId="06EAF68A" w:rsidR="00B435F9" w:rsidRPr="000526D7" w:rsidRDefault="00B435F9" w:rsidP="009854EC">
      <w:pPr>
        <w:pStyle w:val="ListParagraph"/>
        <w:numPr>
          <w:ilvl w:val="1"/>
          <w:numId w:val="25"/>
        </w:numPr>
        <w:rPr>
          <w:rFonts w:ascii="Segoe UI" w:hAnsi="Segoe UI" w:cs="Segoe UI"/>
          <w:sz w:val="20"/>
          <w:szCs w:val="20"/>
        </w:rPr>
      </w:pPr>
      <w:r w:rsidRPr="000526D7">
        <w:rPr>
          <w:rFonts w:ascii="Segoe UI" w:hAnsi="Segoe UI" w:cs="Segoe UI"/>
          <w:sz w:val="20"/>
          <w:szCs w:val="20"/>
        </w:rPr>
        <w:t xml:space="preserve">identifying, </w:t>
      </w:r>
      <w:r w:rsidR="000526D7" w:rsidRPr="000526D7">
        <w:rPr>
          <w:rFonts w:ascii="Segoe UI" w:hAnsi="Segoe UI" w:cs="Segoe UI"/>
          <w:sz w:val="20"/>
          <w:szCs w:val="20"/>
        </w:rPr>
        <w:t>providing,</w:t>
      </w:r>
      <w:r w:rsidRPr="000526D7">
        <w:rPr>
          <w:rFonts w:ascii="Segoe UI" w:hAnsi="Segoe UI" w:cs="Segoe UI"/>
          <w:sz w:val="20"/>
          <w:szCs w:val="20"/>
        </w:rPr>
        <w:t xml:space="preserve"> and evaluating work-based learning</w:t>
      </w:r>
      <w:r w:rsidR="000526D7">
        <w:rPr>
          <w:rFonts w:ascii="Segoe UI" w:hAnsi="Segoe UI" w:cs="Segoe UI"/>
          <w:sz w:val="20"/>
          <w:szCs w:val="20"/>
        </w:rPr>
        <w:t xml:space="preserve"> </w:t>
      </w:r>
      <w:r w:rsidRPr="000526D7">
        <w:rPr>
          <w:rFonts w:ascii="Segoe UI" w:hAnsi="Segoe UI" w:cs="Segoe UI"/>
          <w:sz w:val="20"/>
          <w:szCs w:val="20"/>
        </w:rPr>
        <w:t xml:space="preserve">experiences for students </w:t>
      </w:r>
    </w:p>
    <w:p w14:paraId="25CC9D55" w14:textId="5407945F" w:rsidR="00B435F9" w:rsidRPr="00B435F9" w:rsidRDefault="00B435F9" w:rsidP="009854EC">
      <w:pPr>
        <w:pStyle w:val="ListParagraph"/>
        <w:numPr>
          <w:ilvl w:val="1"/>
          <w:numId w:val="25"/>
        </w:numPr>
        <w:rPr>
          <w:rFonts w:ascii="Segoe UI" w:hAnsi="Segoe UI" w:cs="Segoe UI"/>
          <w:sz w:val="20"/>
          <w:szCs w:val="20"/>
        </w:rPr>
      </w:pPr>
      <w:r w:rsidRPr="00B435F9">
        <w:rPr>
          <w:rFonts w:ascii="Segoe UI" w:hAnsi="Segoe UI" w:cs="Segoe UI"/>
          <w:sz w:val="20"/>
          <w:szCs w:val="20"/>
        </w:rPr>
        <w:t xml:space="preserve">participating in CTSO </w:t>
      </w:r>
      <w:r w:rsidR="000526D7" w:rsidRPr="00B435F9">
        <w:rPr>
          <w:rFonts w:ascii="Segoe UI" w:hAnsi="Segoe UI" w:cs="Segoe UI"/>
          <w:sz w:val="20"/>
          <w:szCs w:val="20"/>
        </w:rPr>
        <w:t>activities,</w:t>
      </w:r>
      <w:r w:rsidRPr="00B435F9">
        <w:rPr>
          <w:rFonts w:ascii="Segoe UI" w:hAnsi="Segoe UI" w:cs="Segoe UI"/>
          <w:sz w:val="20"/>
          <w:szCs w:val="20"/>
        </w:rPr>
        <w:t xml:space="preserve"> </w:t>
      </w:r>
      <w:r w:rsidR="000526D7">
        <w:rPr>
          <w:rFonts w:ascii="Segoe UI" w:hAnsi="Segoe UI" w:cs="Segoe UI"/>
          <w:sz w:val="20"/>
          <w:szCs w:val="20"/>
        </w:rPr>
        <w:t>(</w:t>
      </w:r>
      <w:r w:rsidRPr="00B435F9">
        <w:rPr>
          <w:rFonts w:ascii="Segoe UI" w:hAnsi="Segoe UI" w:cs="Segoe UI"/>
          <w:sz w:val="20"/>
          <w:szCs w:val="20"/>
        </w:rPr>
        <w:t>i.e., serving as mentors/judges</w:t>
      </w:r>
      <w:r w:rsidR="000526D7">
        <w:rPr>
          <w:rFonts w:ascii="Segoe UI" w:hAnsi="Segoe UI" w:cs="Segoe UI"/>
          <w:sz w:val="20"/>
          <w:szCs w:val="20"/>
        </w:rPr>
        <w:t>)</w:t>
      </w:r>
    </w:p>
    <w:p w14:paraId="1FACEE80" w14:textId="5DCAD67F" w:rsidR="00B435F9" w:rsidRPr="000526D7" w:rsidRDefault="00B435F9" w:rsidP="009854EC">
      <w:pPr>
        <w:pStyle w:val="ListParagraph"/>
        <w:numPr>
          <w:ilvl w:val="1"/>
          <w:numId w:val="25"/>
        </w:numPr>
        <w:rPr>
          <w:rFonts w:ascii="Segoe UI" w:hAnsi="Segoe UI" w:cs="Segoe UI"/>
          <w:sz w:val="20"/>
          <w:szCs w:val="20"/>
        </w:rPr>
      </w:pPr>
      <w:r w:rsidRPr="000526D7">
        <w:rPr>
          <w:rFonts w:ascii="Segoe UI" w:hAnsi="Segoe UI" w:cs="Segoe UI"/>
          <w:sz w:val="20"/>
          <w:szCs w:val="20"/>
        </w:rPr>
        <w:t>offering opportunities, such as externships, for educators</w:t>
      </w:r>
      <w:r w:rsidR="000526D7">
        <w:rPr>
          <w:rFonts w:ascii="Segoe UI" w:hAnsi="Segoe UI" w:cs="Segoe UI"/>
          <w:sz w:val="20"/>
          <w:szCs w:val="20"/>
        </w:rPr>
        <w:t xml:space="preserve"> </w:t>
      </w:r>
      <w:r w:rsidRPr="000526D7">
        <w:rPr>
          <w:rFonts w:ascii="Segoe UI" w:hAnsi="Segoe UI" w:cs="Segoe UI"/>
          <w:sz w:val="20"/>
          <w:szCs w:val="20"/>
        </w:rPr>
        <w:t>to stay current with industry-relevant knowledge and skills</w:t>
      </w:r>
    </w:p>
    <w:p w14:paraId="4846763F" w14:textId="77777777" w:rsidR="00B435F9" w:rsidRPr="00B435F9" w:rsidRDefault="00B435F9" w:rsidP="002C3821">
      <w:pPr>
        <w:pStyle w:val="ListParagraph"/>
        <w:numPr>
          <w:ilvl w:val="0"/>
          <w:numId w:val="8"/>
        </w:numPr>
        <w:rPr>
          <w:rFonts w:ascii="Segoe UI" w:hAnsi="Segoe UI" w:cs="Segoe UI"/>
          <w:sz w:val="20"/>
          <w:szCs w:val="20"/>
        </w:rPr>
      </w:pPr>
      <w:r w:rsidRPr="00B435F9">
        <w:rPr>
          <w:rFonts w:ascii="Segoe UI" w:hAnsi="Segoe UI" w:cs="Segoe UI"/>
          <w:sz w:val="20"/>
          <w:szCs w:val="20"/>
        </w:rPr>
        <w:t>Partners support the program of study in tangible ways, such as by investing funds, providing in-kind support and/or helping raise external funds to meet program of study goals.</w:t>
      </w:r>
    </w:p>
    <w:p w14:paraId="52332F3E" w14:textId="77777777" w:rsidR="00B435F9" w:rsidRPr="00B435F9" w:rsidRDefault="00B435F9" w:rsidP="002C3821">
      <w:pPr>
        <w:pStyle w:val="ListParagraph"/>
        <w:numPr>
          <w:ilvl w:val="0"/>
          <w:numId w:val="8"/>
        </w:numPr>
        <w:rPr>
          <w:rFonts w:ascii="Segoe UI" w:hAnsi="Segoe UI" w:cs="Segoe UI"/>
          <w:sz w:val="20"/>
          <w:szCs w:val="20"/>
        </w:rPr>
      </w:pPr>
      <w:r w:rsidRPr="00B435F9">
        <w:rPr>
          <w:rFonts w:ascii="Segoe UI" w:hAnsi="Segoe UI" w:cs="Segoe UI"/>
          <w:sz w:val="20"/>
          <w:szCs w:val="20"/>
        </w:rPr>
        <w:t>Partners support program of study sustainability by advocating for and promoting the program of study.</w:t>
      </w:r>
    </w:p>
    <w:p w14:paraId="79119902" w14:textId="25270E22" w:rsidR="00B435F9" w:rsidRDefault="00B435F9" w:rsidP="002C3821">
      <w:pPr>
        <w:pStyle w:val="ListParagraph"/>
        <w:numPr>
          <w:ilvl w:val="0"/>
          <w:numId w:val="8"/>
        </w:numPr>
        <w:rPr>
          <w:rFonts w:ascii="Segoe UI" w:hAnsi="Segoe UI" w:cs="Segoe UI"/>
          <w:sz w:val="20"/>
          <w:szCs w:val="20"/>
        </w:rPr>
      </w:pPr>
      <w:r w:rsidRPr="00B435F9">
        <w:rPr>
          <w:rFonts w:ascii="Segoe UI" w:hAnsi="Segoe UI" w:cs="Segoe UI"/>
          <w:sz w:val="20"/>
          <w:szCs w:val="20"/>
        </w:rPr>
        <w:t>Partners help to evaluate the effectiveness of the program of study in preparing students for further education and careers.</w:t>
      </w:r>
    </w:p>
    <w:tbl>
      <w:tblPr>
        <w:tblStyle w:val="TableGrid"/>
        <w:tblW w:w="0" w:type="auto"/>
        <w:jc w:val="center"/>
        <w:tblLook w:val="04A0" w:firstRow="1" w:lastRow="0" w:firstColumn="1" w:lastColumn="0" w:noHBand="0" w:noVBand="1"/>
      </w:tblPr>
      <w:tblGrid>
        <w:gridCol w:w="4950"/>
        <w:gridCol w:w="2790"/>
      </w:tblGrid>
      <w:tr w:rsidR="000526D7" w:rsidRPr="008016F4" w14:paraId="2560EE20" w14:textId="77777777" w:rsidTr="003129A7">
        <w:trPr>
          <w:jc w:val="center"/>
        </w:trPr>
        <w:tc>
          <w:tcPr>
            <w:tcW w:w="4950" w:type="dxa"/>
          </w:tcPr>
          <w:p w14:paraId="0AF2CF18" w14:textId="77777777" w:rsidR="000526D7" w:rsidRPr="001E269A" w:rsidRDefault="000526D7" w:rsidP="003129A7">
            <w:pPr>
              <w:jc w:val="center"/>
              <w:rPr>
                <w:rFonts w:ascii="Segoe UI" w:hAnsi="Segoe UI" w:cs="Segoe UI"/>
                <w:b/>
                <w:bCs/>
                <w:sz w:val="28"/>
                <w:szCs w:val="28"/>
              </w:rPr>
            </w:pPr>
            <w:r w:rsidRPr="001E269A">
              <w:rPr>
                <w:rFonts w:ascii="Segoe UI" w:hAnsi="Segoe UI" w:cs="Segoe UI"/>
                <w:b/>
                <w:bCs/>
                <w:sz w:val="28"/>
                <w:szCs w:val="28"/>
              </w:rPr>
              <w:t>PROGRAM CATEGORY</w:t>
            </w:r>
          </w:p>
        </w:tc>
        <w:tc>
          <w:tcPr>
            <w:tcW w:w="2790" w:type="dxa"/>
          </w:tcPr>
          <w:p w14:paraId="1FFF6F63" w14:textId="77777777" w:rsidR="000526D7" w:rsidRPr="001E269A" w:rsidRDefault="000526D7" w:rsidP="003129A7">
            <w:pPr>
              <w:jc w:val="center"/>
              <w:rPr>
                <w:rFonts w:ascii="Segoe UI" w:hAnsi="Segoe UI" w:cs="Segoe UI"/>
                <w:b/>
                <w:bCs/>
                <w:sz w:val="28"/>
                <w:szCs w:val="28"/>
              </w:rPr>
            </w:pPr>
            <w:r w:rsidRPr="001E269A">
              <w:rPr>
                <w:rFonts w:ascii="Segoe UI" w:hAnsi="Segoe UI" w:cs="Segoe UI"/>
                <w:b/>
                <w:bCs/>
                <w:sz w:val="28"/>
                <w:szCs w:val="28"/>
              </w:rPr>
              <w:t>SCORE</w:t>
            </w:r>
          </w:p>
        </w:tc>
      </w:tr>
      <w:tr w:rsidR="000526D7" w:rsidRPr="008016F4" w14:paraId="44C6C1A9" w14:textId="77777777" w:rsidTr="003129A7">
        <w:trPr>
          <w:jc w:val="center"/>
        </w:trPr>
        <w:tc>
          <w:tcPr>
            <w:tcW w:w="4950" w:type="dxa"/>
          </w:tcPr>
          <w:p w14:paraId="129C0E34" w14:textId="77777777" w:rsidR="000526D7" w:rsidRPr="001E269A" w:rsidRDefault="000526D7" w:rsidP="003129A7">
            <w:pPr>
              <w:rPr>
                <w:rFonts w:ascii="Segoe UI" w:hAnsi="Segoe UI" w:cs="Segoe UI"/>
                <w:sz w:val="28"/>
                <w:szCs w:val="28"/>
              </w:rPr>
            </w:pPr>
            <w:r w:rsidRPr="001E269A">
              <w:rPr>
                <w:rFonts w:ascii="Segoe UI" w:hAnsi="Segoe UI" w:cs="Segoe UI"/>
                <w:sz w:val="28"/>
                <w:szCs w:val="28"/>
              </w:rPr>
              <w:t>Information Technology</w:t>
            </w:r>
          </w:p>
        </w:tc>
        <w:tc>
          <w:tcPr>
            <w:tcW w:w="2790" w:type="dxa"/>
          </w:tcPr>
          <w:p w14:paraId="07D9ACCC" w14:textId="73AE3D9C" w:rsidR="000526D7" w:rsidRPr="001E269A" w:rsidRDefault="00DA7B0F" w:rsidP="009854EC">
            <w:pPr>
              <w:jc w:val="center"/>
              <w:rPr>
                <w:rFonts w:ascii="Segoe UI" w:hAnsi="Segoe UI" w:cs="Segoe UI"/>
                <w:sz w:val="28"/>
                <w:szCs w:val="28"/>
              </w:rPr>
            </w:pPr>
            <w:r>
              <w:rPr>
                <w:rFonts w:ascii="Segoe UI" w:hAnsi="Segoe UI" w:cs="Segoe UI"/>
                <w:sz w:val="28"/>
                <w:szCs w:val="28"/>
              </w:rPr>
              <w:t>50%</w:t>
            </w:r>
          </w:p>
        </w:tc>
      </w:tr>
      <w:tr w:rsidR="000526D7" w:rsidRPr="008016F4" w14:paraId="0F3A83BC" w14:textId="77777777" w:rsidTr="003129A7">
        <w:trPr>
          <w:jc w:val="center"/>
        </w:trPr>
        <w:tc>
          <w:tcPr>
            <w:tcW w:w="4950" w:type="dxa"/>
          </w:tcPr>
          <w:p w14:paraId="1800490A" w14:textId="057E65F8" w:rsidR="000526D7" w:rsidRPr="001E269A" w:rsidRDefault="000526D7" w:rsidP="003129A7">
            <w:pPr>
              <w:rPr>
                <w:rFonts w:ascii="Segoe UI" w:hAnsi="Segoe UI" w:cs="Segoe UI"/>
                <w:sz w:val="28"/>
                <w:szCs w:val="28"/>
              </w:rPr>
            </w:pPr>
            <w:r w:rsidRPr="001E269A">
              <w:rPr>
                <w:rFonts w:ascii="Segoe UI" w:hAnsi="Segoe UI" w:cs="Segoe UI"/>
                <w:sz w:val="28"/>
                <w:szCs w:val="28"/>
              </w:rPr>
              <w:t>Engineering</w:t>
            </w:r>
            <w:r w:rsidR="004E6A88" w:rsidRPr="001E269A">
              <w:rPr>
                <w:rFonts w:ascii="Segoe UI" w:hAnsi="Segoe UI" w:cs="Segoe UI"/>
                <w:sz w:val="28"/>
                <w:szCs w:val="28"/>
              </w:rPr>
              <w:t xml:space="preserve"> </w:t>
            </w:r>
            <w:r w:rsidR="004E6A88" w:rsidRPr="001E269A">
              <w:rPr>
                <w:rFonts w:ascii="Segoe UI" w:hAnsi="Segoe UI" w:cs="Segoe UI"/>
                <w:sz w:val="28"/>
                <w:szCs w:val="28"/>
                <w:vertAlign w:val="superscript"/>
              </w:rPr>
              <w:t>(1)</w:t>
            </w:r>
          </w:p>
        </w:tc>
        <w:tc>
          <w:tcPr>
            <w:tcW w:w="2790" w:type="dxa"/>
          </w:tcPr>
          <w:p w14:paraId="5DFEB389" w14:textId="7DA09759" w:rsidR="000526D7" w:rsidRPr="001E269A" w:rsidRDefault="00D819A2" w:rsidP="009854EC">
            <w:pPr>
              <w:jc w:val="center"/>
              <w:rPr>
                <w:rFonts w:ascii="Segoe UI" w:hAnsi="Segoe UI" w:cs="Segoe UI"/>
                <w:sz w:val="28"/>
                <w:szCs w:val="28"/>
              </w:rPr>
            </w:pPr>
            <w:r>
              <w:rPr>
                <w:rFonts w:ascii="Segoe UI" w:hAnsi="Segoe UI" w:cs="Segoe UI"/>
                <w:sz w:val="28"/>
                <w:szCs w:val="28"/>
              </w:rPr>
              <w:t>70%</w:t>
            </w:r>
          </w:p>
        </w:tc>
      </w:tr>
      <w:tr w:rsidR="000526D7" w:rsidRPr="008016F4" w14:paraId="7688900C" w14:textId="77777777" w:rsidTr="003129A7">
        <w:trPr>
          <w:jc w:val="center"/>
        </w:trPr>
        <w:tc>
          <w:tcPr>
            <w:tcW w:w="4950" w:type="dxa"/>
          </w:tcPr>
          <w:p w14:paraId="52DC8B87" w14:textId="77777777" w:rsidR="000526D7" w:rsidRPr="001E269A" w:rsidRDefault="000526D7" w:rsidP="003129A7">
            <w:pPr>
              <w:rPr>
                <w:rFonts w:ascii="Segoe UI" w:hAnsi="Segoe UI" w:cs="Segoe UI"/>
                <w:sz w:val="28"/>
                <w:szCs w:val="28"/>
              </w:rPr>
            </w:pPr>
            <w:r w:rsidRPr="001E269A">
              <w:rPr>
                <w:rFonts w:ascii="Segoe UI" w:hAnsi="Segoe UI" w:cs="Segoe UI"/>
                <w:sz w:val="28"/>
                <w:szCs w:val="28"/>
              </w:rPr>
              <w:t>Public Service</w:t>
            </w:r>
          </w:p>
        </w:tc>
        <w:tc>
          <w:tcPr>
            <w:tcW w:w="2790" w:type="dxa"/>
          </w:tcPr>
          <w:p w14:paraId="71E197C7" w14:textId="23CB34F8" w:rsidR="000526D7" w:rsidRPr="001E269A" w:rsidRDefault="008D0A5E" w:rsidP="009854EC">
            <w:pPr>
              <w:jc w:val="center"/>
              <w:rPr>
                <w:rFonts w:ascii="Segoe UI" w:hAnsi="Segoe UI" w:cs="Segoe UI"/>
                <w:sz w:val="28"/>
                <w:szCs w:val="28"/>
              </w:rPr>
            </w:pPr>
            <w:r>
              <w:rPr>
                <w:rFonts w:ascii="Segoe UI" w:hAnsi="Segoe UI" w:cs="Segoe UI"/>
                <w:sz w:val="28"/>
                <w:szCs w:val="28"/>
              </w:rPr>
              <w:t>64</w:t>
            </w:r>
            <w:r w:rsidR="00D819A2">
              <w:rPr>
                <w:rFonts w:ascii="Segoe UI" w:hAnsi="Segoe UI" w:cs="Segoe UI"/>
                <w:sz w:val="28"/>
                <w:szCs w:val="28"/>
              </w:rPr>
              <w:t>%</w:t>
            </w:r>
          </w:p>
        </w:tc>
      </w:tr>
      <w:tr w:rsidR="000526D7" w:rsidRPr="008016F4" w14:paraId="2E796B1F" w14:textId="77777777" w:rsidTr="003129A7">
        <w:trPr>
          <w:jc w:val="center"/>
        </w:trPr>
        <w:tc>
          <w:tcPr>
            <w:tcW w:w="4950" w:type="dxa"/>
          </w:tcPr>
          <w:p w14:paraId="700B05C8" w14:textId="77777777" w:rsidR="000526D7" w:rsidRPr="001E269A" w:rsidRDefault="000526D7" w:rsidP="003129A7">
            <w:pPr>
              <w:rPr>
                <w:rFonts w:ascii="Segoe UI" w:hAnsi="Segoe UI" w:cs="Segoe UI"/>
                <w:sz w:val="28"/>
                <w:szCs w:val="28"/>
              </w:rPr>
            </w:pPr>
            <w:r w:rsidRPr="001E269A">
              <w:rPr>
                <w:rFonts w:ascii="Segoe UI" w:hAnsi="Segoe UI" w:cs="Segoe UI"/>
                <w:sz w:val="28"/>
                <w:szCs w:val="28"/>
              </w:rPr>
              <w:t>Manufacturing</w:t>
            </w:r>
          </w:p>
        </w:tc>
        <w:tc>
          <w:tcPr>
            <w:tcW w:w="2790" w:type="dxa"/>
          </w:tcPr>
          <w:p w14:paraId="71E9B95F" w14:textId="0834D846" w:rsidR="000526D7" w:rsidRPr="001E269A" w:rsidRDefault="00FA5AB5" w:rsidP="009854EC">
            <w:pPr>
              <w:jc w:val="center"/>
              <w:rPr>
                <w:rFonts w:ascii="Segoe UI" w:hAnsi="Segoe UI" w:cs="Segoe UI"/>
                <w:sz w:val="28"/>
                <w:szCs w:val="28"/>
              </w:rPr>
            </w:pPr>
            <w:r>
              <w:rPr>
                <w:rFonts w:ascii="Segoe UI" w:hAnsi="Segoe UI" w:cs="Segoe UI"/>
                <w:sz w:val="28"/>
                <w:szCs w:val="28"/>
              </w:rPr>
              <w:t>77%</w:t>
            </w:r>
          </w:p>
        </w:tc>
      </w:tr>
      <w:tr w:rsidR="000526D7" w:rsidRPr="008016F4" w14:paraId="3943443A" w14:textId="77777777" w:rsidTr="003129A7">
        <w:trPr>
          <w:jc w:val="center"/>
        </w:trPr>
        <w:tc>
          <w:tcPr>
            <w:tcW w:w="4950" w:type="dxa"/>
          </w:tcPr>
          <w:p w14:paraId="030F569D" w14:textId="1FC0CB55" w:rsidR="000526D7" w:rsidRPr="001E269A" w:rsidRDefault="000526D7" w:rsidP="003129A7">
            <w:pPr>
              <w:rPr>
                <w:rFonts w:ascii="Segoe UI" w:hAnsi="Segoe UI" w:cs="Segoe UI"/>
                <w:sz w:val="28"/>
                <w:szCs w:val="28"/>
              </w:rPr>
            </w:pPr>
            <w:r w:rsidRPr="001E269A">
              <w:rPr>
                <w:rFonts w:ascii="Segoe UI" w:hAnsi="Segoe UI" w:cs="Segoe UI"/>
                <w:sz w:val="28"/>
                <w:szCs w:val="28"/>
              </w:rPr>
              <w:t>Health Care</w:t>
            </w:r>
            <w:r w:rsidR="00A26188" w:rsidRPr="001E269A">
              <w:rPr>
                <w:rFonts w:ascii="Segoe UI" w:hAnsi="Segoe UI" w:cs="Segoe UI"/>
                <w:sz w:val="28"/>
                <w:szCs w:val="28"/>
              </w:rPr>
              <w:t xml:space="preserve"> </w:t>
            </w:r>
            <w:r w:rsidR="00A26188" w:rsidRPr="001E269A">
              <w:rPr>
                <w:rFonts w:ascii="Segoe UI" w:hAnsi="Segoe UI" w:cs="Segoe UI"/>
                <w:sz w:val="28"/>
                <w:szCs w:val="28"/>
                <w:vertAlign w:val="superscript"/>
              </w:rPr>
              <w:t>(2)</w:t>
            </w:r>
            <w:r w:rsidR="00144640">
              <w:rPr>
                <w:rFonts w:ascii="Segoe UI" w:hAnsi="Segoe UI" w:cs="Segoe UI"/>
                <w:sz w:val="28"/>
                <w:szCs w:val="28"/>
                <w:vertAlign w:val="superscript"/>
              </w:rPr>
              <w:t xml:space="preserve"> </w:t>
            </w:r>
            <w:r w:rsidR="00144640" w:rsidRPr="001E269A">
              <w:rPr>
                <w:rFonts w:ascii="Segoe UI" w:hAnsi="Segoe UI" w:cs="Segoe UI"/>
                <w:sz w:val="28"/>
                <w:szCs w:val="28"/>
                <w:vertAlign w:val="superscript"/>
              </w:rPr>
              <w:t>(3)</w:t>
            </w:r>
          </w:p>
        </w:tc>
        <w:tc>
          <w:tcPr>
            <w:tcW w:w="2790" w:type="dxa"/>
          </w:tcPr>
          <w:p w14:paraId="7E7A6A0C" w14:textId="177431A1" w:rsidR="000526D7" w:rsidRPr="001E269A" w:rsidRDefault="00FA5AB5" w:rsidP="009854EC">
            <w:pPr>
              <w:jc w:val="center"/>
              <w:rPr>
                <w:rFonts w:ascii="Segoe UI" w:hAnsi="Segoe UI" w:cs="Segoe UI"/>
                <w:sz w:val="28"/>
                <w:szCs w:val="28"/>
              </w:rPr>
            </w:pPr>
            <w:r>
              <w:rPr>
                <w:rFonts w:ascii="Segoe UI" w:hAnsi="Segoe UI" w:cs="Segoe UI"/>
                <w:sz w:val="28"/>
                <w:szCs w:val="28"/>
              </w:rPr>
              <w:t>45%</w:t>
            </w:r>
          </w:p>
        </w:tc>
      </w:tr>
      <w:tr w:rsidR="000526D7" w:rsidRPr="008016F4" w14:paraId="01DC04DE" w14:textId="77777777" w:rsidTr="003129A7">
        <w:trPr>
          <w:jc w:val="center"/>
        </w:trPr>
        <w:tc>
          <w:tcPr>
            <w:tcW w:w="4950" w:type="dxa"/>
          </w:tcPr>
          <w:p w14:paraId="649D24D5" w14:textId="307B1EA5" w:rsidR="000526D7" w:rsidRPr="001E269A" w:rsidRDefault="000526D7" w:rsidP="003129A7">
            <w:pPr>
              <w:rPr>
                <w:rFonts w:ascii="Segoe UI" w:hAnsi="Segoe UI" w:cs="Segoe UI"/>
                <w:sz w:val="28"/>
                <w:szCs w:val="28"/>
              </w:rPr>
            </w:pPr>
            <w:r w:rsidRPr="001E269A">
              <w:rPr>
                <w:rFonts w:ascii="Segoe UI" w:hAnsi="Segoe UI" w:cs="Segoe UI"/>
                <w:sz w:val="28"/>
                <w:szCs w:val="28"/>
              </w:rPr>
              <w:t>Digital Art</w:t>
            </w:r>
            <w:r w:rsidR="002C3821" w:rsidRPr="001E269A">
              <w:rPr>
                <w:rFonts w:ascii="Segoe UI" w:hAnsi="Segoe UI" w:cs="Segoe UI"/>
                <w:sz w:val="28"/>
                <w:szCs w:val="28"/>
              </w:rPr>
              <w:t xml:space="preserve"> </w:t>
            </w:r>
            <w:r w:rsidR="002C3821" w:rsidRPr="001E269A">
              <w:rPr>
                <w:rFonts w:ascii="Segoe UI" w:hAnsi="Segoe UI" w:cs="Segoe UI"/>
                <w:sz w:val="28"/>
                <w:szCs w:val="28"/>
                <w:vertAlign w:val="superscript"/>
              </w:rPr>
              <w:t>(</w:t>
            </w:r>
            <w:r w:rsidR="00C867B6">
              <w:rPr>
                <w:rFonts w:ascii="Segoe UI" w:hAnsi="Segoe UI" w:cs="Segoe UI"/>
                <w:sz w:val="28"/>
                <w:szCs w:val="28"/>
                <w:vertAlign w:val="superscript"/>
              </w:rPr>
              <w:t>4</w:t>
            </w:r>
            <w:r w:rsidR="004E6A88" w:rsidRPr="001E269A">
              <w:rPr>
                <w:rFonts w:ascii="Segoe UI" w:hAnsi="Segoe UI" w:cs="Segoe UI"/>
                <w:sz w:val="28"/>
                <w:szCs w:val="28"/>
                <w:vertAlign w:val="superscript"/>
              </w:rPr>
              <w:t>)</w:t>
            </w:r>
          </w:p>
        </w:tc>
        <w:tc>
          <w:tcPr>
            <w:tcW w:w="2790" w:type="dxa"/>
          </w:tcPr>
          <w:p w14:paraId="7B9AEF52" w14:textId="715501CE" w:rsidR="000526D7" w:rsidRPr="001E269A" w:rsidRDefault="00947C6A" w:rsidP="009854EC">
            <w:pPr>
              <w:jc w:val="center"/>
              <w:rPr>
                <w:rFonts w:ascii="Segoe UI" w:hAnsi="Segoe UI" w:cs="Segoe UI"/>
                <w:sz w:val="28"/>
                <w:szCs w:val="28"/>
              </w:rPr>
            </w:pPr>
            <w:r>
              <w:rPr>
                <w:rFonts w:ascii="Segoe UI" w:hAnsi="Segoe UI" w:cs="Segoe UI"/>
                <w:sz w:val="28"/>
                <w:szCs w:val="28"/>
              </w:rPr>
              <w:t>46%</w:t>
            </w:r>
          </w:p>
        </w:tc>
      </w:tr>
      <w:tr w:rsidR="000526D7" w:rsidRPr="008016F4" w14:paraId="6BC3DC3D" w14:textId="77777777" w:rsidTr="003129A7">
        <w:trPr>
          <w:jc w:val="center"/>
        </w:trPr>
        <w:tc>
          <w:tcPr>
            <w:tcW w:w="4950" w:type="dxa"/>
          </w:tcPr>
          <w:p w14:paraId="70B377A9" w14:textId="392CE7DD" w:rsidR="000526D7" w:rsidRPr="001E269A" w:rsidRDefault="000526D7" w:rsidP="003129A7">
            <w:pPr>
              <w:rPr>
                <w:rFonts w:ascii="Segoe UI" w:hAnsi="Segoe UI" w:cs="Segoe UI"/>
                <w:sz w:val="28"/>
                <w:szCs w:val="28"/>
              </w:rPr>
            </w:pPr>
            <w:r w:rsidRPr="001E269A">
              <w:rPr>
                <w:rFonts w:ascii="Segoe UI" w:hAnsi="Segoe UI" w:cs="Segoe UI"/>
                <w:sz w:val="28"/>
                <w:szCs w:val="28"/>
              </w:rPr>
              <w:t>Family and Consumer Science</w:t>
            </w:r>
            <w:r w:rsidR="00C867B6">
              <w:rPr>
                <w:rFonts w:ascii="Segoe UI" w:hAnsi="Segoe UI" w:cs="Segoe UI"/>
                <w:sz w:val="28"/>
                <w:szCs w:val="28"/>
              </w:rPr>
              <w:t xml:space="preserve"> </w:t>
            </w:r>
            <w:r w:rsidR="00C867B6" w:rsidRPr="001E269A">
              <w:rPr>
                <w:rFonts w:ascii="Segoe UI" w:hAnsi="Segoe UI" w:cs="Segoe UI"/>
                <w:sz w:val="28"/>
                <w:szCs w:val="28"/>
                <w:vertAlign w:val="superscript"/>
              </w:rPr>
              <w:t>(</w:t>
            </w:r>
            <w:r w:rsidR="00C867B6">
              <w:rPr>
                <w:rFonts w:ascii="Segoe UI" w:hAnsi="Segoe UI" w:cs="Segoe UI"/>
                <w:sz w:val="28"/>
                <w:szCs w:val="28"/>
                <w:vertAlign w:val="superscript"/>
              </w:rPr>
              <w:t>5</w:t>
            </w:r>
            <w:r w:rsidR="00C867B6" w:rsidRPr="001E269A">
              <w:rPr>
                <w:rFonts w:ascii="Segoe UI" w:hAnsi="Segoe UI" w:cs="Segoe UI"/>
                <w:sz w:val="28"/>
                <w:szCs w:val="28"/>
                <w:vertAlign w:val="superscript"/>
              </w:rPr>
              <w:t>)</w:t>
            </w:r>
          </w:p>
        </w:tc>
        <w:tc>
          <w:tcPr>
            <w:tcW w:w="2790" w:type="dxa"/>
          </w:tcPr>
          <w:p w14:paraId="30028562" w14:textId="02C1FC2F" w:rsidR="000526D7" w:rsidRPr="001E269A" w:rsidRDefault="00D526C4" w:rsidP="009854EC">
            <w:pPr>
              <w:jc w:val="center"/>
              <w:rPr>
                <w:rFonts w:ascii="Segoe UI" w:hAnsi="Segoe UI" w:cs="Segoe UI"/>
                <w:sz w:val="28"/>
                <w:szCs w:val="28"/>
              </w:rPr>
            </w:pPr>
            <w:r>
              <w:rPr>
                <w:rFonts w:ascii="Segoe UI" w:hAnsi="Segoe UI" w:cs="Segoe UI"/>
                <w:sz w:val="28"/>
                <w:szCs w:val="28"/>
              </w:rPr>
              <w:t>60</w:t>
            </w:r>
            <w:r w:rsidR="00947C6A">
              <w:rPr>
                <w:rFonts w:ascii="Segoe UI" w:hAnsi="Segoe UI" w:cs="Segoe UI"/>
                <w:sz w:val="28"/>
                <w:szCs w:val="28"/>
              </w:rPr>
              <w:t>%</w:t>
            </w:r>
          </w:p>
        </w:tc>
      </w:tr>
      <w:tr w:rsidR="000526D7" w:rsidRPr="008016F4" w14:paraId="19F90C6B" w14:textId="77777777" w:rsidTr="003129A7">
        <w:trPr>
          <w:jc w:val="center"/>
        </w:trPr>
        <w:tc>
          <w:tcPr>
            <w:tcW w:w="4950" w:type="dxa"/>
          </w:tcPr>
          <w:p w14:paraId="53E4EF9E" w14:textId="77777777" w:rsidR="000526D7" w:rsidRPr="001E269A" w:rsidRDefault="000526D7" w:rsidP="003129A7">
            <w:pPr>
              <w:rPr>
                <w:rFonts w:ascii="Segoe UI" w:hAnsi="Segoe UI" w:cs="Segoe UI"/>
                <w:sz w:val="28"/>
                <w:szCs w:val="28"/>
              </w:rPr>
            </w:pPr>
            <w:r w:rsidRPr="001E269A">
              <w:rPr>
                <w:rFonts w:ascii="Segoe UI" w:hAnsi="Segoe UI" w:cs="Segoe UI"/>
                <w:sz w:val="28"/>
                <w:szCs w:val="28"/>
              </w:rPr>
              <w:t>Business</w:t>
            </w:r>
          </w:p>
        </w:tc>
        <w:tc>
          <w:tcPr>
            <w:tcW w:w="2790" w:type="dxa"/>
          </w:tcPr>
          <w:p w14:paraId="10C96A20" w14:textId="0522D099" w:rsidR="000526D7" w:rsidRPr="001E269A" w:rsidRDefault="001D19B3" w:rsidP="009854EC">
            <w:pPr>
              <w:jc w:val="center"/>
              <w:rPr>
                <w:rFonts w:ascii="Segoe UI" w:hAnsi="Segoe UI" w:cs="Segoe UI"/>
                <w:sz w:val="28"/>
                <w:szCs w:val="28"/>
              </w:rPr>
            </w:pPr>
            <w:r>
              <w:rPr>
                <w:rFonts w:ascii="Segoe UI" w:hAnsi="Segoe UI" w:cs="Segoe UI"/>
                <w:sz w:val="28"/>
                <w:szCs w:val="28"/>
              </w:rPr>
              <w:t>4</w:t>
            </w:r>
            <w:r w:rsidR="00BD3B9F">
              <w:rPr>
                <w:rFonts w:ascii="Segoe UI" w:hAnsi="Segoe UI" w:cs="Segoe UI"/>
                <w:sz w:val="28"/>
                <w:szCs w:val="28"/>
              </w:rPr>
              <w:t>6</w:t>
            </w:r>
            <w:r>
              <w:rPr>
                <w:rFonts w:ascii="Segoe UI" w:hAnsi="Segoe UI" w:cs="Segoe UI"/>
                <w:sz w:val="28"/>
                <w:szCs w:val="28"/>
              </w:rPr>
              <w:t>%</w:t>
            </w:r>
          </w:p>
        </w:tc>
      </w:tr>
      <w:tr w:rsidR="000526D7" w:rsidRPr="008016F4" w14:paraId="7357DFBA" w14:textId="77777777" w:rsidTr="003129A7">
        <w:trPr>
          <w:jc w:val="center"/>
        </w:trPr>
        <w:tc>
          <w:tcPr>
            <w:tcW w:w="4950" w:type="dxa"/>
          </w:tcPr>
          <w:p w14:paraId="025E2098" w14:textId="77219AE6" w:rsidR="000526D7" w:rsidRPr="001E269A" w:rsidRDefault="000526D7" w:rsidP="003129A7">
            <w:pPr>
              <w:rPr>
                <w:rFonts w:ascii="Segoe UI" w:hAnsi="Segoe UI" w:cs="Segoe UI"/>
                <w:sz w:val="28"/>
                <w:szCs w:val="28"/>
              </w:rPr>
            </w:pPr>
            <w:r w:rsidRPr="001E269A">
              <w:rPr>
                <w:rFonts w:ascii="Segoe UI" w:hAnsi="Segoe UI" w:cs="Segoe UI"/>
                <w:sz w:val="28"/>
                <w:szCs w:val="28"/>
              </w:rPr>
              <w:t>Skilled Trade</w:t>
            </w:r>
            <w:r w:rsidR="00E20E9B">
              <w:rPr>
                <w:rFonts w:ascii="Segoe UI" w:hAnsi="Segoe UI" w:cs="Segoe UI"/>
                <w:sz w:val="28"/>
                <w:szCs w:val="28"/>
              </w:rPr>
              <w:t>s</w:t>
            </w:r>
          </w:p>
        </w:tc>
        <w:tc>
          <w:tcPr>
            <w:tcW w:w="2790" w:type="dxa"/>
          </w:tcPr>
          <w:p w14:paraId="701511C7" w14:textId="088BCEE6" w:rsidR="000526D7" w:rsidRPr="001E269A" w:rsidRDefault="00757A4E" w:rsidP="009854EC">
            <w:pPr>
              <w:jc w:val="center"/>
              <w:rPr>
                <w:rFonts w:ascii="Segoe UI" w:hAnsi="Segoe UI" w:cs="Segoe UI"/>
                <w:sz w:val="28"/>
                <w:szCs w:val="28"/>
              </w:rPr>
            </w:pPr>
            <w:r>
              <w:rPr>
                <w:rFonts w:ascii="Segoe UI" w:hAnsi="Segoe UI" w:cs="Segoe UI"/>
                <w:sz w:val="28"/>
                <w:szCs w:val="28"/>
              </w:rPr>
              <w:t>88%</w:t>
            </w:r>
          </w:p>
        </w:tc>
      </w:tr>
      <w:tr w:rsidR="000526D7" w:rsidRPr="008016F4" w14:paraId="283C776A" w14:textId="77777777" w:rsidTr="003129A7">
        <w:trPr>
          <w:jc w:val="center"/>
        </w:trPr>
        <w:tc>
          <w:tcPr>
            <w:tcW w:w="4950" w:type="dxa"/>
          </w:tcPr>
          <w:p w14:paraId="0D2ECAA6" w14:textId="77777777" w:rsidR="000526D7" w:rsidRPr="001E269A" w:rsidRDefault="000526D7" w:rsidP="003129A7">
            <w:pPr>
              <w:rPr>
                <w:rFonts w:ascii="Segoe UI" w:hAnsi="Segoe UI" w:cs="Segoe UI"/>
                <w:sz w:val="28"/>
                <w:szCs w:val="28"/>
              </w:rPr>
            </w:pPr>
            <w:r w:rsidRPr="001E269A">
              <w:rPr>
                <w:rFonts w:ascii="Segoe UI" w:hAnsi="Segoe UI" w:cs="Segoe UI"/>
                <w:sz w:val="28"/>
                <w:szCs w:val="28"/>
              </w:rPr>
              <w:t xml:space="preserve">Construction </w:t>
            </w:r>
          </w:p>
        </w:tc>
        <w:tc>
          <w:tcPr>
            <w:tcW w:w="2790" w:type="dxa"/>
          </w:tcPr>
          <w:p w14:paraId="57210151" w14:textId="284FF084" w:rsidR="000526D7" w:rsidRPr="001E269A" w:rsidRDefault="0067709E" w:rsidP="009854EC">
            <w:pPr>
              <w:jc w:val="center"/>
              <w:rPr>
                <w:rFonts w:ascii="Segoe UI" w:hAnsi="Segoe UI" w:cs="Segoe UI"/>
                <w:sz w:val="28"/>
                <w:szCs w:val="28"/>
              </w:rPr>
            </w:pPr>
            <w:r>
              <w:rPr>
                <w:rFonts w:ascii="Segoe UI" w:hAnsi="Segoe UI" w:cs="Segoe UI"/>
                <w:sz w:val="28"/>
                <w:szCs w:val="28"/>
              </w:rPr>
              <w:t>66%</w:t>
            </w:r>
          </w:p>
        </w:tc>
      </w:tr>
    </w:tbl>
    <w:p w14:paraId="1C6CB5D8" w14:textId="77777777" w:rsidR="002C3821" w:rsidRDefault="002C3821" w:rsidP="002C3821">
      <w:pPr>
        <w:pStyle w:val="NoSpacing"/>
        <w:rPr>
          <w:vertAlign w:val="superscript"/>
        </w:rPr>
      </w:pPr>
    </w:p>
    <w:p w14:paraId="091A7C6D" w14:textId="3F0281B3" w:rsidR="004E6A88" w:rsidRDefault="00CE29BB" w:rsidP="009854EC">
      <w:pPr>
        <w:pStyle w:val="NoSpacing"/>
        <w:ind w:left="245" w:hanging="245"/>
        <w:rPr>
          <w:rFonts w:ascii="Segoe UI" w:hAnsi="Segoe UI" w:cs="Segoe UI"/>
          <w:sz w:val="20"/>
          <w:szCs w:val="20"/>
        </w:rPr>
      </w:pPr>
      <w:r w:rsidRPr="31DA4BAE">
        <w:rPr>
          <w:rFonts w:ascii="Segoe UI" w:hAnsi="Segoe UI" w:cs="Segoe UI"/>
          <w:sz w:val="20"/>
          <w:szCs w:val="20"/>
          <w:vertAlign w:val="superscript"/>
        </w:rPr>
        <w:t>(1</w:t>
      </w:r>
      <w:bookmarkStart w:id="13" w:name="_Int_d37ZT9sD"/>
      <w:r w:rsidRPr="31DA4BAE">
        <w:rPr>
          <w:rFonts w:ascii="Segoe UI" w:hAnsi="Segoe UI" w:cs="Segoe UI"/>
          <w:sz w:val="20"/>
          <w:szCs w:val="20"/>
          <w:vertAlign w:val="superscript"/>
        </w:rPr>
        <w:t xml:space="preserve">)  </w:t>
      </w:r>
      <w:r w:rsidR="004E6A88" w:rsidRPr="31DA4BAE">
        <w:rPr>
          <w:rFonts w:ascii="Segoe UI" w:hAnsi="Segoe UI" w:cs="Segoe UI"/>
          <w:sz w:val="20"/>
          <w:szCs w:val="20"/>
        </w:rPr>
        <w:t>Partners</w:t>
      </w:r>
      <w:bookmarkEnd w:id="13"/>
      <w:r w:rsidR="004E6A88" w:rsidRPr="31DA4BAE">
        <w:rPr>
          <w:rFonts w:ascii="Segoe UI" w:hAnsi="Segoe UI" w:cs="Segoe UI"/>
          <w:sz w:val="20"/>
          <w:szCs w:val="20"/>
        </w:rPr>
        <w:t xml:space="preserve"> have not been available for employment due to our health crisis.  Some employers are not allowing partners to attend student meetings due to </w:t>
      </w:r>
      <w:bookmarkStart w:id="14" w:name="_Int_rfVfSOlf"/>
      <w:r w:rsidR="004E6A88" w:rsidRPr="31DA4BAE">
        <w:rPr>
          <w:rFonts w:ascii="Segoe UI" w:hAnsi="Segoe UI" w:cs="Segoe UI"/>
          <w:sz w:val="20"/>
          <w:szCs w:val="20"/>
        </w:rPr>
        <w:t>virus</w:t>
      </w:r>
      <w:bookmarkEnd w:id="14"/>
      <w:r w:rsidR="004E6A88" w:rsidRPr="31DA4BAE">
        <w:rPr>
          <w:rFonts w:ascii="Segoe UI" w:hAnsi="Segoe UI" w:cs="Segoe UI"/>
          <w:sz w:val="20"/>
          <w:szCs w:val="20"/>
        </w:rPr>
        <w:t>. ​</w:t>
      </w:r>
    </w:p>
    <w:p w14:paraId="0E590A28" w14:textId="1D4B9DA4" w:rsidR="00A26188" w:rsidRDefault="00CE29BB" w:rsidP="009854EC">
      <w:pPr>
        <w:pStyle w:val="NoSpacing"/>
        <w:ind w:left="245" w:hanging="245"/>
        <w:rPr>
          <w:rFonts w:ascii="Segoe UI" w:hAnsi="Segoe UI" w:cs="Segoe UI"/>
          <w:sz w:val="20"/>
          <w:szCs w:val="20"/>
        </w:rPr>
      </w:pPr>
      <w:r w:rsidRPr="31DA4BAE">
        <w:rPr>
          <w:rFonts w:ascii="Segoe UI" w:hAnsi="Segoe UI" w:cs="Segoe UI"/>
          <w:sz w:val="20"/>
          <w:szCs w:val="20"/>
          <w:vertAlign w:val="superscript"/>
        </w:rPr>
        <w:t>(2</w:t>
      </w:r>
      <w:bookmarkStart w:id="15" w:name="_Int_U0uo9C4B"/>
      <w:r w:rsidRPr="31DA4BAE">
        <w:rPr>
          <w:rFonts w:ascii="Segoe UI" w:hAnsi="Segoe UI" w:cs="Segoe UI"/>
          <w:sz w:val="20"/>
          <w:szCs w:val="20"/>
          <w:vertAlign w:val="superscript"/>
        </w:rPr>
        <w:t xml:space="preserve">)  </w:t>
      </w:r>
      <w:r w:rsidR="00A26188" w:rsidRPr="31DA4BAE">
        <w:rPr>
          <w:rFonts w:ascii="Segoe UI" w:hAnsi="Segoe UI" w:cs="Segoe UI"/>
          <w:sz w:val="20"/>
          <w:szCs w:val="20"/>
        </w:rPr>
        <w:t>I</w:t>
      </w:r>
      <w:bookmarkEnd w:id="15"/>
      <w:r w:rsidR="00A26188" w:rsidRPr="31DA4BAE">
        <w:rPr>
          <w:rFonts w:ascii="Segoe UI" w:hAnsi="Segoe UI" w:cs="Segoe UI"/>
          <w:sz w:val="20"/>
          <w:szCs w:val="20"/>
        </w:rPr>
        <w:t xml:space="preserve"> feel like my program had an advisory board and then it went away.</w:t>
      </w:r>
    </w:p>
    <w:p w14:paraId="6655F708" w14:textId="15D6747A" w:rsidR="00EA5B8F" w:rsidRDefault="00CE29BB" w:rsidP="009854EC">
      <w:pPr>
        <w:pStyle w:val="NoSpacing"/>
        <w:ind w:left="245" w:hanging="245"/>
        <w:rPr>
          <w:rFonts w:ascii="Segoe UI" w:hAnsi="Segoe UI" w:cs="Segoe UI"/>
          <w:sz w:val="20"/>
          <w:szCs w:val="20"/>
        </w:rPr>
      </w:pPr>
      <w:r w:rsidRPr="008D2509">
        <w:rPr>
          <w:rFonts w:ascii="Segoe UI" w:hAnsi="Segoe UI" w:cs="Segoe UI"/>
          <w:sz w:val="20"/>
          <w:szCs w:val="20"/>
          <w:vertAlign w:val="superscript"/>
        </w:rPr>
        <w:t>(</w:t>
      </w:r>
      <w:r>
        <w:rPr>
          <w:rFonts w:ascii="Segoe UI" w:hAnsi="Segoe UI" w:cs="Segoe UI"/>
          <w:sz w:val="20"/>
          <w:szCs w:val="20"/>
          <w:vertAlign w:val="superscript"/>
        </w:rPr>
        <w:t>3</w:t>
      </w:r>
      <w:r w:rsidRPr="008D2509">
        <w:rPr>
          <w:rFonts w:ascii="Segoe UI" w:hAnsi="Segoe UI" w:cs="Segoe UI"/>
          <w:sz w:val="20"/>
          <w:szCs w:val="20"/>
          <w:vertAlign w:val="superscript"/>
        </w:rPr>
        <w:t xml:space="preserve">) </w:t>
      </w:r>
      <w:r w:rsidR="002C3821" w:rsidRPr="00A26188">
        <w:rPr>
          <w:rFonts w:ascii="Segoe UI" w:hAnsi="Segoe UI" w:cs="Segoe UI"/>
          <w:sz w:val="20"/>
          <w:szCs w:val="20"/>
        </w:rPr>
        <w:t>N</w:t>
      </w:r>
      <w:r w:rsidR="00144640">
        <w:rPr>
          <w:rFonts w:ascii="Segoe UI" w:hAnsi="Segoe UI" w:cs="Segoe UI"/>
          <w:sz w:val="20"/>
          <w:szCs w:val="20"/>
        </w:rPr>
        <w:t>ew Teacher – have not done this yet.</w:t>
      </w:r>
    </w:p>
    <w:p w14:paraId="6D2454AE" w14:textId="7A57F6E6" w:rsidR="00A26188" w:rsidRDefault="00CE29BB" w:rsidP="009854EC">
      <w:pPr>
        <w:pStyle w:val="NoSpacing"/>
        <w:ind w:left="245" w:hanging="245"/>
        <w:rPr>
          <w:rFonts w:ascii="Segoe UI" w:hAnsi="Segoe UI" w:cs="Segoe UI"/>
          <w:sz w:val="20"/>
          <w:szCs w:val="20"/>
        </w:rPr>
      </w:pPr>
      <w:r w:rsidRPr="008D2509">
        <w:rPr>
          <w:rFonts w:ascii="Segoe UI" w:hAnsi="Segoe UI" w:cs="Segoe UI"/>
          <w:sz w:val="20"/>
          <w:szCs w:val="20"/>
          <w:vertAlign w:val="superscript"/>
        </w:rPr>
        <w:t>(</w:t>
      </w:r>
      <w:r>
        <w:rPr>
          <w:rFonts w:ascii="Segoe UI" w:hAnsi="Segoe UI" w:cs="Segoe UI"/>
          <w:sz w:val="20"/>
          <w:szCs w:val="20"/>
          <w:vertAlign w:val="superscript"/>
        </w:rPr>
        <w:t>4</w:t>
      </w:r>
      <w:r w:rsidRPr="008D2509">
        <w:rPr>
          <w:rFonts w:ascii="Segoe UI" w:hAnsi="Segoe UI" w:cs="Segoe UI"/>
          <w:sz w:val="20"/>
          <w:szCs w:val="20"/>
          <w:vertAlign w:val="superscript"/>
        </w:rPr>
        <w:t xml:space="preserve">) </w:t>
      </w:r>
      <w:r w:rsidR="008D2509" w:rsidRPr="008D2509">
        <w:rPr>
          <w:rFonts w:ascii="Segoe UI" w:hAnsi="Segoe UI" w:cs="Segoe UI"/>
          <w:sz w:val="20"/>
          <w:szCs w:val="20"/>
        </w:rPr>
        <w:t>N</w:t>
      </w:r>
      <w:r w:rsidR="00144640" w:rsidRPr="00A26188">
        <w:rPr>
          <w:rFonts w:ascii="Segoe UI" w:hAnsi="Segoe UI" w:cs="Segoe UI"/>
          <w:sz w:val="20"/>
          <w:szCs w:val="20"/>
        </w:rPr>
        <w:t>o longer have an advisory committee. Previously combined with North and Central Brevard Teachers. Finding a common time outside of school was a challenge</w:t>
      </w:r>
      <w:r w:rsidR="009854EC">
        <w:rPr>
          <w:rFonts w:ascii="Segoe UI" w:hAnsi="Segoe UI" w:cs="Segoe UI"/>
          <w:sz w:val="20"/>
          <w:szCs w:val="20"/>
        </w:rPr>
        <w:t>.</w:t>
      </w:r>
    </w:p>
    <w:p w14:paraId="36AE1AC5" w14:textId="6DA85EF5" w:rsidR="00CE29BB" w:rsidRPr="00A26188" w:rsidRDefault="001E269A" w:rsidP="009854EC">
      <w:pPr>
        <w:pStyle w:val="NoSpacing"/>
        <w:ind w:left="245" w:hanging="245"/>
        <w:rPr>
          <w:rFonts w:ascii="Segoe UI" w:hAnsi="Segoe UI" w:cs="Segoe UI"/>
          <w:sz w:val="20"/>
          <w:szCs w:val="20"/>
        </w:rPr>
      </w:pPr>
      <w:r w:rsidRPr="31DA4BAE">
        <w:rPr>
          <w:rFonts w:ascii="Segoe UI" w:hAnsi="Segoe UI" w:cs="Segoe UI"/>
          <w:sz w:val="20"/>
          <w:szCs w:val="20"/>
          <w:vertAlign w:val="superscript"/>
        </w:rPr>
        <w:t>(5</w:t>
      </w:r>
      <w:bookmarkStart w:id="16" w:name="_Int_7TE5qNaD"/>
      <w:r w:rsidRPr="31DA4BAE">
        <w:rPr>
          <w:rFonts w:ascii="Segoe UI" w:hAnsi="Segoe UI" w:cs="Segoe UI"/>
          <w:sz w:val="20"/>
          <w:szCs w:val="20"/>
          <w:vertAlign w:val="superscript"/>
        </w:rPr>
        <w:t xml:space="preserve">)  </w:t>
      </w:r>
      <w:r w:rsidR="00CE29BB" w:rsidRPr="31DA4BAE">
        <w:rPr>
          <w:rFonts w:ascii="Segoe UI" w:hAnsi="Segoe UI" w:cs="Segoe UI"/>
          <w:sz w:val="20"/>
          <w:szCs w:val="20"/>
        </w:rPr>
        <w:t>I</w:t>
      </w:r>
      <w:bookmarkEnd w:id="16"/>
      <w:r w:rsidR="00CE29BB" w:rsidRPr="31DA4BAE">
        <w:rPr>
          <w:rFonts w:ascii="Segoe UI" w:hAnsi="Segoe UI" w:cs="Segoe UI"/>
          <w:sz w:val="20"/>
          <w:szCs w:val="20"/>
        </w:rPr>
        <w:t xml:space="preserve"> sit on the Child Development Advisory Committee for EFSC. The </w:t>
      </w:r>
      <w:r w:rsidR="009854EC" w:rsidRPr="31DA4BAE">
        <w:rPr>
          <w:rFonts w:ascii="Segoe UI" w:hAnsi="Segoe UI" w:cs="Segoe UI"/>
          <w:sz w:val="20"/>
          <w:szCs w:val="20"/>
        </w:rPr>
        <w:t>d</w:t>
      </w:r>
      <w:r w:rsidR="00CE29BB" w:rsidRPr="31DA4BAE">
        <w:rPr>
          <w:rFonts w:ascii="Segoe UI" w:hAnsi="Segoe UI" w:cs="Segoe UI"/>
          <w:sz w:val="20"/>
          <w:szCs w:val="20"/>
        </w:rPr>
        <w:t xml:space="preserve">ual-enrolled </w:t>
      </w:r>
      <w:r w:rsidR="009854EC" w:rsidRPr="31DA4BAE">
        <w:rPr>
          <w:rFonts w:ascii="Segoe UI" w:hAnsi="Segoe UI" w:cs="Segoe UI"/>
          <w:sz w:val="20"/>
          <w:szCs w:val="20"/>
        </w:rPr>
        <w:t>p</w:t>
      </w:r>
      <w:r w:rsidR="00CE29BB" w:rsidRPr="31DA4BAE">
        <w:rPr>
          <w:rFonts w:ascii="Segoe UI" w:hAnsi="Segoe UI" w:cs="Segoe UI"/>
          <w:sz w:val="20"/>
          <w:szCs w:val="20"/>
        </w:rPr>
        <w:t>rogram does provide in-kind.</w:t>
      </w:r>
    </w:p>
    <w:p w14:paraId="10FB9E16" w14:textId="36C1905E" w:rsidR="00EA5B8F" w:rsidRPr="00EA5B8F" w:rsidRDefault="0046094C" w:rsidP="008D2509">
      <w:pPr>
        <w:spacing w:after="0" w:line="240" w:lineRule="auto"/>
        <w:rPr>
          <w:rFonts w:ascii="Segoe UI" w:hAnsi="Segoe UI" w:cs="Segoe UI"/>
          <w:sz w:val="32"/>
          <w:szCs w:val="32"/>
        </w:rPr>
      </w:pPr>
      <w:r w:rsidRPr="0046094C">
        <w:rPr>
          <w:rStyle w:val="normaltextrun"/>
          <w:rFonts w:ascii="Segoe UI" w:hAnsi="Segoe UI" w:cs="Segoe UI"/>
          <w:b/>
          <w:bCs/>
          <w:i/>
          <w:iCs/>
          <w:noProof/>
          <w:color w:val="000000"/>
          <w:sz w:val="32"/>
          <w:szCs w:val="32"/>
        </w:rPr>
        <w:lastRenderedPageBreak/>
        <mc:AlternateContent>
          <mc:Choice Requires="wps">
            <w:drawing>
              <wp:anchor distT="45720" distB="45720" distL="114300" distR="114300" simplePos="0" relativeHeight="251677696" behindDoc="1" locked="0" layoutInCell="1" allowOverlap="1" wp14:anchorId="3ACC28FC" wp14:editId="1D42CD0F">
                <wp:simplePos x="0" y="0"/>
                <wp:positionH relativeFrom="margin">
                  <wp:posOffset>-95250</wp:posOffset>
                </wp:positionH>
                <wp:positionV relativeFrom="paragraph">
                  <wp:posOffset>0</wp:posOffset>
                </wp:positionV>
                <wp:extent cx="6981825" cy="513397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5133975"/>
                        </a:xfrm>
                        <a:prstGeom prst="rect">
                          <a:avLst/>
                        </a:prstGeom>
                        <a:solidFill>
                          <a:srgbClr val="FFFFFF"/>
                        </a:solidFill>
                        <a:ln w="9525">
                          <a:solidFill>
                            <a:srgbClr val="000000"/>
                          </a:solidFill>
                          <a:miter lim="800000"/>
                          <a:headEnd/>
                          <a:tailEnd/>
                        </a:ln>
                      </wps:spPr>
                      <wps:txbx>
                        <w:txbxContent>
                          <w:p w14:paraId="20EED05A" w14:textId="77777777" w:rsidR="0046094C" w:rsidRDefault="0046094C" w:rsidP="004609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C28FC" id="_x0000_s1035" type="#_x0000_t202" style="position:absolute;margin-left:-7.5pt;margin-top:0;width:549.75pt;height:404.25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">
                <v:textbox>
                  <w:txbxContent>
                    <w:p w14:paraId="20EED05A" w14:textId="77777777" w:rsidR="0046094C" w:rsidRDefault="0046094C" w:rsidP="0046094C"/>
                  </w:txbxContent>
                </v:textbox>
                <w10:wrap anchorx="margin"/>
              </v:shape>
            </w:pict>
          </mc:Fallback>
        </mc:AlternateContent>
      </w:r>
      <w:r w:rsidR="00EA5B8F" w:rsidRPr="00EA5B8F">
        <w:rPr>
          <w:rFonts w:ascii="Segoe UI" w:hAnsi="Segoe UI" w:cs="Segoe UI"/>
          <w:b/>
          <w:bCs/>
          <w:i/>
          <w:iCs/>
          <w:sz w:val="32"/>
          <w:szCs w:val="32"/>
        </w:rPr>
        <w:t>Standard 9 - Student Career Development</w:t>
      </w:r>
    </w:p>
    <w:p w14:paraId="56B435F9" w14:textId="671AFA27" w:rsidR="00EA5B8F" w:rsidRPr="00EA5B8F" w:rsidRDefault="00EA5B8F" w:rsidP="008D2509">
      <w:pPr>
        <w:spacing w:after="0" w:line="240" w:lineRule="auto"/>
        <w:rPr>
          <w:rFonts w:ascii="Segoe UI" w:hAnsi="Segoe UI" w:cs="Segoe UI"/>
          <w:sz w:val="28"/>
          <w:szCs w:val="28"/>
        </w:rPr>
      </w:pPr>
      <w:r w:rsidRPr="00EA5B8F">
        <w:rPr>
          <w:rFonts w:ascii="Segoe UI" w:hAnsi="Segoe UI" w:cs="Segoe UI"/>
          <w:sz w:val="28"/>
          <w:szCs w:val="28"/>
        </w:rPr>
        <w:t>This element addresses strategies that help students gain career knowledge and engage in education and career planning and decision-making, including career counseling, career assessments, curricula that helps students learn about careers, information about educational opportunities and workforce trends, and job search information and placement services.</w:t>
      </w:r>
    </w:p>
    <w:p w14:paraId="3A43CFD1" w14:textId="77777777" w:rsidR="00EA5B8F" w:rsidRPr="00EA5B8F" w:rsidRDefault="00EA5B8F" w:rsidP="00EA5B8F">
      <w:pPr>
        <w:pStyle w:val="ListParagraph"/>
        <w:numPr>
          <w:ilvl w:val="0"/>
          <w:numId w:val="9"/>
        </w:numPr>
        <w:rPr>
          <w:rFonts w:ascii="Segoe UI" w:hAnsi="Segoe UI" w:cs="Segoe UI"/>
          <w:sz w:val="20"/>
          <w:szCs w:val="20"/>
        </w:rPr>
      </w:pPr>
      <w:r w:rsidRPr="00EA5B8F">
        <w:rPr>
          <w:rFonts w:ascii="Segoe UI" w:hAnsi="Segoe UI" w:cs="Segoe UI"/>
          <w:sz w:val="20"/>
          <w:szCs w:val="20"/>
        </w:rPr>
        <w:t>Comprehensive career development is coordinated and sequenced to promote and support the career decision-making and planning of all students, including prior to entering the program of study.</w:t>
      </w:r>
    </w:p>
    <w:p w14:paraId="56885DF1" w14:textId="7D038ECD" w:rsidR="00EA5B8F" w:rsidRPr="00EA5B8F" w:rsidRDefault="00EA5B8F" w:rsidP="00EA5B8F">
      <w:pPr>
        <w:pStyle w:val="ListParagraph"/>
        <w:numPr>
          <w:ilvl w:val="0"/>
          <w:numId w:val="9"/>
        </w:numPr>
        <w:rPr>
          <w:rFonts w:ascii="Segoe UI" w:hAnsi="Segoe UI" w:cs="Segoe UI"/>
          <w:sz w:val="20"/>
          <w:szCs w:val="20"/>
        </w:rPr>
      </w:pPr>
      <w:r w:rsidRPr="31DA4BAE">
        <w:rPr>
          <w:rFonts w:ascii="Segoe UI" w:hAnsi="Segoe UI" w:cs="Segoe UI"/>
          <w:sz w:val="20"/>
          <w:szCs w:val="20"/>
        </w:rPr>
        <w:t>Each CTE student in the program of study has a personalized, multi-year education and career plan that reflects exploration of the student’s interests, preferences, and abilities; and informs course selection, planning for further education and a career, and involvement in extended learning.</w:t>
      </w:r>
    </w:p>
    <w:p w14:paraId="4888B84C" w14:textId="77777777" w:rsidR="00EA5B8F" w:rsidRPr="00EA5B8F" w:rsidRDefault="00EA5B8F" w:rsidP="00EA5B8F">
      <w:pPr>
        <w:pStyle w:val="ListParagraph"/>
        <w:numPr>
          <w:ilvl w:val="0"/>
          <w:numId w:val="9"/>
        </w:numPr>
        <w:rPr>
          <w:rFonts w:ascii="Segoe UI" w:hAnsi="Segoe UI" w:cs="Segoe UI"/>
          <w:sz w:val="20"/>
          <w:szCs w:val="20"/>
        </w:rPr>
      </w:pPr>
      <w:r w:rsidRPr="00EA5B8F">
        <w:rPr>
          <w:rFonts w:ascii="Segoe UI" w:hAnsi="Segoe UI" w:cs="Segoe UI"/>
          <w:sz w:val="20"/>
          <w:szCs w:val="20"/>
        </w:rPr>
        <w:t>Career development activities are aligned with relevant national, state and/or local standards.</w:t>
      </w:r>
    </w:p>
    <w:p w14:paraId="40131BF8" w14:textId="77777777" w:rsidR="00EA5B8F" w:rsidRPr="00EA5B8F" w:rsidRDefault="00EA5B8F" w:rsidP="00EA5B8F">
      <w:pPr>
        <w:pStyle w:val="ListParagraph"/>
        <w:numPr>
          <w:ilvl w:val="0"/>
          <w:numId w:val="9"/>
        </w:numPr>
        <w:rPr>
          <w:rFonts w:ascii="Segoe UI" w:hAnsi="Segoe UI" w:cs="Segoe UI"/>
          <w:sz w:val="20"/>
          <w:szCs w:val="20"/>
        </w:rPr>
      </w:pPr>
      <w:r w:rsidRPr="00EA5B8F">
        <w:rPr>
          <w:rFonts w:ascii="Segoe UI" w:hAnsi="Segoe UI" w:cs="Segoe UI"/>
          <w:sz w:val="20"/>
          <w:szCs w:val="20"/>
        </w:rPr>
        <w:t>Students in the program of study and their parents/guardians (as appropriate) are provided accurate and timely information on extended learning experiences available through the program of study, such as work-based learning, CTSO participation and articulated credit.</w:t>
      </w:r>
    </w:p>
    <w:p w14:paraId="3824C333" w14:textId="77777777" w:rsidR="00EA5B8F" w:rsidRPr="00EA5B8F" w:rsidRDefault="00EA5B8F" w:rsidP="00EA5B8F">
      <w:pPr>
        <w:pStyle w:val="ListParagraph"/>
        <w:numPr>
          <w:ilvl w:val="0"/>
          <w:numId w:val="9"/>
        </w:numPr>
        <w:rPr>
          <w:rFonts w:ascii="Segoe UI" w:hAnsi="Segoe UI" w:cs="Segoe UI"/>
          <w:sz w:val="20"/>
          <w:szCs w:val="20"/>
        </w:rPr>
      </w:pPr>
      <w:r w:rsidRPr="00EA5B8F">
        <w:rPr>
          <w:rFonts w:ascii="Segoe UI" w:hAnsi="Segoe UI" w:cs="Segoe UI"/>
          <w:sz w:val="20"/>
          <w:szCs w:val="20"/>
        </w:rPr>
        <w:t>Students in the program of study and their parents/guardians (as appropriate) are provided accurate and timely information on further education and training options, including application procedures, enrollment, financing, and their projected educational, employment and earnings outcomes.</w:t>
      </w:r>
    </w:p>
    <w:p w14:paraId="756147A7" w14:textId="77777777" w:rsidR="00EA5B8F" w:rsidRPr="00EA5B8F" w:rsidRDefault="00EA5B8F" w:rsidP="00EA5B8F">
      <w:pPr>
        <w:pStyle w:val="ListParagraph"/>
        <w:numPr>
          <w:ilvl w:val="0"/>
          <w:numId w:val="9"/>
        </w:numPr>
        <w:rPr>
          <w:rFonts w:ascii="Segoe UI" w:hAnsi="Segoe UI" w:cs="Segoe UI"/>
          <w:sz w:val="20"/>
          <w:szCs w:val="20"/>
        </w:rPr>
      </w:pPr>
      <w:r w:rsidRPr="00EA5B8F">
        <w:rPr>
          <w:rFonts w:ascii="Segoe UI" w:hAnsi="Segoe UI" w:cs="Segoe UI"/>
          <w:sz w:val="20"/>
          <w:szCs w:val="20"/>
        </w:rPr>
        <w:t>Students in the program of study and their parents/guardians (as appropriate) are provided accurate and timely information on regional occupational trends and outlooks, high-demand and high-wage career opportunities, and the educational pathways that lead to current and projected career opportunities.</w:t>
      </w:r>
    </w:p>
    <w:p w14:paraId="3006C07D" w14:textId="77777777" w:rsidR="00EA5B8F" w:rsidRPr="00EA5B8F" w:rsidRDefault="00EA5B8F" w:rsidP="00EA5B8F">
      <w:pPr>
        <w:pStyle w:val="ListParagraph"/>
        <w:numPr>
          <w:ilvl w:val="0"/>
          <w:numId w:val="9"/>
        </w:numPr>
        <w:rPr>
          <w:rFonts w:ascii="Segoe UI" w:hAnsi="Segoe UI" w:cs="Segoe UI"/>
          <w:sz w:val="20"/>
          <w:szCs w:val="20"/>
        </w:rPr>
      </w:pPr>
      <w:r w:rsidRPr="00EA5B8F">
        <w:rPr>
          <w:rFonts w:ascii="Segoe UI" w:hAnsi="Segoe UI" w:cs="Segoe UI"/>
          <w:sz w:val="20"/>
          <w:szCs w:val="20"/>
        </w:rPr>
        <w:t>Students in the program of study have access to job search information and placement services as they near completion of the program of study.</w:t>
      </w:r>
    </w:p>
    <w:p w14:paraId="768D0E00" w14:textId="77777777" w:rsidR="00EA5B8F" w:rsidRDefault="00EA5B8F" w:rsidP="00EA5B8F">
      <w:pPr>
        <w:pStyle w:val="ListParagraph"/>
        <w:numPr>
          <w:ilvl w:val="0"/>
          <w:numId w:val="9"/>
        </w:numPr>
        <w:rPr>
          <w:rFonts w:ascii="Segoe UI" w:hAnsi="Segoe UI" w:cs="Segoe UI"/>
          <w:sz w:val="20"/>
          <w:szCs w:val="20"/>
        </w:rPr>
      </w:pPr>
      <w:r w:rsidRPr="00EA5B8F">
        <w:rPr>
          <w:rFonts w:ascii="Segoe UI" w:hAnsi="Segoe UI" w:cs="Segoe UI"/>
          <w:sz w:val="20"/>
          <w:szCs w:val="20"/>
        </w:rPr>
        <w:t>Career development professionals have access to professional development and up-to-date information on extended learning experiences, education and training options, and regional occupational trends to aid students in education and career planning and decision-making.</w:t>
      </w:r>
    </w:p>
    <w:tbl>
      <w:tblPr>
        <w:tblStyle w:val="TableGrid"/>
        <w:tblW w:w="0" w:type="auto"/>
        <w:jc w:val="center"/>
        <w:tblLook w:val="04A0" w:firstRow="1" w:lastRow="0" w:firstColumn="1" w:lastColumn="0" w:noHBand="0" w:noVBand="1"/>
      </w:tblPr>
      <w:tblGrid>
        <w:gridCol w:w="4950"/>
        <w:gridCol w:w="2790"/>
      </w:tblGrid>
      <w:tr w:rsidR="00EA5B8F" w:rsidRPr="008016F4" w14:paraId="4F69FB6B" w14:textId="77777777" w:rsidTr="003129A7">
        <w:trPr>
          <w:jc w:val="center"/>
        </w:trPr>
        <w:tc>
          <w:tcPr>
            <w:tcW w:w="4950" w:type="dxa"/>
          </w:tcPr>
          <w:p w14:paraId="1C5F0725" w14:textId="77777777" w:rsidR="00EA5B8F" w:rsidRPr="00EC1A78" w:rsidRDefault="00EA5B8F" w:rsidP="003129A7">
            <w:pPr>
              <w:jc w:val="center"/>
              <w:rPr>
                <w:rFonts w:ascii="Segoe UI" w:hAnsi="Segoe UI" w:cs="Segoe UI"/>
                <w:b/>
                <w:bCs/>
                <w:sz w:val="28"/>
                <w:szCs w:val="28"/>
              </w:rPr>
            </w:pPr>
            <w:r w:rsidRPr="00EC1A78">
              <w:rPr>
                <w:rFonts w:ascii="Segoe UI" w:hAnsi="Segoe UI" w:cs="Segoe UI"/>
                <w:b/>
                <w:bCs/>
                <w:sz w:val="28"/>
                <w:szCs w:val="28"/>
              </w:rPr>
              <w:t>PROGRAM CATEGORY</w:t>
            </w:r>
          </w:p>
        </w:tc>
        <w:tc>
          <w:tcPr>
            <w:tcW w:w="2790" w:type="dxa"/>
          </w:tcPr>
          <w:p w14:paraId="04A1D4B6" w14:textId="77777777" w:rsidR="00EA5B8F" w:rsidRPr="00EC1A78" w:rsidRDefault="00EA5B8F" w:rsidP="003129A7">
            <w:pPr>
              <w:jc w:val="center"/>
              <w:rPr>
                <w:rFonts w:ascii="Segoe UI" w:hAnsi="Segoe UI" w:cs="Segoe UI"/>
                <w:b/>
                <w:bCs/>
                <w:sz w:val="28"/>
                <w:szCs w:val="28"/>
              </w:rPr>
            </w:pPr>
            <w:r w:rsidRPr="00EC1A78">
              <w:rPr>
                <w:rFonts w:ascii="Segoe UI" w:hAnsi="Segoe UI" w:cs="Segoe UI"/>
                <w:b/>
                <w:bCs/>
                <w:sz w:val="28"/>
                <w:szCs w:val="28"/>
              </w:rPr>
              <w:t>SCORE</w:t>
            </w:r>
          </w:p>
        </w:tc>
      </w:tr>
      <w:tr w:rsidR="00EA5B8F" w:rsidRPr="008016F4" w14:paraId="7600D9B0" w14:textId="77777777" w:rsidTr="003129A7">
        <w:trPr>
          <w:jc w:val="center"/>
        </w:trPr>
        <w:tc>
          <w:tcPr>
            <w:tcW w:w="4950" w:type="dxa"/>
          </w:tcPr>
          <w:p w14:paraId="2FDF25A4" w14:textId="77777777" w:rsidR="00EA5B8F" w:rsidRPr="00EC1A78" w:rsidRDefault="00EA5B8F" w:rsidP="003129A7">
            <w:pPr>
              <w:rPr>
                <w:rFonts w:ascii="Segoe UI" w:hAnsi="Segoe UI" w:cs="Segoe UI"/>
                <w:sz w:val="28"/>
                <w:szCs w:val="28"/>
              </w:rPr>
            </w:pPr>
            <w:r w:rsidRPr="00EC1A78">
              <w:rPr>
                <w:rFonts w:ascii="Segoe UI" w:hAnsi="Segoe UI" w:cs="Segoe UI"/>
                <w:sz w:val="28"/>
                <w:szCs w:val="28"/>
              </w:rPr>
              <w:t>Information Technology</w:t>
            </w:r>
          </w:p>
        </w:tc>
        <w:tc>
          <w:tcPr>
            <w:tcW w:w="2790" w:type="dxa"/>
          </w:tcPr>
          <w:p w14:paraId="1EB3E264" w14:textId="06C26495" w:rsidR="00EA5B8F" w:rsidRPr="00EC1A78" w:rsidRDefault="00DA7B0F" w:rsidP="009854EC">
            <w:pPr>
              <w:jc w:val="center"/>
              <w:rPr>
                <w:rFonts w:ascii="Segoe UI" w:hAnsi="Segoe UI" w:cs="Segoe UI"/>
                <w:sz w:val="28"/>
                <w:szCs w:val="28"/>
              </w:rPr>
            </w:pPr>
            <w:r>
              <w:rPr>
                <w:rFonts w:ascii="Segoe UI" w:hAnsi="Segoe UI" w:cs="Segoe UI"/>
                <w:sz w:val="28"/>
                <w:szCs w:val="28"/>
              </w:rPr>
              <w:t>65%</w:t>
            </w:r>
          </w:p>
        </w:tc>
      </w:tr>
      <w:tr w:rsidR="00EA5B8F" w:rsidRPr="008016F4" w14:paraId="79DC4759" w14:textId="77777777" w:rsidTr="003129A7">
        <w:trPr>
          <w:jc w:val="center"/>
        </w:trPr>
        <w:tc>
          <w:tcPr>
            <w:tcW w:w="4950" w:type="dxa"/>
          </w:tcPr>
          <w:p w14:paraId="19AC1A18" w14:textId="77777777" w:rsidR="00EA5B8F" w:rsidRPr="00EC1A78" w:rsidRDefault="00EA5B8F" w:rsidP="003129A7">
            <w:pPr>
              <w:rPr>
                <w:rFonts w:ascii="Segoe UI" w:hAnsi="Segoe UI" w:cs="Segoe UI"/>
                <w:sz w:val="28"/>
                <w:szCs w:val="28"/>
              </w:rPr>
            </w:pPr>
            <w:r w:rsidRPr="00EC1A78">
              <w:rPr>
                <w:rFonts w:ascii="Segoe UI" w:hAnsi="Segoe UI" w:cs="Segoe UI"/>
                <w:sz w:val="28"/>
                <w:szCs w:val="28"/>
              </w:rPr>
              <w:t>Engineering</w:t>
            </w:r>
          </w:p>
        </w:tc>
        <w:tc>
          <w:tcPr>
            <w:tcW w:w="2790" w:type="dxa"/>
          </w:tcPr>
          <w:p w14:paraId="7A71C695" w14:textId="14CEA9A8" w:rsidR="00EA5B8F" w:rsidRPr="00EC1A78" w:rsidRDefault="00D819A2" w:rsidP="009854EC">
            <w:pPr>
              <w:jc w:val="center"/>
              <w:rPr>
                <w:rFonts w:ascii="Segoe UI" w:hAnsi="Segoe UI" w:cs="Segoe UI"/>
                <w:sz w:val="28"/>
                <w:szCs w:val="28"/>
              </w:rPr>
            </w:pPr>
            <w:r>
              <w:rPr>
                <w:rFonts w:ascii="Segoe UI" w:hAnsi="Segoe UI" w:cs="Segoe UI"/>
                <w:sz w:val="28"/>
                <w:szCs w:val="28"/>
              </w:rPr>
              <w:t>78%</w:t>
            </w:r>
          </w:p>
        </w:tc>
      </w:tr>
      <w:tr w:rsidR="00EA5B8F" w:rsidRPr="008016F4" w14:paraId="2CE4A080" w14:textId="77777777" w:rsidTr="003129A7">
        <w:trPr>
          <w:jc w:val="center"/>
        </w:trPr>
        <w:tc>
          <w:tcPr>
            <w:tcW w:w="4950" w:type="dxa"/>
          </w:tcPr>
          <w:p w14:paraId="12AA200A" w14:textId="77777777" w:rsidR="00EA5B8F" w:rsidRPr="00EC1A78" w:rsidRDefault="00EA5B8F" w:rsidP="003129A7">
            <w:pPr>
              <w:rPr>
                <w:rFonts w:ascii="Segoe UI" w:hAnsi="Segoe UI" w:cs="Segoe UI"/>
                <w:sz w:val="28"/>
                <w:szCs w:val="28"/>
              </w:rPr>
            </w:pPr>
            <w:r w:rsidRPr="00EC1A78">
              <w:rPr>
                <w:rFonts w:ascii="Segoe UI" w:hAnsi="Segoe UI" w:cs="Segoe UI"/>
                <w:sz w:val="28"/>
                <w:szCs w:val="28"/>
              </w:rPr>
              <w:t>Public Service</w:t>
            </w:r>
          </w:p>
        </w:tc>
        <w:tc>
          <w:tcPr>
            <w:tcW w:w="2790" w:type="dxa"/>
          </w:tcPr>
          <w:p w14:paraId="239BD91B" w14:textId="278E08F7" w:rsidR="00EA5B8F" w:rsidRPr="00EC1A78" w:rsidRDefault="008D0A5E" w:rsidP="009854EC">
            <w:pPr>
              <w:jc w:val="center"/>
              <w:rPr>
                <w:rFonts w:ascii="Segoe UI" w:hAnsi="Segoe UI" w:cs="Segoe UI"/>
                <w:sz w:val="28"/>
                <w:szCs w:val="28"/>
              </w:rPr>
            </w:pPr>
            <w:r>
              <w:rPr>
                <w:rFonts w:ascii="Segoe UI" w:hAnsi="Segoe UI" w:cs="Segoe UI"/>
                <w:sz w:val="28"/>
                <w:szCs w:val="28"/>
              </w:rPr>
              <w:t>67</w:t>
            </w:r>
            <w:r w:rsidR="00D819A2">
              <w:rPr>
                <w:rFonts w:ascii="Segoe UI" w:hAnsi="Segoe UI" w:cs="Segoe UI"/>
                <w:sz w:val="28"/>
                <w:szCs w:val="28"/>
              </w:rPr>
              <w:t>%</w:t>
            </w:r>
          </w:p>
        </w:tc>
      </w:tr>
      <w:tr w:rsidR="00EA5B8F" w:rsidRPr="008016F4" w14:paraId="083F3A15" w14:textId="77777777" w:rsidTr="003129A7">
        <w:trPr>
          <w:jc w:val="center"/>
        </w:trPr>
        <w:tc>
          <w:tcPr>
            <w:tcW w:w="4950" w:type="dxa"/>
          </w:tcPr>
          <w:p w14:paraId="59EE111C" w14:textId="77777777" w:rsidR="00EA5B8F" w:rsidRPr="00EC1A78" w:rsidRDefault="00EA5B8F" w:rsidP="003129A7">
            <w:pPr>
              <w:rPr>
                <w:rFonts w:ascii="Segoe UI" w:hAnsi="Segoe UI" w:cs="Segoe UI"/>
                <w:sz w:val="28"/>
                <w:szCs w:val="28"/>
              </w:rPr>
            </w:pPr>
            <w:r w:rsidRPr="00EC1A78">
              <w:rPr>
                <w:rFonts w:ascii="Segoe UI" w:hAnsi="Segoe UI" w:cs="Segoe UI"/>
                <w:sz w:val="28"/>
                <w:szCs w:val="28"/>
              </w:rPr>
              <w:t>Manufacturing</w:t>
            </w:r>
          </w:p>
        </w:tc>
        <w:tc>
          <w:tcPr>
            <w:tcW w:w="2790" w:type="dxa"/>
          </w:tcPr>
          <w:p w14:paraId="1D134B5F" w14:textId="54609A91" w:rsidR="00EA5B8F" w:rsidRPr="00EC1A78" w:rsidRDefault="00FA5AB5" w:rsidP="009854EC">
            <w:pPr>
              <w:jc w:val="center"/>
              <w:rPr>
                <w:rFonts w:ascii="Segoe UI" w:hAnsi="Segoe UI" w:cs="Segoe UI"/>
                <w:sz w:val="28"/>
                <w:szCs w:val="28"/>
              </w:rPr>
            </w:pPr>
            <w:r>
              <w:rPr>
                <w:rFonts w:ascii="Segoe UI" w:hAnsi="Segoe UI" w:cs="Segoe UI"/>
                <w:sz w:val="28"/>
                <w:szCs w:val="28"/>
              </w:rPr>
              <w:t>93%</w:t>
            </w:r>
          </w:p>
        </w:tc>
      </w:tr>
      <w:tr w:rsidR="00EA5B8F" w:rsidRPr="008016F4" w14:paraId="5AC42CA0" w14:textId="77777777" w:rsidTr="003129A7">
        <w:trPr>
          <w:jc w:val="center"/>
        </w:trPr>
        <w:tc>
          <w:tcPr>
            <w:tcW w:w="4950" w:type="dxa"/>
          </w:tcPr>
          <w:p w14:paraId="7CA3DE70" w14:textId="0484BFCF" w:rsidR="00EA5B8F" w:rsidRPr="00EC1A78" w:rsidRDefault="00EA5B8F" w:rsidP="003129A7">
            <w:pPr>
              <w:rPr>
                <w:rFonts w:ascii="Segoe UI" w:hAnsi="Segoe UI" w:cs="Segoe UI"/>
                <w:sz w:val="28"/>
                <w:szCs w:val="28"/>
              </w:rPr>
            </w:pPr>
            <w:r w:rsidRPr="00EC1A78">
              <w:rPr>
                <w:rFonts w:ascii="Segoe UI" w:hAnsi="Segoe UI" w:cs="Segoe UI"/>
                <w:sz w:val="28"/>
                <w:szCs w:val="28"/>
              </w:rPr>
              <w:t>Health Care</w:t>
            </w:r>
            <w:r w:rsidR="008D2509" w:rsidRPr="00EC1A78">
              <w:rPr>
                <w:rFonts w:ascii="Segoe UI" w:hAnsi="Segoe UI" w:cs="Segoe UI"/>
                <w:sz w:val="28"/>
                <w:szCs w:val="28"/>
              </w:rPr>
              <w:t xml:space="preserve"> </w:t>
            </w:r>
            <w:r w:rsidR="008D2509" w:rsidRPr="00EC1A78">
              <w:rPr>
                <w:rFonts w:ascii="Segoe UI" w:hAnsi="Segoe UI" w:cs="Segoe UI"/>
                <w:sz w:val="28"/>
                <w:szCs w:val="28"/>
                <w:vertAlign w:val="superscript"/>
              </w:rPr>
              <w:t>(1)</w:t>
            </w:r>
            <w:r w:rsidR="00AD70A1">
              <w:rPr>
                <w:rFonts w:ascii="Segoe UI" w:hAnsi="Segoe UI" w:cs="Segoe UI"/>
                <w:sz w:val="28"/>
                <w:szCs w:val="28"/>
                <w:vertAlign w:val="superscript"/>
              </w:rPr>
              <w:t xml:space="preserve"> </w:t>
            </w:r>
            <w:r w:rsidR="00AD70A1" w:rsidRPr="00EC1A78">
              <w:rPr>
                <w:rFonts w:ascii="Segoe UI" w:hAnsi="Segoe UI" w:cs="Segoe UI"/>
                <w:sz w:val="28"/>
                <w:szCs w:val="28"/>
                <w:vertAlign w:val="superscript"/>
              </w:rPr>
              <w:t>(</w:t>
            </w:r>
            <w:r w:rsidR="00AD70A1">
              <w:rPr>
                <w:rFonts w:ascii="Segoe UI" w:hAnsi="Segoe UI" w:cs="Segoe UI"/>
                <w:sz w:val="28"/>
                <w:szCs w:val="28"/>
                <w:vertAlign w:val="superscript"/>
              </w:rPr>
              <w:t>2</w:t>
            </w:r>
            <w:r w:rsidR="00AD70A1" w:rsidRPr="00EC1A78">
              <w:rPr>
                <w:rFonts w:ascii="Segoe UI" w:hAnsi="Segoe UI" w:cs="Segoe UI"/>
                <w:sz w:val="28"/>
                <w:szCs w:val="28"/>
                <w:vertAlign w:val="superscript"/>
              </w:rPr>
              <w:t>)</w:t>
            </w:r>
          </w:p>
        </w:tc>
        <w:tc>
          <w:tcPr>
            <w:tcW w:w="2790" w:type="dxa"/>
          </w:tcPr>
          <w:p w14:paraId="35997256" w14:textId="1111E6F0" w:rsidR="00EA5B8F" w:rsidRPr="00EC1A78" w:rsidRDefault="00FA5AB5" w:rsidP="009854EC">
            <w:pPr>
              <w:jc w:val="center"/>
              <w:rPr>
                <w:rFonts w:ascii="Segoe UI" w:hAnsi="Segoe UI" w:cs="Segoe UI"/>
                <w:sz w:val="28"/>
                <w:szCs w:val="28"/>
              </w:rPr>
            </w:pPr>
            <w:r>
              <w:rPr>
                <w:rFonts w:ascii="Segoe UI" w:hAnsi="Segoe UI" w:cs="Segoe UI"/>
                <w:sz w:val="28"/>
                <w:szCs w:val="28"/>
              </w:rPr>
              <w:t>75%</w:t>
            </w:r>
          </w:p>
        </w:tc>
      </w:tr>
      <w:tr w:rsidR="00EA5B8F" w:rsidRPr="008016F4" w14:paraId="00E89605" w14:textId="77777777" w:rsidTr="003129A7">
        <w:trPr>
          <w:jc w:val="center"/>
        </w:trPr>
        <w:tc>
          <w:tcPr>
            <w:tcW w:w="4950" w:type="dxa"/>
          </w:tcPr>
          <w:p w14:paraId="32F0D8BB" w14:textId="135FB88A" w:rsidR="00EA5B8F" w:rsidRPr="00EC1A78" w:rsidRDefault="00EA5B8F" w:rsidP="003129A7">
            <w:pPr>
              <w:rPr>
                <w:rFonts w:ascii="Segoe UI" w:hAnsi="Segoe UI" w:cs="Segoe UI"/>
                <w:sz w:val="28"/>
                <w:szCs w:val="28"/>
              </w:rPr>
            </w:pPr>
            <w:r w:rsidRPr="00EC1A78">
              <w:rPr>
                <w:rFonts w:ascii="Segoe UI" w:hAnsi="Segoe UI" w:cs="Segoe UI"/>
                <w:sz w:val="28"/>
                <w:szCs w:val="28"/>
              </w:rPr>
              <w:t>Digital Art</w:t>
            </w:r>
          </w:p>
        </w:tc>
        <w:tc>
          <w:tcPr>
            <w:tcW w:w="2790" w:type="dxa"/>
          </w:tcPr>
          <w:p w14:paraId="5CB75945" w14:textId="382F02FD" w:rsidR="00EA5B8F" w:rsidRPr="00EC1A78" w:rsidRDefault="00947C6A" w:rsidP="009854EC">
            <w:pPr>
              <w:jc w:val="center"/>
              <w:rPr>
                <w:rFonts w:ascii="Segoe UI" w:hAnsi="Segoe UI" w:cs="Segoe UI"/>
                <w:sz w:val="28"/>
                <w:szCs w:val="28"/>
              </w:rPr>
            </w:pPr>
            <w:r>
              <w:rPr>
                <w:rFonts w:ascii="Segoe UI" w:hAnsi="Segoe UI" w:cs="Segoe UI"/>
                <w:sz w:val="28"/>
                <w:szCs w:val="28"/>
              </w:rPr>
              <w:t>55%</w:t>
            </w:r>
          </w:p>
        </w:tc>
      </w:tr>
      <w:tr w:rsidR="00EA5B8F" w:rsidRPr="008016F4" w14:paraId="06A48045" w14:textId="77777777" w:rsidTr="003129A7">
        <w:trPr>
          <w:jc w:val="center"/>
        </w:trPr>
        <w:tc>
          <w:tcPr>
            <w:tcW w:w="4950" w:type="dxa"/>
          </w:tcPr>
          <w:p w14:paraId="75CFEB25" w14:textId="7E78C6B6" w:rsidR="00EA5B8F" w:rsidRPr="00EC1A78" w:rsidRDefault="00EA5B8F" w:rsidP="003129A7">
            <w:pPr>
              <w:rPr>
                <w:rFonts w:ascii="Segoe UI" w:hAnsi="Segoe UI" w:cs="Segoe UI"/>
                <w:sz w:val="28"/>
                <w:szCs w:val="28"/>
              </w:rPr>
            </w:pPr>
            <w:r w:rsidRPr="00EC1A78">
              <w:rPr>
                <w:rFonts w:ascii="Segoe UI" w:hAnsi="Segoe UI" w:cs="Segoe UI"/>
                <w:sz w:val="28"/>
                <w:szCs w:val="28"/>
              </w:rPr>
              <w:t>Family and Consumer Science</w:t>
            </w:r>
            <w:r w:rsidR="00EC1A78">
              <w:rPr>
                <w:rFonts w:ascii="Segoe UI" w:hAnsi="Segoe UI" w:cs="Segoe UI"/>
                <w:sz w:val="28"/>
                <w:szCs w:val="28"/>
              </w:rPr>
              <w:t xml:space="preserve"> </w:t>
            </w:r>
            <w:r w:rsidR="00EC1A78" w:rsidRPr="00EC1A78">
              <w:rPr>
                <w:rFonts w:ascii="Segoe UI" w:hAnsi="Segoe UI" w:cs="Segoe UI"/>
                <w:sz w:val="28"/>
                <w:szCs w:val="28"/>
                <w:vertAlign w:val="superscript"/>
              </w:rPr>
              <w:t>(</w:t>
            </w:r>
            <w:r w:rsidR="00EC1A78">
              <w:rPr>
                <w:rFonts w:ascii="Segoe UI" w:hAnsi="Segoe UI" w:cs="Segoe UI"/>
                <w:sz w:val="28"/>
                <w:szCs w:val="28"/>
                <w:vertAlign w:val="superscript"/>
              </w:rPr>
              <w:t>3</w:t>
            </w:r>
            <w:r w:rsidR="00EC1A78" w:rsidRPr="00EC1A78">
              <w:rPr>
                <w:rFonts w:ascii="Segoe UI" w:hAnsi="Segoe UI" w:cs="Segoe UI"/>
                <w:sz w:val="28"/>
                <w:szCs w:val="28"/>
                <w:vertAlign w:val="superscript"/>
              </w:rPr>
              <w:t>)</w:t>
            </w:r>
          </w:p>
        </w:tc>
        <w:tc>
          <w:tcPr>
            <w:tcW w:w="2790" w:type="dxa"/>
          </w:tcPr>
          <w:p w14:paraId="447CE686" w14:textId="4424DD2C" w:rsidR="00EA5B8F" w:rsidRPr="00EC1A78" w:rsidRDefault="009F0894" w:rsidP="009854EC">
            <w:pPr>
              <w:jc w:val="center"/>
              <w:rPr>
                <w:rFonts w:ascii="Segoe UI" w:hAnsi="Segoe UI" w:cs="Segoe UI"/>
                <w:sz w:val="28"/>
                <w:szCs w:val="28"/>
              </w:rPr>
            </w:pPr>
            <w:r>
              <w:rPr>
                <w:rFonts w:ascii="Segoe UI" w:hAnsi="Segoe UI" w:cs="Segoe UI"/>
                <w:sz w:val="28"/>
                <w:szCs w:val="28"/>
              </w:rPr>
              <w:t>6</w:t>
            </w:r>
            <w:r w:rsidR="00D526C4">
              <w:rPr>
                <w:rFonts w:ascii="Segoe UI" w:hAnsi="Segoe UI" w:cs="Segoe UI"/>
                <w:sz w:val="28"/>
                <w:szCs w:val="28"/>
              </w:rPr>
              <w:t>3</w:t>
            </w:r>
            <w:r>
              <w:rPr>
                <w:rFonts w:ascii="Segoe UI" w:hAnsi="Segoe UI" w:cs="Segoe UI"/>
                <w:sz w:val="28"/>
                <w:szCs w:val="28"/>
              </w:rPr>
              <w:t>%</w:t>
            </w:r>
          </w:p>
        </w:tc>
      </w:tr>
      <w:tr w:rsidR="00EA5B8F" w:rsidRPr="008016F4" w14:paraId="7B323C68" w14:textId="77777777" w:rsidTr="003129A7">
        <w:trPr>
          <w:jc w:val="center"/>
        </w:trPr>
        <w:tc>
          <w:tcPr>
            <w:tcW w:w="4950" w:type="dxa"/>
          </w:tcPr>
          <w:p w14:paraId="6FD98585" w14:textId="77777777" w:rsidR="00EA5B8F" w:rsidRPr="00EC1A78" w:rsidRDefault="00EA5B8F" w:rsidP="003129A7">
            <w:pPr>
              <w:rPr>
                <w:rFonts w:ascii="Segoe UI" w:hAnsi="Segoe UI" w:cs="Segoe UI"/>
                <w:sz w:val="28"/>
                <w:szCs w:val="28"/>
              </w:rPr>
            </w:pPr>
            <w:r w:rsidRPr="00EC1A78">
              <w:rPr>
                <w:rFonts w:ascii="Segoe UI" w:hAnsi="Segoe UI" w:cs="Segoe UI"/>
                <w:sz w:val="28"/>
                <w:szCs w:val="28"/>
              </w:rPr>
              <w:t>Business</w:t>
            </w:r>
          </w:p>
        </w:tc>
        <w:tc>
          <w:tcPr>
            <w:tcW w:w="2790" w:type="dxa"/>
          </w:tcPr>
          <w:p w14:paraId="06E430D6" w14:textId="44ECB5A6" w:rsidR="00EA5B8F" w:rsidRPr="00EC1A78" w:rsidRDefault="001D19B3" w:rsidP="009854EC">
            <w:pPr>
              <w:jc w:val="center"/>
              <w:rPr>
                <w:rFonts w:ascii="Segoe UI" w:hAnsi="Segoe UI" w:cs="Segoe UI"/>
                <w:sz w:val="28"/>
                <w:szCs w:val="28"/>
              </w:rPr>
            </w:pPr>
            <w:r>
              <w:rPr>
                <w:rFonts w:ascii="Segoe UI" w:hAnsi="Segoe UI" w:cs="Segoe UI"/>
                <w:sz w:val="28"/>
                <w:szCs w:val="28"/>
              </w:rPr>
              <w:t>59%</w:t>
            </w:r>
          </w:p>
        </w:tc>
      </w:tr>
      <w:tr w:rsidR="00EA5B8F" w:rsidRPr="008016F4" w14:paraId="3187D8E7" w14:textId="77777777" w:rsidTr="003129A7">
        <w:trPr>
          <w:jc w:val="center"/>
        </w:trPr>
        <w:tc>
          <w:tcPr>
            <w:tcW w:w="4950" w:type="dxa"/>
          </w:tcPr>
          <w:p w14:paraId="51446A99" w14:textId="2DFCD2F9" w:rsidR="00EA5B8F" w:rsidRPr="00EC1A78" w:rsidRDefault="00EA5B8F" w:rsidP="003129A7">
            <w:pPr>
              <w:rPr>
                <w:rFonts w:ascii="Segoe UI" w:hAnsi="Segoe UI" w:cs="Segoe UI"/>
                <w:sz w:val="28"/>
                <w:szCs w:val="28"/>
              </w:rPr>
            </w:pPr>
            <w:r w:rsidRPr="00EC1A78">
              <w:rPr>
                <w:rFonts w:ascii="Segoe UI" w:hAnsi="Segoe UI" w:cs="Segoe UI"/>
                <w:sz w:val="28"/>
                <w:szCs w:val="28"/>
              </w:rPr>
              <w:t>Skilled Trade</w:t>
            </w:r>
            <w:r w:rsidR="00E20E9B">
              <w:rPr>
                <w:rFonts w:ascii="Segoe UI" w:hAnsi="Segoe UI" w:cs="Segoe UI"/>
                <w:sz w:val="28"/>
                <w:szCs w:val="28"/>
              </w:rPr>
              <w:t>s</w:t>
            </w:r>
          </w:p>
        </w:tc>
        <w:tc>
          <w:tcPr>
            <w:tcW w:w="2790" w:type="dxa"/>
          </w:tcPr>
          <w:p w14:paraId="48BA637F" w14:textId="00F8D93F" w:rsidR="00EA5B8F" w:rsidRPr="00EC1A78" w:rsidRDefault="00757A4E" w:rsidP="009854EC">
            <w:pPr>
              <w:jc w:val="center"/>
              <w:rPr>
                <w:rFonts w:ascii="Segoe UI" w:hAnsi="Segoe UI" w:cs="Segoe UI"/>
                <w:sz w:val="28"/>
                <w:szCs w:val="28"/>
              </w:rPr>
            </w:pPr>
            <w:r>
              <w:rPr>
                <w:rFonts w:ascii="Segoe UI" w:hAnsi="Segoe UI" w:cs="Segoe UI"/>
                <w:sz w:val="28"/>
                <w:szCs w:val="28"/>
              </w:rPr>
              <w:t>80%</w:t>
            </w:r>
          </w:p>
        </w:tc>
      </w:tr>
      <w:tr w:rsidR="00EA5B8F" w:rsidRPr="008016F4" w14:paraId="7A197847" w14:textId="77777777" w:rsidTr="003129A7">
        <w:trPr>
          <w:jc w:val="center"/>
        </w:trPr>
        <w:tc>
          <w:tcPr>
            <w:tcW w:w="4950" w:type="dxa"/>
          </w:tcPr>
          <w:p w14:paraId="4398E09F" w14:textId="2B5137E8" w:rsidR="00EA5B8F" w:rsidRPr="00EC1A78" w:rsidRDefault="00EA5B8F" w:rsidP="003129A7">
            <w:pPr>
              <w:rPr>
                <w:rFonts w:ascii="Segoe UI" w:hAnsi="Segoe UI" w:cs="Segoe UI"/>
                <w:sz w:val="28"/>
                <w:szCs w:val="28"/>
              </w:rPr>
            </w:pPr>
            <w:r w:rsidRPr="00EC1A78">
              <w:rPr>
                <w:rFonts w:ascii="Segoe UI" w:hAnsi="Segoe UI" w:cs="Segoe UI"/>
                <w:sz w:val="28"/>
                <w:szCs w:val="28"/>
              </w:rPr>
              <w:t xml:space="preserve">Construction </w:t>
            </w:r>
            <w:r w:rsidR="00E66D05" w:rsidRPr="00EC1A78">
              <w:rPr>
                <w:rFonts w:ascii="Segoe UI" w:hAnsi="Segoe UI" w:cs="Segoe UI"/>
                <w:sz w:val="28"/>
                <w:szCs w:val="28"/>
                <w:vertAlign w:val="superscript"/>
              </w:rPr>
              <w:t>(</w:t>
            </w:r>
            <w:r w:rsidR="00E66D05">
              <w:rPr>
                <w:rFonts w:ascii="Segoe UI" w:hAnsi="Segoe UI" w:cs="Segoe UI"/>
                <w:sz w:val="28"/>
                <w:szCs w:val="28"/>
                <w:vertAlign w:val="superscript"/>
              </w:rPr>
              <w:t>4</w:t>
            </w:r>
            <w:r w:rsidR="00E66D05" w:rsidRPr="00EC1A78">
              <w:rPr>
                <w:rFonts w:ascii="Segoe UI" w:hAnsi="Segoe UI" w:cs="Segoe UI"/>
                <w:sz w:val="28"/>
                <w:szCs w:val="28"/>
                <w:vertAlign w:val="superscript"/>
              </w:rPr>
              <w:t>)</w:t>
            </w:r>
          </w:p>
        </w:tc>
        <w:tc>
          <w:tcPr>
            <w:tcW w:w="2790" w:type="dxa"/>
          </w:tcPr>
          <w:p w14:paraId="5AEE1145" w14:textId="78B560D0" w:rsidR="00EA5B8F" w:rsidRPr="00EC1A78" w:rsidRDefault="0067709E" w:rsidP="009854EC">
            <w:pPr>
              <w:jc w:val="center"/>
              <w:rPr>
                <w:rFonts w:ascii="Segoe UI" w:hAnsi="Segoe UI" w:cs="Segoe UI"/>
                <w:sz w:val="28"/>
                <w:szCs w:val="28"/>
              </w:rPr>
            </w:pPr>
            <w:r>
              <w:rPr>
                <w:rFonts w:ascii="Segoe UI" w:hAnsi="Segoe UI" w:cs="Segoe UI"/>
                <w:sz w:val="28"/>
                <w:szCs w:val="28"/>
              </w:rPr>
              <w:t>73%</w:t>
            </w:r>
          </w:p>
        </w:tc>
      </w:tr>
    </w:tbl>
    <w:p w14:paraId="46995161" w14:textId="77777777" w:rsidR="00EC1A78" w:rsidRDefault="008D2509" w:rsidP="009854EC">
      <w:pPr>
        <w:spacing w:after="0" w:line="240" w:lineRule="auto"/>
        <w:ind w:left="259" w:hanging="259"/>
        <w:rPr>
          <w:rFonts w:ascii="Segoe UI" w:hAnsi="Segoe UI" w:cs="Segoe UI"/>
          <w:sz w:val="20"/>
          <w:szCs w:val="20"/>
        </w:rPr>
      </w:pPr>
      <w:r w:rsidRPr="31DA4BAE">
        <w:rPr>
          <w:rFonts w:ascii="Segoe UI" w:hAnsi="Segoe UI" w:cs="Segoe UI"/>
          <w:sz w:val="20"/>
          <w:szCs w:val="20"/>
          <w:vertAlign w:val="superscript"/>
        </w:rPr>
        <w:t>(1</w:t>
      </w:r>
      <w:bookmarkStart w:id="17" w:name="_Int_GhUR1IVZ"/>
      <w:r w:rsidRPr="31DA4BAE">
        <w:rPr>
          <w:rFonts w:ascii="Segoe UI" w:hAnsi="Segoe UI" w:cs="Segoe UI"/>
          <w:sz w:val="20"/>
          <w:szCs w:val="20"/>
          <w:vertAlign w:val="superscript"/>
        </w:rPr>
        <w:t xml:space="preserve">)  </w:t>
      </w:r>
      <w:r w:rsidRPr="31DA4BAE">
        <w:rPr>
          <w:rFonts w:ascii="Segoe UI" w:hAnsi="Segoe UI" w:cs="Segoe UI"/>
          <w:sz w:val="20"/>
          <w:szCs w:val="20"/>
        </w:rPr>
        <w:t>New</w:t>
      </w:r>
      <w:bookmarkEnd w:id="17"/>
      <w:r w:rsidRPr="31DA4BAE">
        <w:rPr>
          <w:rFonts w:ascii="Segoe UI" w:hAnsi="Segoe UI" w:cs="Segoe UI"/>
          <w:sz w:val="20"/>
          <w:szCs w:val="20"/>
        </w:rPr>
        <w:t xml:space="preserve"> teacher – have not done this yet.</w:t>
      </w:r>
    </w:p>
    <w:p w14:paraId="3FE8FE22" w14:textId="41B7E357" w:rsidR="00F3714F" w:rsidRDefault="008D2509" w:rsidP="009854EC">
      <w:pPr>
        <w:spacing w:after="0" w:line="240" w:lineRule="auto"/>
        <w:ind w:left="259" w:hanging="259"/>
        <w:rPr>
          <w:rFonts w:ascii="Segoe UI" w:hAnsi="Segoe UI" w:cs="Segoe UI"/>
          <w:sz w:val="20"/>
          <w:szCs w:val="20"/>
        </w:rPr>
      </w:pPr>
      <w:r w:rsidRPr="31DA4BAE">
        <w:rPr>
          <w:rFonts w:ascii="Segoe UI" w:hAnsi="Segoe UI" w:cs="Segoe UI"/>
          <w:sz w:val="20"/>
          <w:szCs w:val="20"/>
          <w:vertAlign w:val="superscript"/>
        </w:rPr>
        <w:t>(2</w:t>
      </w:r>
      <w:bookmarkStart w:id="18" w:name="_Int_7kpm671X"/>
      <w:r w:rsidRPr="31DA4BAE">
        <w:rPr>
          <w:rFonts w:ascii="Segoe UI" w:hAnsi="Segoe UI" w:cs="Segoe UI"/>
          <w:sz w:val="20"/>
          <w:szCs w:val="20"/>
          <w:vertAlign w:val="superscript"/>
        </w:rPr>
        <w:t xml:space="preserve">)  </w:t>
      </w:r>
      <w:r w:rsidRPr="31DA4BAE">
        <w:rPr>
          <w:rFonts w:ascii="Segoe UI" w:hAnsi="Segoe UI" w:cs="Segoe UI"/>
          <w:sz w:val="20"/>
          <w:szCs w:val="20"/>
        </w:rPr>
        <w:t>Students</w:t>
      </w:r>
      <w:bookmarkEnd w:id="18"/>
      <w:r w:rsidRPr="31DA4BAE">
        <w:rPr>
          <w:rFonts w:ascii="Segoe UI" w:hAnsi="Segoe UI" w:cs="Segoe UI"/>
          <w:sz w:val="20"/>
          <w:szCs w:val="20"/>
        </w:rPr>
        <w:t xml:space="preserve"> need more support and assistance in finding job opportunities after high school if they are not going to college. As far as I know, there is nothing in place. ​</w:t>
      </w:r>
    </w:p>
    <w:p w14:paraId="49AD3E12" w14:textId="3F557267" w:rsidR="00E66D05" w:rsidRDefault="00F3714F" w:rsidP="009854EC">
      <w:pPr>
        <w:spacing w:after="0"/>
        <w:ind w:left="259" w:hanging="259"/>
        <w:rPr>
          <w:rFonts w:ascii="Segoe UI" w:hAnsi="Segoe UI" w:cs="Segoe UI"/>
          <w:sz w:val="20"/>
          <w:szCs w:val="20"/>
        </w:rPr>
      </w:pPr>
      <w:r w:rsidRPr="31DA4BAE">
        <w:rPr>
          <w:rFonts w:ascii="Segoe UI" w:hAnsi="Segoe UI" w:cs="Segoe UI"/>
          <w:sz w:val="20"/>
          <w:szCs w:val="20"/>
          <w:vertAlign w:val="superscript"/>
        </w:rPr>
        <w:t>(3</w:t>
      </w:r>
      <w:bookmarkStart w:id="19" w:name="_Int_wRHttIXr"/>
      <w:r w:rsidRPr="31DA4BAE">
        <w:rPr>
          <w:rFonts w:ascii="Segoe UI" w:hAnsi="Segoe UI" w:cs="Segoe UI"/>
          <w:sz w:val="20"/>
          <w:szCs w:val="20"/>
          <w:vertAlign w:val="superscript"/>
        </w:rPr>
        <w:t xml:space="preserve">)  </w:t>
      </w:r>
      <w:r w:rsidRPr="31DA4BAE">
        <w:rPr>
          <w:rFonts w:ascii="Segoe UI" w:hAnsi="Segoe UI" w:cs="Segoe UI"/>
          <w:sz w:val="20"/>
          <w:szCs w:val="20"/>
        </w:rPr>
        <w:t>Prior</w:t>
      </w:r>
      <w:bookmarkEnd w:id="19"/>
      <w:r w:rsidRPr="31DA4BAE">
        <w:rPr>
          <w:rFonts w:ascii="Segoe UI" w:hAnsi="Segoe UI" w:cs="Segoe UI"/>
          <w:sz w:val="20"/>
          <w:szCs w:val="20"/>
        </w:rPr>
        <w:t xml:space="preserve"> to admission to the program, we are mentioned in the career research class, and Open Houses/Curriculum Nights/visits to the feeder schools occur.  Parent night is the only “Advertising” currently being used other than the website.  I would like to see more being done to sustain enrollment.​ </w:t>
      </w:r>
    </w:p>
    <w:p w14:paraId="7D387B98" w14:textId="3F48E84F" w:rsidR="00EA5B8F" w:rsidRPr="008D2509" w:rsidRDefault="00E66D05" w:rsidP="009854EC">
      <w:pPr>
        <w:spacing w:after="0"/>
        <w:ind w:left="259" w:hanging="259"/>
        <w:rPr>
          <w:rFonts w:ascii="Segoe UI" w:hAnsi="Segoe UI" w:cs="Segoe UI"/>
          <w:sz w:val="20"/>
          <w:szCs w:val="20"/>
          <w:vertAlign w:val="superscript"/>
        </w:rPr>
      </w:pPr>
      <w:r w:rsidRPr="31DA4BAE">
        <w:rPr>
          <w:rFonts w:ascii="Segoe UI" w:hAnsi="Segoe UI" w:cs="Segoe UI"/>
          <w:sz w:val="20"/>
          <w:szCs w:val="20"/>
          <w:vertAlign w:val="superscript"/>
        </w:rPr>
        <w:t>(4</w:t>
      </w:r>
      <w:bookmarkStart w:id="20" w:name="_Int_uUMJtT7Z"/>
      <w:r w:rsidRPr="31DA4BAE">
        <w:rPr>
          <w:rFonts w:ascii="Segoe UI" w:hAnsi="Segoe UI" w:cs="Segoe UI"/>
          <w:sz w:val="20"/>
          <w:szCs w:val="20"/>
          <w:vertAlign w:val="superscript"/>
        </w:rPr>
        <w:t xml:space="preserve">)  </w:t>
      </w:r>
      <w:r w:rsidRPr="31DA4BAE">
        <w:rPr>
          <w:rFonts w:ascii="Segoe UI" w:hAnsi="Segoe UI" w:cs="Segoe UI"/>
          <w:sz w:val="20"/>
          <w:szCs w:val="20"/>
        </w:rPr>
        <w:t>Still</w:t>
      </w:r>
      <w:bookmarkEnd w:id="20"/>
      <w:r w:rsidRPr="31DA4BAE">
        <w:rPr>
          <w:rFonts w:ascii="Segoe UI" w:hAnsi="Segoe UI" w:cs="Segoe UI"/>
          <w:sz w:val="20"/>
          <w:szCs w:val="20"/>
        </w:rPr>
        <w:t xml:space="preserve"> building, in process.</w:t>
      </w:r>
      <w:r w:rsidRPr="31DA4BAE">
        <w:rPr>
          <w:rFonts w:ascii="Segoe UI" w:hAnsi="Segoe UI" w:cs="Segoe UI"/>
          <w:sz w:val="20"/>
          <w:szCs w:val="20"/>
          <w:vertAlign w:val="superscript"/>
        </w:rPr>
        <w:br w:type="page"/>
      </w:r>
    </w:p>
    <w:p w14:paraId="46B63BA0" w14:textId="7F138594" w:rsidR="000403AA" w:rsidRPr="000403AA" w:rsidRDefault="0046094C" w:rsidP="000403AA">
      <w:pPr>
        <w:pStyle w:val="paragraph"/>
        <w:spacing w:before="0" w:beforeAutospacing="0" w:after="0" w:afterAutospacing="0"/>
        <w:textAlignment w:val="baseline"/>
        <w:rPr>
          <w:rFonts w:ascii="Segoe UI" w:hAnsi="Segoe UI" w:cs="Segoe UI"/>
          <w:color w:val="000000"/>
          <w:sz w:val="32"/>
          <w:szCs w:val="32"/>
        </w:rPr>
      </w:pPr>
      <w:r w:rsidRPr="0046094C">
        <w:rPr>
          <w:rStyle w:val="normaltextrun"/>
          <w:rFonts w:ascii="Segoe UI" w:hAnsi="Segoe UI" w:cs="Segoe UI"/>
          <w:b/>
          <w:bCs/>
          <w:i/>
          <w:iCs/>
          <w:noProof/>
          <w:color w:val="000000"/>
          <w:sz w:val="32"/>
          <w:szCs w:val="32"/>
        </w:rPr>
        <w:lastRenderedPageBreak/>
        <mc:AlternateContent>
          <mc:Choice Requires="wps">
            <w:drawing>
              <wp:anchor distT="45720" distB="45720" distL="114300" distR="114300" simplePos="0" relativeHeight="251679744" behindDoc="1" locked="0" layoutInCell="1" allowOverlap="1" wp14:anchorId="4D61086D" wp14:editId="434069E4">
                <wp:simplePos x="0" y="0"/>
                <wp:positionH relativeFrom="margin">
                  <wp:posOffset>-95250</wp:posOffset>
                </wp:positionH>
                <wp:positionV relativeFrom="paragraph">
                  <wp:posOffset>9525</wp:posOffset>
                </wp:positionV>
                <wp:extent cx="6972300" cy="33623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362325"/>
                        </a:xfrm>
                        <a:prstGeom prst="rect">
                          <a:avLst/>
                        </a:prstGeom>
                        <a:solidFill>
                          <a:srgbClr val="FFFFFF"/>
                        </a:solidFill>
                        <a:ln w="9525">
                          <a:solidFill>
                            <a:srgbClr val="000000"/>
                          </a:solidFill>
                          <a:miter lim="800000"/>
                          <a:headEnd/>
                          <a:tailEnd/>
                        </a:ln>
                      </wps:spPr>
                      <wps:txbx>
                        <w:txbxContent>
                          <w:p w14:paraId="24BE6E97" w14:textId="77777777" w:rsidR="0046094C" w:rsidRDefault="0046094C" w:rsidP="004609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1086D" id="_x0000_s1036" type="#_x0000_t202" style="position:absolute;margin-left:-7.5pt;margin-top:.75pt;width:549pt;height:264.75pt;z-index:-251636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">
                <v:textbox>
                  <w:txbxContent>
                    <w:p w14:paraId="24BE6E97" w14:textId="77777777" w:rsidR="0046094C" w:rsidRDefault="0046094C" w:rsidP="0046094C"/>
                  </w:txbxContent>
                </v:textbox>
                <w10:wrap anchorx="margin"/>
              </v:shape>
            </w:pict>
          </mc:Fallback>
        </mc:AlternateContent>
      </w:r>
      <w:r w:rsidR="000403AA" w:rsidRPr="000403AA">
        <w:rPr>
          <w:rStyle w:val="normaltextrun"/>
          <w:rFonts w:ascii="Segoe UI" w:hAnsi="Segoe UI" w:cs="Segoe UI"/>
          <w:b/>
          <w:bCs/>
          <w:i/>
          <w:iCs/>
          <w:color w:val="000000"/>
          <w:sz w:val="32"/>
          <w:szCs w:val="32"/>
        </w:rPr>
        <w:t>Standard 10 - Career and Technical Student Organizations (CTSOs) </w:t>
      </w:r>
      <w:r w:rsidR="000403AA" w:rsidRPr="000403AA">
        <w:rPr>
          <w:rStyle w:val="eop"/>
          <w:rFonts w:ascii="Segoe UI" w:hAnsi="Segoe UI" w:cs="Segoe UI"/>
          <w:color w:val="000000"/>
          <w:sz w:val="32"/>
          <w:szCs w:val="32"/>
        </w:rPr>
        <w:t>​</w:t>
      </w:r>
    </w:p>
    <w:p w14:paraId="581A4A75" w14:textId="3980CC1A" w:rsidR="000403AA" w:rsidRPr="000403AA" w:rsidRDefault="000403AA" w:rsidP="31DA4BAE">
      <w:pPr>
        <w:pStyle w:val="paragraph"/>
        <w:spacing w:before="0" w:beforeAutospacing="0" w:after="0" w:afterAutospacing="0"/>
        <w:textAlignment w:val="baseline"/>
        <w:rPr>
          <w:rStyle w:val="normaltextrun"/>
          <w:rFonts w:ascii="Segoe UI" w:hAnsi="Segoe UI" w:cs="Segoe UI"/>
          <w:color w:val="000000"/>
          <w:sz w:val="28"/>
          <w:szCs w:val="28"/>
        </w:rPr>
      </w:pPr>
      <w:r w:rsidRPr="31DA4BAE">
        <w:rPr>
          <w:rStyle w:val="normaltextrun"/>
          <w:rFonts w:ascii="Segoe UI" w:hAnsi="Segoe UI" w:cs="Segoe UI"/>
          <w:color w:val="000000" w:themeColor="text1"/>
          <w:sz w:val="28"/>
          <w:szCs w:val="28"/>
        </w:rPr>
        <w:t>This element addresses CTSOs (Career and Technical Student Organizations), which are organizations for individuals enrolled in CTE programs that engage in activities as an integral part of the instructional program, including the delivery and availability of CTSO opportunities for student skill and leadership development.</w:t>
      </w:r>
    </w:p>
    <w:p w14:paraId="08FD56AA" w14:textId="77777777" w:rsidR="000403AA" w:rsidRPr="000403AA" w:rsidRDefault="000403AA" w:rsidP="009854EC">
      <w:pPr>
        <w:pStyle w:val="paragraph"/>
        <w:numPr>
          <w:ilvl w:val="0"/>
          <w:numId w:val="9"/>
        </w:numPr>
        <w:spacing w:after="0" w:afterAutospacing="0"/>
        <w:ind w:left="792"/>
        <w:textAlignment w:val="baseline"/>
        <w:rPr>
          <w:rFonts w:ascii="Segoe UI" w:hAnsi="Segoe UI" w:cs="Segoe UI"/>
          <w:color w:val="000000"/>
          <w:sz w:val="20"/>
          <w:szCs w:val="20"/>
        </w:rPr>
      </w:pPr>
      <w:r w:rsidRPr="000403AA">
        <w:rPr>
          <w:rFonts w:ascii="Segoe UI" w:hAnsi="Segoe UI" w:cs="Segoe UI"/>
          <w:color w:val="000000"/>
          <w:sz w:val="20"/>
          <w:szCs w:val="20"/>
        </w:rPr>
        <w:t>The organization is an integral, intra-curricular part of the program of study, available to every student at some point during the program of study.</w:t>
      </w:r>
    </w:p>
    <w:p w14:paraId="79F266A9" w14:textId="77777777" w:rsidR="000403AA" w:rsidRPr="000403AA" w:rsidRDefault="000403AA" w:rsidP="009854EC">
      <w:pPr>
        <w:pStyle w:val="paragraph"/>
        <w:numPr>
          <w:ilvl w:val="0"/>
          <w:numId w:val="9"/>
        </w:numPr>
        <w:spacing w:after="0" w:afterAutospacing="0"/>
        <w:ind w:left="792"/>
        <w:textAlignment w:val="baseline"/>
        <w:rPr>
          <w:rFonts w:ascii="Segoe UI" w:hAnsi="Segoe UI" w:cs="Segoe UI"/>
          <w:color w:val="000000"/>
          <w:sz w:val="20"/>
          <w:szCs w:val="20"/>
        </w:rPr>
      </w:pPr>
      <w:r w:rsidRPr="000403AA">
        <w:rPr>
          <w:rFonts w:ascii="Segoe UI" w:hAnsi="Segoe UI" w:cs="Segoe UI"/>
          <w:color w:val="000000"/>
          <w:sz w:val="20"/>
          <w:szCs w:val="20"/>
        </w:rPr>
        <w:t>The organization is aligned with relevant national, state and/or local standards.</w:t>
      </w:r>
    </w:p>
    <w:p w14:paraId="6359565B" w14:textId="77777777" w:rsidR="000403AA" w:rsidRPr="000403AA" w:rsidRDefault="000403AA" w:rsidP="009854EC">
      <w:pPr>
        <w:pStyle w:val="paragraph"/>
        <w:numPr>
          <w:ilvl w:val="0"/>
          <w:numId w:val="9"/>
        </w:numPr>
        <w:spacing w:after="0" w:afterAutospacing="0"/>
        <w:ind w:left="792"/>
        <w:textAlignment w:val="baseline"/>
        <w:rPr>
          <w:rFonts w:ascii="Segoe UI" w:hAnsi="Segoe UI" w:cs="Segoe UI"/>
          <w:color w:val="000000"/>
          <w:sz w:val="20"/>
          <w:szCs w:val="20"/>
        </w:rPr>
      </w:pPr>
      <w:r w:rsidRPr="000403AA">
        <w:rPr>
          <w:rFonts w:ascii="Segoe UI" w:hAnsi="Segoe UI" w:cs="Segoe UI"/>
          <w:color w:val="000000"/>
          <w:sz w:val="20"/>
          <w:szCs w:val="20"/>
        </w:rPr>
        <w:t>Organization activities develop and reinforce relevant technical, academic and employability knowledge and skills.</w:t>
      </w:r>
    </w:p>
    <w:p w14:paraId="7552CFBA" w14:textId="77777777" w:rsidR="000403AA" w:rsidRPr="000403AA" w:rsidRDefault="000403AA" w:rsidP="009854EC">
      <w:pPr>
        <w:pStyle w:val="paragraph"/>
        <w:numPr>
          <w:ilvl w:val="0"/>
          <w:numId w:val="9"/>
        </w:numPr>
        <w:spacing w:after="0" w:afterAutospacing="0"/>
        <w:ind w:left="792"/>
        <w:textAlignment w:val="baseline"/>
        <w:rPr>
          <w:rFonts w:ascii="Segoe UI" w:hAnsi="Segoe UI" w:cs="Segoe UI"/>
          <w:color w:val="000000"/>
          <w:sz w:val="20"/>
          <w:szCs w:val="20"/>
        </w:rPr>
      </w:pPr>
      <w:r w:rsidRPr="000403AA">
        <w:rPr>
          <w:rFonts w:ascii="Segoe UI" w:hAnsi="Segoe UI" w:cs="Segoe UI"/>
          <w:color w:val="000000"/>
          <w:sz w:val="20"/>
          <w:szCs w:val="20"/>
        </w:rPr>
        <w:t>The organization provides opportunities for students to interact with business professionals.</w:t>
      </w:r>
    </w:p>
    <w:p w14:paraId="04F7F747" w14:textId="77777777" w:rsidR="000403AA" w:rsidRPr="000403AA" w:rsidRDefault="000403AA" w:rsidP="009854EC">
      <w:pPr>
        <w:pStyle w:val="paragraph"/>
        <w:numPr>
          <w:ilvl w:val="0"/>
          <w:numId w:val="9"/>
        </w:numPr>
        <w:spacing w:after="0" w:afterAutospacing="0"/>
        <w:ind w:left="792"/>
        <w:textAlignment w:val="baseline"/>
        <w:rPr>
          <w:rFonts w:ascii="Segoe UI" w:hAnsi="Segoe UI" w:cs="Segoe UI"/>
          <w:color w:val="000000"/>
          <w:sz w:val="20"/>
          <w:szCs w:val="20"/>
        </w:rPr>
      </w:pPr>
      <w:r w:rsidRPr="000403AA">
        <w:rPr>
          <w:rFonts w:ascii="Segoe UI" w:hAnsi="Segoe UI" w:cs="Segoe UI"/>
          <w:color w:val="000000"/>
          <w:sz w:val="20"/>
          <w:szCs w:val="20"/>
        </w:rPr>
        <w:t>The organization provides opportunities for students to participate in relevant competitive events.</w:t>
      </w:r>
    </w:p>
    <w:p w14:paraId="37D61711" w14:textId="77777777" w:rsidR="000403AA" w:rsidRPr="000403AA" w:rsidRDefault="000403AA" w:rsidP="009854EC">
      <w:pPr>
        <w:pStyle w:val="paragraph"/>
        <w:numPr>
          <w:ilvl w:val="0"/>
          <w:numId w:val="9"/>
        </w:numPr>
        <w:spacing w:after="0" w:afterAutospacing="0"/>
        <w:ind w:left="792"/>
        <w:textAlignment w:val="baseline"/>
        <w:rPr>
          <w:rFonts w:ascii="Segoe UI" w:hAnsi="Segoe UI" w:cs="Segoe UI"/>
          <w:color w:val="000000"/>
          <w:sz w:val="20"/>
          <w:szCs w:val="20"/>
        </w:rPr>
      </w:pPr>
      <w:r w:rsidRPr="000403AA">
        <w:rPr>
          <w:rFonts w:ascii="Segoe UI" w:hAnsi="Segoe UI" w:cs="Segoe UI"/>
          <w:color w:val="000000"/>
          <w:sz w:val="20"/>
          <w:szCs w:val="20"/>
        </w:rPr>
        <w:t>The organization provides opportunities for students to participate in relevant community and school service activities.</w:t>
      </w:r>
    </w:p>
    <w:p w14:paraId="2B3FAA77" w14:textId="77777777" w:rsidR="000403AA" w:rsidRPr="000403AA" w:rsidRDefault="000403AA" w:rsidP="009854EC">
      <w:pPr>
        <w:pStyle w:val="paragraph"/>
        <w:numPr>
          <w:ilvl w:val="0"/>
          <w:numId w:val="9"/>
        </w:numPr>
        <w:spacing w:after="0" w:afterAutospacing="0"/>
        <w:ind w:left="792"/>
        <w:textAlignment w:val="baseline"/>
        <w:rPr>
          <w:rFonts w:ascii="Segoe UI" w:hAnsi="Segoe UI" w:cs="Segoe UI"/>
          <w:color w:val="000000"/>
          <w:sz w:val="20"/>
          <w:szCs w:val="20"/>
        </w:rPr>
      </w:pPr>
      <w:r w:rsidRPr="000403AA">
        <w:rPr>
          <w:rFonts w:ascii="Segoe UI" w:hAnsi="Segoe UI" w:cs="Segoe UI"/>
          <w:color w:val="000000"/>
          <w:sz w:val="20"/>
          <w:szCs w:val="20"/>
        </w:rPr>
        <w:t>The organization provides opportunities for students to participate in leadership development activities.</w:t>
      </w:r>
    </w:p>
    <w:p w14:paraId="0B6170FB" w14:textId="447B4F0D" w:rsidR="000403AA" w:rsidRPr="000403AA" w:rsidRDefault="000403AA" w:rsidP="009854EC">
      <w:pPr>
        <w:pStyle w:val="paragraph"/>
        <w:numPr>
          <w:ilvl w:val="0"/>
          <w:numId w:val="9"/>
        </w:numPr>
        <w:spacing w:before="0" w:beforeAutospacing="0" w:after="0" w:afterAutospacing="0"/>
        <w:ind w:left="792"/>
        <w:textAlignment w:val="baseline"/>
        <w:rPr>
          <w:rFonts w:ascii="Segoe UI" w:hAnsi="Segoe UI" w:cs="Segoe UI"/>
          <w:color w:val="000000"/>
          <w:sz w:val="20"/>
          <w:szCs w:val="20"/>
        </w:rPr>
      </w:pPr>
      <w:r w:rsidRPr="000403AA">
        <w:rPr>
          <w:rFonts w:ascii="Segoe UI" w:hAnsi="Segoe UI" w:cs="Segoe UI"/>
          <w:color w:val="000000"/>
          <w:sz w:val="20"/>
          <w:szCs w:val="20"/>
        </w:rPr>
        <w:t>The organization is supervised by CTE staff with clearly defined roles.</w:t>
      </w:r>
    </w:p>
    <w:p w14:paraId="5E187CD0" w14:textId="49BC721C" w:rsidR="000526D7" w:rsidRDefault="000526D7" w:rsidP="00EA5B8F">
      <w:pPr>
        <w:pStyle w:val="ListParagraph"/>
        <w:ind w:left="1368"/>
        <w:rPr>
          <w:rFonts w:ascii="Segoe UI" w:hAnsi="Segoe UI" w:cs="Segoe UI"/>
          <w:sz w:val="20"/>
          <w:szCs w:val="20"/>
        </w:rPr>
      </w:pPr>
    </w:p>
    <w:tbl>
      <w:tblPr>
        <w:tblStyle w:val="TableGrid"/>
        <w:tblW w:w="0" w:type="auto"/>
        <w:jc w:val="center"/>
        <w:tblLook w:val="04A0" w:firstRow="1" w:lastRow="0" w:firstColumn="1" w:lastColumn="0" w:noHBand="0" w:noVBand="1"/>
      </w:tblPr>
      <w:tblGrid>
        <w:gridCol w:w="4950"/>
        <w:gridCol w:w="2790"/>
      </w:tblGrid>
      <w:tr w:rsidR="000403AA" w:rsidRPr="008016F4" w14:paraId="46CEFEC8" w14:textId="77777777" w:rsidTr="003129A7">
        <w:trPr>
          <w:jc w:val="center"/>
        </w:trPr>
        <w:tc>
          <w:tcPr>
            <w:tcW w:w="4950" w:type="dxa"/>
          </w:tcPr>
          <w:p w14:paraId="0937B902" w14:textId="77777777" w:rsidR="000403AA" w:rsidRPr="008016F4" w:rsidRDefault="000403AA" w:rsidP="003129A7">
            <w:pPr>
              <w:jc w:val="center"/>
              <w:rPr>
                <w:rFonts w:ascii="Segoe UI" w:hAnsi="Segoe UI" w:cs="Segoe UI"/>
                <w:b/>
                <w:bCs/>
                <w:sz w:val="32"/>
                <w:szCs w:val="32"/>
              </w:rPr>
            </w:pPr>
            <w:r w:rsidRPr="008016F4">
              <w:rPr>
                <w:rFonts w:ascii="Segoe UI" w:hAnsi="Segoe UI" w:cs="Segoe UI"/>
                <w:b/>
                <w:bCs/>
                <w:sz w:val="32"/>
                <w:szCs w:val="32"/>
              </w:rPr>
              <w:t>PROGRAM CATEGORY</w:t>
            </w:r>
          </w:p>
        </w:tc>
        <w:tc>
          <w:tcPr>
            <w:tcW w:w="2790" w:type="dxa"/>
          </w:tcPr>
          <w:p w14:paraId="39C14709" w14:textId="77777777" w:rsidR="000403AA" w:rsidRPr="008016F4" w:rsidRDefault="000403AA" w:rsidP="003129A7">
            <w:pPr>
              <w:jc w:val="center"/>
              <w:rPr>
                <w:rFonts w:ascii="Segoe UI" w:hAnsi="Segoe UI" w:cs="Segoe UI"/>
                <w:b/>
                <w:bCs/>
                <w:sz w:val="32"/>
                <w:szCs w:val="32"/>
              </w:rPr>
            </w:pPr>
            <w:r w:rsidRPr="008016F4">
              <w:rPr>
                <w:rFonts w:ascii="Segoe UI" w:hAnsi="Segoe UI" w:cs="Segoe UI"/>
                <w:b/>
                <w:bCs/>
                <w:sz w:val="32"/>
                <w:szCs w:val="32"/>
              </w:rPr>
              <w:t>SCORE</w:t>
            </w:r>
          </w:p>
        </w:tc>
      </w:tr>
      <w:tr w:rsidR="000403AA" w:rsidRPr="008016F4" w14:paraId="4D80E3F9" w14:textId="77777777" w:rsidTr="003129A7">
        <w:trPr>
          <w:jc w:val="center"/>
        </w:trPr>
        <w:tc>
          <w:tcPr>
            <w:tcW w:w="4950" w:type="dxa"/>
          </w:tcPr>
          <w:p w14:paraId="0E1128AF" w14:textId="77777777" w:rsidR="000403AA" w:rsidRPr="008016F4" w:rsidRDefault="000403AA" w:rsidP="003129A7">
            <w:pPr>
              <w:rPr>
                <w:rFonts w:ascii="Segoe UI" w:hAnsi="Segoe UI" w:cs="Segoe UI"/>
                <w:sz w:val="32"/>
                <w:szCs w:val="32"/>
              </w:rPr>
            </w:pPr>
            <w:r w:rsidRPr="008016F4">
              <w:rPr>
                <w:rFonts w:ascii="Segoe UI" w:hAnsi="Segoe UI" w:cs="Segoe UI"/>
                <w:sz w:val="32"/>
                <w:szCs w:val="32"/>
              </w:rPr>
              <w:t>Information Technology</w:t>
            </w:r>
          </w:p>
        </w:tc>
        <w:tc>
          <w:tcPr>
            <w:tcW w:w="2790" w:type="dxa"/>
          </w:tcPr>
          <w:p w14:paraId="435275E0" w14:textId="1E3FAD31" w:rsidR="000403AA" w:rsidRPr="008016F4" w:rsidRDefault="00DA7B0F" w:rsidP="00225602">
            <w:pPr>
              <w:jc w:val="center"/>
              <w:rPr>
                <w:rFonts w:ascii="Segoe UI" w:hAnsi="Segoe UI" w:cs="Segoe UI"/>
                <w:sz w:val="32"/>
                <w:szCs w:val="32"/>
              </w:rPr>
            </w:pPr>
            <w:r>
              <w:rPr>
                <w:rFonts w:ascii="Segoe UI" w:hAnsi="Segoe UI" w:cs="Segoe UI"/>
                <w:sz w:val="32"/>
                <w:szCs w:val="32"/>
              </w:rPr>
              <w:t>35%</w:t>
            </w:r>
          </w:p>
        </w:tc>
      </w:tr>
      <w:tr w:rsidR="000403AA" w:rsidRPr="008016F4" w14:paraId="6CC75A5E" w14:textId="77777777" w:rsidTr="003129A7">
        <w:trPr>
          <w:jc w:val="center"/>
        </w:trPr>
        <w:tc>
          <w:tcPr>
            <w:tcW w:w="4950" w:type="dxa"/>
          </w:tcPr>
          <w:p w14:paraId="64B699E0" w14:textId="18888724" w:rsidR="000403AA" w:rsidRPr="008016F4" w:rsidRDefault="000403AA" w:rsidP="003129A7">
            <w:pPr>
              <w:rPr>
                <w:rFonts w:ascii="Segoe UI" w:hAnsi="Segoe UI" w:cs="Segoe UI"/>
                <w:sz w:val="32"/>
                <w:szCs w:val="32"/>
              </w:rPr>
            </w:pPr>
            <w:r w:rsidRPr="008016F4">
              <w:rPr>
                <w:rFonts w:ascii="Segoe UI" w:hAnsi="Segoe UI" w:cs="Segoe UI"/>
                <w:sz w:val="32"/>
                <w:szCs w:val="32"/>
              </w:rPr>
              <w:t>Engineering</w:t>
            </w:r>
            <w:r w:rsidR="00555FB8">
              <w:rPr>
                <w:rFonts w:ascii="Segoe UI" w:hAnsi="Segoe UI" w:cs="Segoe UI"/>
                <w:sz w:val="32"/>
                <w:szCs w:val="32"/>
              </w:rPr>
              <w:t xml:space="preserve"> </w:t>
            </w:r>
            <w:r w:rsidR="004E6A88" w:rsidRPr="002C3821">
              <w:rPr>
                <w:rFonts w:ascii="Segoe UI" w:hAnsi="Segoe UI" w:cs="Segoe UI"/>
                <w:sz w:val="32"/>
                <w:szCs w:val="32"/>
                <w:vertAlign w:val="superscript"/>
              </w:rPr>
              <w:t>(1)</w:t>
            </w:r>
          </w:p>
        </w:tc>
        <w:tc>
          <w:tcPr>
            <w:tcW w:w="2790" w:type="dxa"/>
          </w:tcPr>
          <w:p w14:paraId="4C3A1F16" w14:textId="334B43C5" w:rsidR="000403AA" w:rsidRPr="008016F4" w:rsidRDefault="00D819A2" w:rsidP="00225602">
            <w:pPr>
              <w:jc w:val="center"/>
              <w:rPr>
                <w:rFonts w:ascii="Segoe UI" w:hAnsi="Segoe UI" w:cs="Segoe UI"/>
                <w:sz w:val="32"/>
                <w:szCs w:val="32"/>
              </w:rPr>
            </w:pPr>
            <w:r>
              <w:rPr>
                <w:rFonts w:ascii="Segoe UI" w:hAnsi="Segoe UI" w:cs="Segoe UI"/>
                <w:sz w:val="32"/>
                <w:szCs w:val="32"/>
              </w:rPr>
              <w:t>62%</w:t>
            </w:r>
          </w:p>
        </w:tc>
      </w:tr>
      <w:tr w:rsidR="000403AA" w:rsidRPr="008016F4" w14:paraId="27021880" w14:textId="77777777" w:rsidTr="003129A7">
        <w:trPr>
          <w:jc w:val="center"/>
        </w:trPr>
        <w:tc>
          <w:tcPr>
            <w:tcW w:w="4950" w:type="dxa"/>
          </w:tcPr>
          <w:p w14:paraId="36E2BE03" w14:textId="77777777" w:rsidR="000403AA" w:rsidRPr="008016F4" w:rsidRDefault="000403AA" w:rsidP="003129A7">
            <w:pPr>
              <w:rPr>
                <w:rFonts w:ascii="Segoe UI" w:hAnsi="Segoe UI" w:cs="Segoe UI"/>
                <w:sz w:val="32"/>
                <w:szCs w:val="32"/>
              </w:rPr>
            </w:pPr>
            <w:r w:rsidRPr="008016F4">
              <w:rPr>
                <w:rFonts w:ascii="Segoe UI" w:hAnsi="Segoe UI" w:cs="Segoe UI"/>
                <w:sz w:val="32"/>
                <w:szCs w:val="32"/>
              </w:rPr>
              <w:t>Public Service</w:t>
            </w:r>
          </w:p>
        </w:tc>
        <w:tc>
          <w:tcPr>
            <w:tcW w:w="2790" w:type="dxa"/>
          </w:tcPr>
          <w:p w14:paraId="33A0484A" w14:textId="502E97DB" w:rsidR="000403AA" w:rsidRPr="008016F4" w:rsidRDefault="008D0A5E" w:rsidP="008D0A5E">
            <w:pPr>
              <w:jc w:val="center"/>
              <w:rPr>
                <w:rFonts w:ascii="Segoe UI" w:hAnsi="Segoe UI" w:cs="Segoe UI"/>
                <w:sz w:val="32"/>
                <w:szCs w:val="32"/>
              </w:rPr>
            </w:pPr>
            <w:r>
              <w:rPr>
                <w:rFonts w:ascii="Segoe UI" w:hAnsi="Segoe UI" w:cs="Segoe UI"/>
                <w:sz w:val="32"/>
                <w:szCs w:val="32"/>
              </w:rPr>
              <w:t>64</w:t>
            </w:r>
            <w:r w:rsidR="00D819A2">
              <w:rPr>
                <w:rFonts w:ascii="Segoe UI" w:hAnsi="Segoe UI" w:cs="Segoe UI"/>
                <w:sz w:val="32"/>
                <w:szCs w:val="32"/>
              </w:rPr>
              <w:t>%</w:t>
            </w:r>
          </w:p>
        </w:tc>
      </w:tr>
      <w:tr w:rsidR="000403AA" w:rsidRPr="008016F4" w14:paraId="3F1E4E9B" w14:textId="77777777" w:rsidTr="003129A7">
        <w:trPr>
          <w:jc w:val="center"/>
        </w:trPr>
        <w:tc>
          <w:tcPr>
            <w:tcW w:w="4950" w:type="dxa"/>
          </w:tcPr>
          <w:p w14:paraId="1672A345" w14:textId="77777777" w:rsidR="000403AA" w:rsidRPr="008016F4" w:rsidRDefault="000403AA" w:rsidP="003129A7">
            <w:pPr>
              <w:rPr>
                <w:rFonts w:ascii="Segoe UI" w:hAnsi="Segoe UI" w:cs="Segoe UI"/>
                <w:sz w:val="32"/>
                <w:szCs w:val="32"/>
              </w:rPr>
            </w:pPr>
            <w:r w:rsidRPr="008016F4">
              <w:rPr>
                <w:rFonts w:ascii="Segoe UI" w:hAnsi="Segoe UI" w:cs="Segoe UI"/>
                <w:sz w:val="32"/>
                <w:szCs w:val="32"/>
              </w:rPr>
              <w:t>Manufacturing</w:t>
            </w:r>
          </w:p>
        </w:tc>
        <w:tc>
          <w:tcPr>
            <w:tcW w:w="2790" w:type="dxa"/>
          </w:tcPr>
          <w:p w14:paraId="46EE4D75" w14:textId="5513F76B" w:rsidR="000403AA" w:rsidRPr="008016F4" w:rsidRDefault="00FA5AB5" w:rsidP="00225602">
            <w:pPr>
              <w:jc w:val="center"/>
              <w:rPr>
                <w:rFonts w:ascii="Segoe UI" w:hAnsi="Segoe UI" w:cs="Segoe UI"/>
                <w:sz w:val="32"/>
                <w:szCs w:val="32"/>
              </w:rPr>
            </w:pPr>
            <w:r>
              <w:rPr>
                <w:rFonts w:ascii="Segoe UI" w:hAnsi="Segoe UI" w:cs="Segoe UI"/>
                <w:sz w:val="32"/>
                <w:szCs w:val="32"/>
              </w:rPr>
              <w:t>68%</w:t>
            </w:r>
          </w:p>
        </w:tc>
      </w:tr>
      <w:tr w:rsidR="000403AA" w:rsidRPr="008016F4" w14:paraId="01FC81DA" w14:textId="77777777" w:rsidTr="003129A7">
        <w:trPr>
          <w:jc w:val="center"/>
        </w:trPr>
        <w:tc>
          <w:tcPr>
            <w:tcW w:w="4950" w:type="dxa"/>
          </w:tcPr>
          <w:p w14:paraId="08BA66A1" w14:textId="1EB75E7F" w:rsidR="000403AA" w:rsidRPr="008016F4" w:rsidRDefault="000403AA" w:rsidP="003129A7">
            <w:pPr>
              <w:rPr>
                <w:rFonts w:ascii="Segoe UI" w:hAnsi="Segoe UI" w:cs="Segoe UI"/>
                <w:sz w:val="32"/>
                <w:szCs w:val="32"/>
              </w:rPr>
            </w:pPr>
            <w:r w:rsidRPr="008016F4">
              <w:rPr>
                <w:rFonts w:ascii="Segoe UI" w:hAnsi="Segoe UI" w:cs="Segoe UI"/>
                <w:sz w:val="32"/>
                <w:szCs w:val="32"/>
              </w:rPr>
              <w:t>Health Care</w:t>
            </w:r>
            <w:r w:rsidR="008D2509">
              <w:rPr>
                <w:rFonts w:ascii="Segoe UI" w:hAnsi="Segoe UI" w:cs="Segoe UI"/>
                <w:sz w:val="32"/>
                <w:szCs w:val="32"/>
              </w:rPr>
              <w:t xml:space="preserve"> </w:t>
            </w:r>
            <w:r w:rsidR="008D2509">
              <w:rPr>
                <w:rFonts w:ascii="Segoe UI" w:hAnsi="Segoe UI" w:cs="Segoe UI"/>
                <w:sz w:val="32"/>
                <w:szCs w:val="32"/>
                <w:vertAlign w:val="superscript"/>
              </w:rPr>
              <w:t>(</w:t>
            </w:r>
            <w:r w:rsidR="000A1A33">
              <w:rPr>
                <w:rFonts w:ascii="Segoe UI" w:hAnsi="Segoe UI" w:cs="Segoe UI"/>
                <w:sz w:val="32"/>
                <w:szCs w:val="32"/>
                <w:vertAlign w:val="superscript"/>
              </w:rPr>
              <w:t>2)</w:t>
            </w:r>
          </w:p>
        </w:tc>
        <w:tc>
          <w:tcPr>
            <w:tcW w:w="2790" w:type="dxa"/>
          </w:tcPr>
          <w:p w14:paraId="71FFEB8D" w14:textId="0AC7219A" w:rsidR="000403AA" w:rsidRPr="008016F4" w:rsidRDefault="00FA5AB5" w:rsidP="00225602">
            <w:pPr>
              <w:jc w:val="center"/>
              <w:rPr>
                <w:rFonts w:ascii="Segoe UI" w:hAnsi="Segoe UI" w:cs="Segoe UI"/>
                <w:sz w:val="32"/>
                <w:szCs w:val="32"/>
              </w:rPr>
            </w:pPr>
            <w:r>
              <w:rPr>
                <w:rFonts w:ascii="Segoe UI" w:hAnsi="Segoe UI" w:cs="Segoe UI"/>
                <w:sz w:val="32"/>
                <w:szCs w:val="32"/>
              </w:rPr>
              <w:t>56%</w:t>
            </w:r>
          </w:p>
        </w:tc>
      </w:tr>
      <w:tr w:rsidR="000403AA" w:rsidRPr="008016F4" w14:paraId="357EC45E" w14:textId="77777777" w:rsidTr="003129A7">
        <w:trPr>
          <w:jc w:val="center"/>
        </w:trPr>
        <w:tc>
          <w:tcPr>
            <w:tcW w:w="4950" w:type="dxa"/>
          </w:tcPr>
          <w:p w14:paraId="4F0E44F6" w14:textId="3EAB4F70" w:rsidR="000403AA" w:rsidRPr="008016F4" w:rsidRDefault="000403AA" w:rsidP="003129A7">
            <w:pPr>
              <w:rPr>
                <w:rFonts w:ascii="Segoe UI" w:hAnsi="Segoe UI" w:cs="Segoe UI"/>
                <w:sz w:val="32"/>
                <w:szCs w:val="32"/>
              </w:rPr>
            </w:pPr>
            <w:r w:rsidRPr="008016F4">
              <w:rPr>
                <w:rFonts w:ascii="Segoe UI" w:hAnsi="Segoe UI" w:cs="Segoe UI"/>
                <w:sz w:val="32"/>
                <w:szCs w:val="32"/>
              </w:rPr>
              <w:t>Digital Art</w:t>
            </w:r>
            <w:r w:rsidR="004A7B10">
              <w:rPr>
                <w:rFonts w:ascii="Segoe UI" w:hAnsi="Segoe UI" w:cs="Segoe UI"/>
                <w:sz w:val="32"/>
                <w:szCs w:val="32"/>
              </w:rPr>
              <w:t xml:space="preserve"> </w:t>
            </w:r>
            <w:r w:rsidR="002C3821" w:rsidRPr="002C3821">
              <w:rPr>
                <w:rFonts w:ascii="Segoe UI" w:hAnsi="Segoe UI" w:cs="Segoe UI"/>
                <w:sz w:val="32"/>
                <w:szCs w:val="32"/>
                <w:vertAlign w:val="superscript"/>
              </w:rPr>
              <w:t>(</w:t>
            </w:r>
            <w:r w:rsidR="004D4B26">
              <w:rPr>
                <w:rFonts w:ascii="Segoe UI" w:hAnsi="Segoe UI" w:cs="Segoe UI"/>
                <w:sz w:val="32"/>
                <w:szCs w:val="32"/>
                <w:vertAlign w:val="superscript"/>
              </w:rPr>
              <w:t>2</w:t>
            </w:r>
            <w:r w:rsidR="002C3821" w:rsidRPr="002C3821">
              <w:rPr>
                <w:rFonts w:ascii="Segoe UI" w:hAnsi="Segoe UI" w:cs="Segoe UI"/>
                <w:sz w:val="32"/>
                <w:szCs w:val="32"/>
                <w:vertAlign w:val="superscript"/>
              </w:rPr>
              <w:t>)</w:t>
            </w:r>
            <w:r w:rsidR="004A7B10">
              <w:rPr>
                <w:rFonts w:ascii="Segoe UI" w:hAnsi="Segoe UI" w:cs="Segoe UI"/>
                <w:sz w:val="32"/>
                <w:szCs w:val="32"/>
                <w:vertAlign w:val="superscript"/>
              </w:rPr>
              <w:t xml:space="preserve"> (</w:t>
            </w:r>
            <w:r w:rsidR="004D4B26">
              <w:rPr>
                <w:rFonts w:ascii="Segoe UI" w:hAnsi="Segoe UI" w:cs="Segoe UI"/>
                <w:sz w:val="32"/>
                <w:szCs w:val="32"/>
                <w:vertAlign w:val="superscript"/>
              </w:rPr>
              <w:t>3</w:t>
            </w:r>
            <w:r w:rsidR="004A7B10">
              <w:rPr>
                <w:rFonts w:ascii="Segoe UI" w:hAnsi="Segoe UI" w:cs="Segoe UI"/>
                <w:sz w:val="32"/>
                <w:szCs w:val="32"/>
                <w:vertAlign w:val="superscript"/>
              </w:rPr>
              <w:t>)</w:t>
            </w:r>
          </w:p>
        </w:tc>
        <w:tc>
          <w:tcPr>
            <w:tcW w:w="2790" w:type="dxa"/>
          </w:tcPr>
          <w:p w14:paraId="7178771F" w14:textId="3B209DC4" w:rsidR="000403AA" w:rsidRPr="008016F4" w:rsidRDefault="00947C6A" w:rsidP="00225602">
            <w:pPr>
              <w:jc w:val="center"/>
              <w:rPr>
                <w:rFonts w:ascii="Segoe UI" w:hAnsi="Segoe UI" w:cs="Segoe UI"/>
                <w:sz w:val="32"/>
                <w:szCs w:val="32"/>
              </w:rPr>
            </w:pPr>
            <w:r>
              <w:rPr>
                <w:rFonts w:ascii="Segoe UI" w:hAnsi="Segoe UI" w:cs="Segoe UI"/>
                <w:sz w:val="32"/>
                <w:szCs w:val="32"/>
              </w:rPr>
              <w:t>31%</w:t>
            </w:r>
          </w:p>
        </w:tc>
      </w:tr>
      <w:tr w:rsidR="000403AA" w:rsidRPr="008016F4" w14:paraId="425019E3" w14:textId="77777777" w:rsidTr="003129A7">
        <w:trPr>
          <w:jc w:val="center"/>
        </w:trPr>
        <w:tc>
          <w:tcPr>
            <w:tcW w:w="4950" w:type="dxa"/>
          </w:tcPr>
          <w:p w14:paraId="5B401766" w14:textId="4F6000D3" w:rsidR="000403AA" w:rsidRPr="008016F4" w:rsidRDefault="000403AA" w:rsidP="003129A7">
            <w:pPr>
              <w:rPr>
                <w:rFonts w:ascii="Segoe UI" w:hAnsi="Segoe UI" w:cs="Segoe UI"/>
                <w:sz w:val="32"/>
                <w:szCs w:val="32"/>
              </w:rPr>
            </w:pPr>
            <w:r w:rsidRPr="008016F4">
              <w:rPr>
                <w:rFonts w:ascii="Segoe UI" w:hAnsi="Segoe UI" w:cs="Segoe UI"/>
                <w:sz w:val="32"/>
                <w:szCs w:val="32"/>
              </w:rPr>
              <w:t>Family and Consumer Science</w:t>
            </w:r>
            <w:r w:rsidR="00AD70A1">
              <w:rPr>
                <w:rFonts w:ascii="Segoe UI" w:hAnsi="Segoe UI" w:cs="Segoe UI"/>
                <w:sz w:val="32"/>
                <w:szCs w:val="32"/>
              </w:rPr>
              <w:t xml:space="preserve"> </w:t>
            </w:r>
            <w:r w:rsidR="00AD70A1">
              <w:rPr>
                <w:rFonts w:ascii="Segoe UI" w:hAnsi="Segoe UI" w:cs="Segoe UI"/>
                <w:sz w:val="32"/>
                <w:szCs w:val="32"/>
                <w:vertAlign w:val="superscript"/>
              </w:rPr>
              <w:t>(</w:t>
            </w:r>
            <w:r w:rsidR="004D4B26">
              <w:rPr>
                <w:rFonts w:ascii="Segoe UI" w:hAnsi="Segoe UI" w:cs="Segoe UI"/>
                <w:sz w:val="32"/>
                <w:szCs w:val="32"/>
                <w:vertAlign w:val="superscript"/>
              </w:rPr>
              <w:t>4</w:t>
            </w:r>
            <w:r w:rsidR="00AD70A1">
              <w:rPr>
                <w:rFonts w:ascii="Segoe UI" w:hAnsi="Segoe UI" w:cs="Segoe UI"/>
                <w:sz w:val="32"/>
                <w:szCs w:val="32"/>
                <w:vertAlign w:val="superscript"/>
              </w:rPr>
              <w:t>)</w:t>
            </w:r>
          </w:p>
        </w:tc>
        <w:tc>
          <w:tcPr>
            <w:tcW w:w="2790" w:type="dxa"/>
          </w:tcPr>
          <w:p w14:paraId="44CE884F" w14:textId="680DF9ED" w:rsidR="000403AA" w:rsidRPr="008016F4" w:rsidRDefault="00D526C4" w:rsidP="00225602">
            <w:pPr>
              <w:jc w:val="center"/>
              <w:rPr>
                <w:rFonts w:ascii="Segoe UI" w:hAnsi="Segoe UI" w:cs="Segoe UI"/>
                <w:sz w:val="32"/>
                <w:szCs w:val="32"/>
              </w:rPr>
            </w:pPr>
            <w:r>
              <w:rPr>
                <w:rFonts w:ascii="Segoe UI" w:hAnsi="Segoe UI" w:cs="Segoe UI"/>
                <w:sz w:val="32"/>
                <w:szCs w:val="32"/>
              </w:rPr>
              <w:t>54</w:t>
            </w:r>
            <w:r w:rsidR="009F0894">
              <w:rPr>
                <w:rFonts w:ascii="Segoe UI" w:hAnsi="Segoe UI" w:cs="Segoe UI"/>
                <w:sz w:val="32"/>
                <w:szCs w:val="32"/>
              </w:rPr>
              <w:t>%</w:t>
            </w:r>
          </w:p>
        </w:tc>
      </w:tr>
      <w:tr w:rsidR="000403AA" w:rsidRPr="008016F4" w14:paraId="220529F3" w14:textId="77777777" w:rsidTr="003129A7">
        <w:trPr>
          <w:jc w:val="center"/>
        </w:trPr>
        <w:tc>
          <w:tcPr>
            <w:tcW w:w="4950" w:type="dxa"/>
          </w:tcPr>
          <w:p w14:paraId="15FDF57B" w14:textId="45788BB6" w:rsidR="000403AA" w:rsidRPr="008016F4" w:rsidRDefault="000403AA" w:rsidP="003129A7">
            <w:pPr>
              <w:rPr>
                <w:rFonts w:ascii="Segoe UI" w:hAnsi="Segoe UI" w:cs="Segoe UI"/>
                <w:sz w:val="32"/>
                <w:szCs w:val="32"/>
              </w:rPr>
            </w:pPr>
            <w:r w:rsidRPr="008016F4">
              <w:rPr>
                <w:rFonts w:ascii="Segoe UI" w:hAnsi="Segoe UI" w:cs="Segoe UI"/>
                <w:sz w:val="32"/>
                <w:szCs w:val="32"/>
              </w:rPr>
              <w:t>Business</w:t>
            </w:r>
            <w:r w:rsidR="00CE29BB">
              <w:rPr>
                <w:rFonts w:ascii="Segoe UI" w:hAnsi="Segoe UI" w:cs="Segoe UI"/>
                <w:sz w:val="32"/>
                <w:szCs w:val="32"/>
              </w:rPr>
              <w:t xml:space="preserve"> </w:t>
            </w:r>
            <w:r w:rsidR="004D4B26">
              <w:rPr>
                <w:rFonts w:ascii="Segoe UI" w:hAnsi="Segoe UI" w:cs="Segoe UI"/>
                <w:sz w:val="32"/>
                <w:szCs w:val="32"/>
                <w:vertAlign w:val="superscript"/>
              </w:rPr>
              <w:t xml:space="preserve">(2) </w:t>
            </w:r>
            <w:r w:rsidR="00CE29BB">
              <w:rPr>
                <w:rFonts w:ascii="Segoe UI" w:hAnsi="Segoe UI" w:cs="Segoe UI"/>
                <w:sz w:val="32"/>
                <w:szCs w:val="32"/>
                <w:vertAlign w:val="superscript"/>
              </w:rPr>
              <w:t>(</w:t>
            </w:r>
            <w:r w:rsidR="004D4B26">
              <w:rPr>
                <w:rFonts w:ascii="Segoe UI" w:hAnsi="Segoe UI" w:cs="Segoe UI"/>
                <w:sz w:val="32"/>
                <w:szCs w:val="32"/>
                <w:vertAlign w:val="superscript"/>
              </w:rPr>
              <w:t>4</w:t>
            </w:r>
            <w:r w:rsidR="00CE29BB">
              <w:rPr>
                <w:rFonts w:ascii="Segoe UI" w:hAnsi="Segoe UI" w:cs="Segoe UI"/>
                <w:sz w:val="32"/>
                <w:szCs w:val="32"/>
                <w:vertAlign w:val="superscript"/>
              </w:rPr>
              <w:t>)</w:t>
            </w:r>
          </w:p>
        </w:tc>
        <w:tc>
          <w:tcPr>
            <w:tcW w:w="2790" w:type="dxa"/>
          </w:tcPr>
          <w:p w14:paraId="4ABF2542" w14:textId="17D1C2C0" w:rsidR="000403AA" w:rsidRPr="008016F4" w:rsidRDefault="001D19B3" w:rsidP="00225602">
            <w:pPr>
              <w:jc w:val="center"/>
              <w:rPr>
                <w:rFonts w:ascii="Segoe UI" w:hAnsi="Segoe UI" w:cs="Segoe UI"/>
                <w:sz w:val="32"/>
                <w:szCs w:val="32"/>
              </w:rPr>
            </w:pPr>
            <w:r>
              <w:rPr>
                <w:rFonts w:ascii="Segoe UI" w:hAnsi="Segoe UI" w:cs="Segoe UI"/>
                <w:sz w:val="32"/>
                <w:szCs w:val="32"/>
              </w:rPr>
              <w:t>3</w:t>
            </w:r>
            <w:r w:rsidR="007B177C">
              <w:rPr>
                <w:rFonts w:ascii="Segoe UI" w:hAnsi="Segoe UI" w:cs="Segoe UI"/>
                <w:sz w:val="32"/>
                <w:szCs w:val="32"/>
              </w:rPr>
              <w:t>0</w:t>
            </w:r>
            <w:r>
              <w:rPr>
                <w:rFonts w:ascii="Segoe UI" w:hAnsi="Segoe UI" w:cs="Segoe UI"/>
                <w:sz w:val="32"/>
                <w:szCs w:val="32"/>
              </w:rPr>
              <w:t>%</w:t>
            </w:r>
          </w:p>
        </w:tc>
      </w:tr>
      <w:tr w:rsidR="000403AA" w:rsidRPr="008016F4" w14:paraId="18BD1081" w14:textId="77777777" w:rsidTr="003129A7">
        <w:trPr>
          <w:jc w:val="center"/>
        </w:trPr>
        <w:tc>
          <w:tcPr>
            <w:tcW w:w="4950" w:type="dxa"/>
          </w:tcPr>
          <w:p w14:paraId="3B270201" w14:textId="4542C7EE" w:rsidR="000403AA" w:rsidRPr="008016F4" w:rsidRDefault="000403AA" w:rsidP="003129A7">
            <w:pPr>
              <w:rPr>
                <w:rFonts w:ascii="Segoe UI" w:hAnsi="Segoe UI" w:cs="Segoe UI"/>
                <w:sz w:val="32"/>
                <w:szCs w:val="32"/>
              </w:rPr>
            </w:pPr>
            <w:r w:rsidRPr="008016F4">
              <w:rPr>
                <w:rFonts w:ascii="Segoe UI" w:hAnsi="Segoe UI" w:cs="Segoe UI"/>
                <w:sz w:val="32"/>
                <w:szCs w:val="32"/>
              </w:rPr>
              <w:t>Skilled Trade</w:t>
            </w:r>
            <w:r w:rsidR="00E20E9B">
              <w:rPr>
                <w:rFonts w:ascii="Segoe UI" w:hAnsi="Segoe UI" w:cs="Segoe UI"/>
                <w:sz w:val="32"/>
                <w:szCs w:val="32"/>
              </w:rPr>
              <w:t>s</w:t>
            </w:r>
          </w:p>
        </w:tc>
        <w:tc>
          <w:tcPr>
            <w:tcW w:w="2790" w:type="dxa"/>
          </w:tcPr>
          <w:p w14:paraId="6284B914" w14:textId="57DFC6A9" w:rsidR="000403AA" w:rsidRPr="008016F4" w:rsidRDefault="00757A4E" w:rsidP="00225602">
            <w:pPr>
              <w:jc w:val="center"/>
              <w:rPr>
                <w:rFonts w:ascii="Segoe UI" w:hAnsi="Segoe UI" w:cs="Segoe UI"/>
                <w:sz w:val="32"/>
                <w:szCs w:val="32"/>
              </w:rPr>
            </w:pPr>
            <w:r>
              <w:rPr>
                <w:rFonts w:ascii="Segoe UI" w:hAnsi="Segoe UI" w:cs="Segoe UI"/>
                <w:sz w:val="32"/>
                <w:szCs w:val="32"/>
              </w:rPr>
              <w:t>57%</w:t>
            </w:r>
          </w:p>
        </w:tc>
      </w:tr>
      <w:tr w:rsidR="000403AA" w:rsidRPr="008016F4" w14:paraId="52AEA09D" w14:textId="77777777" w:rsidTr="003129A7">
        <w:trPr>
          <w:jc w:val="center"/>
        </w:trPr>
        <w:tc>
          <w:tcPr>
            <w:tcW w:w="4950" w:type="dxa"/>
          </w:tcPr>
          <w:p w14:paraId="282EEF58" w14:textId="3EBAFCA3" w:rsidR="000403AA" w:rsidRPr="008016F4" w:rsidRDefault="000403AA" w:rsidP="003129A7">
            <w:pPr>
              <w:rPr>
                <w:rFonts w:ascii="Segoe UI" w:hAnsi="Segoe UI" w:cs="Segoe UI"/>
                <w:sz w:val="32"/>
                <w:szCs w:val="32"/>
              </w:rPr>
            </w:pPr>
            <w:r w:rsidRPr="008016F4">
              <w:rPr>
                <w:rFonts w:ascii="Segoe UI" w:hAnsi="Segoe UI" w:cs="Segoe UI"/>
                <w:sz w:val="32"/>
                <w:szCs w:val="32"/>
              </w:rPr>
              <w:t xml:space="preserve">Construction </w:t>
            </w:r>
            <w:r w:rsidR="00E66D05">
              <w:rPr>
                <w:rFonts w:ascii="Segoe UI" w:hAnsi="Segoe UI" w:cs="Segoe UI"/>
                <w:sz w:val="32"/>
                <w:szCs w:val="32"/>
                <w:vertAlign w:val="superscript"/>
              </w:rPr>
              <w:t>(5)</w:t>
            </w:r>
            <w:r w:rsidR="007874E0">
              <w:rPr>
                <w:rFonts w:ascii="Segoe UI" w:hAnsi="Segoe UI" w:cs="Segoe UI"/>
                <w:sz w:val="32"/>
                <w:szCs w:val="32"/>
                <w:vertAlign w:val="superscript"/>
              </w:rPr>
              <w:t xml:space="preserve"> (6)</w:t>
            </w:r>
          </w:p>
        </w:tc>
        <w:tc>
          <w:tcPr>
            <w:tcW w:w="2790" w:type="dxa"/>
          </w:tcPr>
          <w:p w14:paraId="2BA0CB93" w14:textId="5C121F87" w:rsidR="000403AA" w:rsidRPr="008016F4" w:rsidRDefault="0067709E" w:rsidP="00225602">
            <w:pPr>
              <w:jc w:val="center"/>
              <w:rPr>
                <w:rFonts w:ascii="Segoe UI" w:hAnsi="Segoe UI" w:cs="Segoe UI"/>
                <w:sz w:val="32"/>
                <w:szCs w:val="32"/>
              </w:rPr>
            </w:pPr>
            <w:r>
              <w:rPr>
                <w:rFonts w:ascii="Segoe UI" w:hAnsi="Segoe UI" w:cs="Segoe UI"/>
                <w:sz w:val="32"/>
                <w:szCs w:val="32"/>
              </w:rPr>
              <w:t>58%</w:t>
            </w:r>
          </w:p>
        </w:tc>
      </w:tr>
    </w:tbl>
    <w:p w14:paraId="01B6A005" w14:textId="77777777" w:rsidR="00AA7648" w:rsidRDefault="00AA7648" w:rsidP="00AA7648">
      <w:pPr>
        <w:spacing w:after="0" w:line="240" w:lineRule="auto"/>
        <w:rPr>
          <w:rFonts w:ascii="Segoe UI" w:hAnsi="Segoe UI" w:cs="Segoe UI"/>
          <w:sz w:val="20"/>
          <w:szCs w:val="20"/>
          <w:vertAlign w:val="superscript"/>
        </w:rPr>
      </w:pPr>
    </w:p>
    <w:p w14:paraId="7E01919E" w14:textId="70F9EB63" w:rsidR="00AD5066" w:rsidRPr="00AD5066" w:rsidRDefault="00AD5066" w:rsidP="009854EC">
      <w:pPr>
        <w:spacing w:after="0" w:line="240" w:lineRule="auto"/>
        <w:ind w:left="216" w:hanging="216"/>
      </w:pPr>
      <w:r w:rsidRPr="31DA4BAE">
        <w:rPr>
          <w:vertAlign w:val="superscript"/>
        </w:rPr>
        <w:t xml:space="preserve">(1) </w:t>
      </w:r>
      <w:r w:rsidR="004E6A88">
        <w:t>Not involved in a CTSO.  Only one option provided for my course through the state and my students are involved with other competitions and activities that provide greater exposure and scholarship opportunities than the current option. Stop making CTSO's a political choice at the state level and allow any opportunity or organization that meets the requirements to be allowed to qualify as a CTSO.</w:t>
      </w:r>
    </w:p>
    <w:p w14:paraId="4C1AE81B" w14:textId="475ECF9C" w:rsidR="004E6A88" w:rsidRPr="00AD5066" w:rsidRDefault="00AD5066" w:rsidP="009854EC">
      <w:pPr>
        <w:spacing w:after="0" w:line="240" w:lineRule="auto"/>
        <w:ind w:left="216" w:hanging="216"/>
      </w:pPr>
      <w:r>
        <w:rPr>
          <w:vertAlign w:val="superscript"/>
        </w:rPr>
        <w:t xml:space="preserve">(2) </w:t>
      </w:r>
      <w:r w:rsidRPr="00AD5066">
        <w:t xml:space="preserve">We do not have any </w:t>
      </w:r>
      <w:r w:rsidR="004D4B26">
        <w:t xml:space="preserve">CTSO </w:t>
      </w:r>
      <w:r w:rsidRPr="00AD5066">
        <w:t>organization in place.</w:t>
      </w:r>
    </w:p>
    <w:p w14:paraId="15505303" w14:textId="7D4E3134" w:rsidR="002C3821" w:rsidRPr="00AD5066" w:rsidRDefault="00AD5066" w:rsidP="009854EC">
      <w:pPr>
        <w:pStyle w:val="paragraph"/>
        <w:spacing w:before="0" w:beforeAutospacing="0" w:after="0" w:afterAutospacing="0"/>
        <w:ind w:left="216" w:hanging="216"/>
        <w:textAlignment w:val="baseline"/>
        <w:rPr>
          <w:rFonts w:ascii="Segoe UI" w:hAnsi="Segoe UI" w:cs="Segoe UI"/>
          <w:sz w:val="20"/>
          <w:szCs w:val="20"/>
        </w:rPr>
      </w:pPr>
      <w:r>
        <w:rPr>
          <w:rFonts w:ascii="Segoe UI" w:hAnsi="Segoe UI" w:cs="Segoe UI"/>
          <w:sz w:val="20"/>
          <w:szCs w:val="20"/>
          <w:vertAlign w:val="superscript"/>
        </w:rPr>
        <w:t xml:space="preserve">(3) </w:t>
      </w:r>
      <w:r w:rsidR="002C3821" w:rsidRPr="00AD5066">
        <w:rPr>
          <w:rStyle w:val="normaltextrun"/>
          <w:rFonts w:ascii="Segoe UI" w:hAnsi="Segoe UI" w:cs="Segoe UI"/>
          <w:color w:val="000000"/>
          <w:sz w:val="20"/>
          <w:szCs w:val="20"/>
        </w:rPr>
        <w:t xml:space="preserve">I no longer sponsor </w:t>
      </w:r>
      <w:r w:rsidR="00E20E9B">
        <w:rPr>
          <w:rStyle w:val="normaltextrun"/>
          <w:rFonts w:ascii="Segoe UI" w:hAnsi="Segoe UI" w:cs="Segoe UI"/>
          <w:color w:val="000000"/>
          <w:sz w:val="20"/>
          <w:szCs w:val="20"/>
        </w:rPr>
        <w:t>Future Business Leaders of America (</w:t>
      </w:r>
      <w:r w:rsidR="002C3821" w:rsidRPr="00AD5066">
        <w:rPr>
          <w:rStyle w:val="normaltextrun"/>
          <w:rFonts w:ascii="Segoe UI" w:hAnsi="Segoe UI" w:cs="Segoe UI"/>
          <w:color w:val="000000"/>
          <w:sz w:val="20"/>
          <w:szCs w:val="20"/>
        </w:rPr>
        <w:t>FBLA</w:t>
      </w:r>
      <w:r w:rsidR="00E20E9B">
        <w:rPr>
          <w:rStyle w:val="normaltextrun"/>
          <w:rFonts w:ascii="Segoe UI" w:hAnsi="Segoe UI" w:cs="Segoe UI"/>
          <w:color w:val="000000"/>
          <w:sz w:val="20"/>
          <w:szCs w:val="20"/>
        </w:rPr>
        <w:t>)</w:t>
      </w:r>
      <w:r w:rsidR="002C3821" w:rsidRPr="00AD5066">
        <w:rPr>
          <w:rStyle w:val="normaltextrun"/>
          <w:rFonts w:ascii="Segoe UI" w:hAnsi="Segoe UI" w:cs="Segoe UI"/>
          <w:color w:val="000000"/>
          <w:sz w:val="20"/>
          <w:szCs w:val="20"/>
        </w:rPr>
        <w:t>, but it is an amazing organization and provides many benefits to students. I discontinued club because students are so stretched with work, sports, other clubs, etc.</w:t>
      </w:r>
      <w:r w:rsidR="002C3821" w:rsidRPr="00AD5066">
        <w:rPr>
          <w:rStyle w:val="eop"/>
          <w:rFonts w:ascii="Segoe UI" w:hAnsi="Segoe UI" w:cs="Segoe UI"/>
          <w:sz w:val="20"/>
          <w:szCs w:val="20"/>
        </w:rPr>
        <w:t>​</w:t>
      </w:r>
    </w:p>
    <w:p w14:paraId="50412620" w14:textId="2726564C" w:rsidR="00AD70A1" w:rsidRDefault="00AD70A1" w:rsidP="009854EC">
      <w:pPr>
        <w:pStyle w:val="paragraph"/>
        <w:spacing w:before="0" w:beforeAutospacing="0" w:after="0" w:afterAutospacing="0"/>
        <w:ind w:left="216" w:hanging="216"/>
        <w:textAlignment w:val="baseline"/>
        <w:rPr>
          <w:rFonts w:ascii="Segoe UI" w:hAnsi="Segoe UI" w:cs="Segoe UI"/>
          <w:sz w:val="20"/>
          <w:szCs w:val="20"/>
        </w:rPr>
      </w:pPr>
      <w:r w:rsidRPr="00AD5066">
        <w:rPr>
          <w:rFonts w:ascii="Segoe UI" w:hAnsi="Segoe UI" w:cs="Segoe UI"/>
          <w:sz w:val="20"/>
          <w:szCs w:val="20"/>
          <w:vertAlign w:val="superscript"/>
        </w:rPr>
        <w:t>(</w:t>
      </w:r>
      <w:r w:rsidR="004D4B26">
        <w:rPr>
          <w:rFonts w:ascii="Segoe UI" w:hAnsi="Segoe UI" w:cs="Segoe UI"/>
          <w:sz w:val="20"/>
          <w:szCs w:val="20"/>
          <w:vertAlign w:val="superscript"/>
        </w:rPr>
        <w:t>4</w:t>
      </w:r>
      <w:r w:rsidRPr="00AD5066">
        <w:rPr>
          <w:rFonts w:ascii="Segoe UI" w:hAnsi="Segoe UI" w:cs="Segoe UI"/>
          <w:sz w:val="20"/>
          <w:szCs w:val="20"/>
          <w:vertAlign w:val="superscript"/>
        </w:rPr>
        <w:t xml:space="preserve">) </w:t>
      </w:r>
      <w:r w:rsidRPr="00AD70A1">
        <w:rPr>
          <w:rFonts w:ascii="Segoe UI" w:hAnsi="Segoe UI" w:cs="Segoe UI"/>
          <w:sz w:val="20"/>
          <w:szCs w:val="20"/>
        </w:rPr>
        <w:t>If we had an active chapter of the CTSO,</w:t>
      </w:r>
      <w:r>
        <w:rPr>
          <w:rFonts w:ascii="Segoe UI" w:hAnsi="Segoe UI" w:cs="Segoe UI"/>
          <w:sz w:val="20"/>
          <w:szCs w:val="20"/>
        </w:rPr>
        <w:t xml:space="preserve"> we could score higher</w:t>
      </w:r>
      <w:r w:rsidRPr="00AD70A1">
        <w:rPr>
          <w:rFonts w:ascii="Segoe UI" w:hAnsi="Segoe UI" w:cs="Segoe UI"/>
          <w:sz w:val="20"/>
          <w:szCs w:val="20"/>
        </w:rPr>
        <w:t xml:space="preserve">; I am not sure if we are still holding an inter-school </w:t>
      </w:r>
      <w:r w:rsidR="00E20E9B">
        <w:rPr>
          <w:rFonts w:ascii="Segoe UI" w:hAnsi="Segoe UI" w:cs="Segoe UI"/>
          <w:sz w:val="20"/>
          <w:szCs w:val="20"/>
        </w:rPr>
        <w:t>Family, Career and Community Leaders of America (</w:t>
      </w:r>
      <w:r w:rsidRPr="00AD70A1">
        <w:rPr>
          <w:rFonts w:ascii="Segoe UI" w:hAnsi="Segoe UI" w:cs="Segoe UI"/>
          <w:sz w:val="20"/>
          <w:szCs w:val="20"/>
        </w:rPr>
        <w:t>FCCLA</w:t>
      </w:r>
      <w:r w:rsidR="00E20E9B">
        <w:rPr>
          <w:rFonts w:ascii="Segoe UI" w:hAnsi="Segoe UI" w:cs="Segoe UI"/>
          <w:sz w:val="20"/>
          <w:szCs w:val="20"/>
        </w:rPr>
        <w:t>)</w:t>
      </w:r>
      <w:r w:rsidRPr="00AD70A1">
        <w:rPr>
          <w:rFonts w:ascii="Segoe UI" w:hAnsi="Segoe UI" w:cs="Segoe UI"/>
          <w:sz w:val="20"/>
          <w:szCs w:val="20"/>
        </w:rPr>
        <w:t xml:space="preserve"> across Port St John and Viera​</w:t>
      </w:r>
    </w:p>
    <w:p w14:paraId="5086EB6F" w14:textId="3D04C921" w:rsidR="00E66D05" w:rsidRDefault="00E66D05" w:rsidP="31DA4BAE">
      <w:pPr>
        <w:pStyle w:val="paragraph"/>
        <w:spacing w:before="0" w:beforeAutospacing="0" w:after="0" w:afterAutospacing="0"/>
        <w:ind w:left="216" w:hanging="216"/>
        <w:textAlignment w:val="baseline"/>
        <w:rPr>
          <w:rFonts w:ascii="Segoe UI" w:hAnsi="Segoe UI" w:cs="Segoe UI"/>
          <w:sz w:val="20"/>
          <w:szCs w:val="20"/>
        </w:rPr>
      </w:pPr>
      <w:r w:rsidRPr="31DA4BAE">
        <w:rPr>
          <w:rFonts w:ascii="Segoe UI" w:hAnsi="Segoe UI" w:cs="Segoe UI"/>
          <w:sz w:val="20"/>
          <w:szCs w:val="20"/>
          <w:vertAlign w:val="superscript"/>
        </w:rPr>
        <w:t>(5</w:t>
      </w:r>
      <w:bookmarkStart w:id="21" w:name="_Int_TrWmTjfU"/>
      <w:r w:rsidRPr="31DA4BAE">
        <w:rPr>
          <w:rFonts w:ascii="Segoe UI" w:hAnsi="Segoe UI" w:cs="Segoe UI"/>
          <w:sz w:val="20"/>
          <w:szCs w:val="20"/>
          <w:vertAlign w:val="superscript"/>
        </w:rPr>
        <w:t xml:space="preserve">)  </w:t>
      </w:r>
      <w:r w:rsidRPr="31DA4BAE">
        <w:rPr>
          <w:rFonts w:ascii="Segoe UI" w:hAnsi="Segoe UI" w:cs="Segoe UI"/>
          <w:sz w:val="20"/>
          <w:szCs w:val="20"/>
        </w:rPr>
        <w:t>Still</w:t>
      </w:r>
      <w:bookmarkEnd w:id="21"/>
      <w:r w:rsidRPr="31DA4BAE">
        <w:rPr>
          <w:rFonts w:ascii="Segoe UI" w:hAnsi="Segoe UI" w:cs="Segoe UI"/>
          <w:sz w:val="20"/>
          <w:szCs w:val="20"/>
        </w:rPr>
        <w:t xml:space="preserve"> building, in process.</w:t>
      </w:r>
    </w:p>
    <w:p w14:paraId="18E03502" w14:textId="267ADBF9" w:rsidR="000403AA" w:rsidRPr="00AD5066" w:rsidRDefault="0067709E" w:rsidP="009854EC">
      <w:pPr>
        <w:pStyle w:val="paragraph"/>
        <w:spacing w:before="0" w:beforeAutospacing="0" w:after="0" w:afterAutospacing="0"/>
        <w:ind w:left="216" w:hanging="216"/>
        <w:textAlignment w:val="baseline"/>
        <w:rPr>
          <w:rFonts w:ascii="Segoe UI" w:hAnsi="Segoe UI" w:cs="Segoe UI"/>
          <w:sz w:val="20"/>
          <w:szCs w:val="20"/>
        </w:rPr>
      </w:pPr>
      <w:r w:rsidRPr="008D2509">
        <w:rPr>
          <w:rFonts w:ascii="Segoe UI" w:hAnsi="Segoe UI" w:cs="Segoe UI"/>
          <w:sz w:val="20"/>
          <w:szCs w:val="20"/>
          <w:vertAlign w:val="superscript"/>
        </w:rPr>
        <w:t>(</w:t>
      </w:r>
      <w:r w:rsidR="007874E0">
        <w:rPr>
          <w:rFonts w:ascii="Segoe UI" w:hAnsi="Segoe UI" w:cs="Segoe UI"/>
          <w:sz w:val="20"/>
          <w:szCs w:val="20"/>
          <w:vertAlign w:val="superscript"/>
        </w:rPr>
        <w:t>6</w:t>
      </w:r>
      <w:r w:rsidRPr="008D2509">
        <w:rPr>
          <w:rFonts w:ascii="Segoe UI" w:hAnsi="Segoe UI" w:cs="Segoe UI"/>
          <w:sz w:val="20"/>
          <w:szCs w:val="20"/>
          <w:vertAlign w:val="superscript"/>
        </w:rPr>
        <w:t xml:space="preserve">)  </w:t>
      </w:r>
      <w:r w:rsidRPr="0067709E">
        <w:rPr>
          <w:rFonts w:ascii="Segoe UI" w:hAnsi="Segoe UI" w:cs="Segoe UI"/>
          <w:sz w:val="20"/>
          <w:szCs w:val="20"/>
        </w:rPr>
        <w:t>Haven't been able to do Future Builders of America yet due to COVID. However, our partnership with Hedrick Bros. is awesome, only just the beginning. And I am thinking it is just as effective as FBOA.</w:t>
      </w:r>
    </w:p>
    <w:p w14:paraId="7B424828" w14:textId="38D724F0" w:rsidR="000403AA" w:rsidRDefault="000403AA" w:rsidP="00EA5B8F">
      <w:pPr>
        <w:pStyle w:val="ListParagraph"/>
        <w:ind w:left="1368"/>
        <w:rPr>
          <w:rFonts w:ascii="Segoe UI" w:hAnsi="Segoe UI" w:cs="Segoe UI"/>
          <w:sz w:val="20"/>
          <w:szCs w:val="20"/>
        </w:rPr>
      </w:pPr>
    </w:p>
    <w:p w14:paraId="30B0CF26" w14:textId="0A07B4FB" w:rsidR="000403AA" w:rsidRDefault="000403AA" w:rsidP="00EA5B8F">
      <w:pPr>
        <w:pStyle w:val="ListParagraph"/>
        <w:ind w:left="1368"/>
        <w:rPr>
          <w:rFonts w:ascii="Segoe UI" w:hAnsi="Segoe UI" w:cs="Segoe UI"/>
          <w:sz w:val="20"/>
          <w:szCs w:val="20"/>
        </w:rPr>
      </w:pPr>
    </w:p>
    <w:p w14:paraId="3917C925" w14:textId="2AF8754E" w:rsidR="000403AA" w:rsidRPr="000403AA" w:rsidRDefault="0046094C" w:rsidP="000403AA">
      <w:pPr>
        <w:pStyle w:val="paragraph"/>
        <w:spacing w:before="0" w:beforeAutospacing="0" w:after="0" w:afterAutospacing="0"/>
        <w:textAlignment w:val="baseline"/>
        <w:rPr>
          <w:rFonts w:ascii="Segoe UI" w:hAnsi="Segoe UI" w:cs="Segoe UI"/>
          <w:color w:val="000000"/>
          <w:sz w:val="32"/>
          <w:szCs w:val="32"/>
        </w:rPr>
      </w:pPr>
      <w:r w:rsidRPr="0046094C">
        <w:rPr>
          <w:rStyle w:val="normaltextrun"/>
          <w:rFonts w:ascii="Segoe UI" w:hAnsi="Segoe UI" w:cs="Segoe UI"/>
          <w:b/>
          <w:bCs/>
          <w:i/>
          <w:iCs/>
          <w:noProof/>
          <w:color w:val="000000"/>
          <w:sz w:val="32"/>
          <w:szCs w:val="32"/>
        </w:rPr>
        <w:lastRenderedPageBreak/>
        <mc:AlternateContent>
          <mc:Choice Requires="wps">
            <w:drawing>
              <wp:anchor distT="45720" distB="45720" distL="114300" distR="114300" simplePos="0" relativeHeight="251681792" behindDoc="1" locked="0" layoutInCell="1" allowOverlap="1" wp14:anchorId="70C81A76" wp14:editId="5394F3CB">
                <wp:simplePos x="0" y="0"/>
                <wp:positionH relativeFrom="margin">
                  <wp:posOffset>-95250</wp:posOffset>
                </wp:positionH>
                <wp:positionV relativeFrom="paragraph">
                  <wp:posOffset>0</wp:posOffset>
                </wp:positionV>
                <wp:extent cx="7019925" cy="496252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4962525"/>
                        </a:xfrm>
                        <a:prstGeom prst="rect">
                          <a:avLst/>
                        </a:prstGeom>
                        <a:solidFill>
                          <a:srgbClr val="FFFFFF"/>
                        </a:solidFill>
                        <a:ln w="9525">
                          <a:solidFill>
                            <a:srgbClr val="000000"/>
                          </a:solidFill>
                          <a:miter lim="800000"/>
                          <a:headEnd/>
                          <a:tailEnd/>
                        </a:ln>
                      </wps:spPr>
                      <wps:txbx>
                        <w:txbxContent>
                          <w:p w14:paraId="0C7C2275" w14:textId="77777777" w:rsidR="0046094C" w:rsidRDefault="0046094C" w:rsidP="004609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81A76" id="_x0000_s1037" type="#_x0000_t202" style="position:absolute;margin-left:-7.5pt;margin-top:0;width:552.75pt;height:390.75pt;z-index:-25163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">
                <v:textbox>
                  <w:txbxContent>
                    <w:p w14:paraId="0C7C2275" w14:textId="77777777" w:rsidR="0046094C" w:rsidRDefault="0046094C" w:rsidP="0046094C"/>
                  </w:txbxContent>
                </v:textbox>
                <w10:wrap anchorx="margin"/>
              </v:shape>
            </w:pict>
          </mc:Fallback>
        </mc:AlternateContent>
      </w:r>
      <w:r w:rsidR="000403AA" w:rsidRPr="000403AA">
        <w:rPr>
          <w:rStyle w:val="normaltextrun"/>
          <w:rFonts w:ascii="Century Gothic" w:hAnsi="Century Gothic" w:cs="Segoe UI"/>
          <w:b/>
          <w:bCs/>
          <w:i/>
          <w:iCs/>
          <w:color w:val="000000"/>
          <w:sz w:val="32"/>
          <w:szCs w:val="32"/>
        </w:rPr>
        <w:t>Standard 11 - Work-based Learning</w:t>
      </w:r>
    </w:p>
    <w:p w14:paraId="608C62A3" w14:textId="48B538D5" w:rsidR="000403AA" w:rsidRDefault="000403AA" w:rsidP="31DA4BAE">
      <w:pPr>
        <w:pStyle w:val="paragraph"/>
        <w:spacing w:before="0" w:beforeAutospacing="0" w:after="0" w:afterAutospacing="0"/>
        <w:textAlignment w:val="baseline"/>
        <w:rPr>
          <w:rStyle w:val="normaltextrun"/>
          <w:rFonts w:ascii="Century Gothic" w:hAnsi="Century Gothic" w:cs="Segoe UI"/>
          <w:color w:val="000000"/>
          <w:sz w:val="28"/>
          <w:szCs w:val="28"/>
        </w:rPr>
      </w:pPr>
      <w:r w:rsidRPr="31DA4BAE">
        <w:rPr>
          <w:rStyle w:val="normaltextrun"/>
          <w:rFonts w:ascii="Century Gothic" w:hAnsi="Century Gothic" w:cs="Segoe UI"/>
          <w:color w:val="000000" w:themeColor="text1"/>
          <w:sz w:val="28"/>
          <w:szCs w:val="28"/>
        </w:rPr>
        <w:t xml:space="preserve">This element addresses the delivery of a continuum of work-based learning involving sustained, meaningful interactions with industry or community professionals that foster in-depth, firsthand engagement with the tasks required </w:t>
      </w:r>
      <w:proofErr w:type="gramStart"/>
      <w:r w:rsidRPr="31DA4BAE">
        <w:rPr>
          <w:rStyle w:val="normaltextrun"/>
          <w:rFonts w:ascii="Century Gothic" w:hAnsi="Century Gothic" w:cs="Segoe UI"/>
          <w:color w:val="000000" w:themeColor="text1"/>
          <w:sz w:val="28"/>
          <w:szCs w:val="28"/>
        </w:rPr>
        <w:t>in a given</w:t>
      </w:r>
      <w:proofErr w:type="gramEnd"/>
      <w:r w:rsidRPr="31DA4BAE">
        <w:rPr>
          <w:rStyle w:val="normaltextrun"/>
          <w:rFonts w:ascii="Century Gothic" w:hAnsi="Century Gothic" w:cs="Segoe UI"/>
          <w:color w:val="000000" w:themeColor="text1"/>
          <w:sz w:val="28"/>
          <w:szCs w:val="28"/>
        </w:rPr>
        <w:t xml:space="preserve"> career field. </w:t>
      </w:r>
      <w:bookmarkStart w:id="22" w:name="_Int_7sWSYEYl"/>
      <w:r w:rsidRPr="31DA4BAE">
        <w:rPr>
          <w:rStyle w:val="normaltextrun"/>
          <w:rFonts w:ascii="Century Gothic" w:hAnsi="Century Gothic" w:cs="Segoe UI"/>
          <w:color w:val="000000" w:themeColor="text1"/>
          <w:sz w:val="28"/>
          <w:szCs w:val="28"/>
        </w:rPr>
        <w:t>Experiences</w:t>
      </w:r>
      <w:bookmarkEnd w:id="22"/>
      <w:r w:rsidRPr="31DA4BAE">
        <w:rPr>
          <w:rStyle w:val="normaltextrun"/>
          <w:rFonts w:ascii="Century Gothic" w:hAnsi="Century Gothic" w:cs="Segoe UI"/>
          <w:color w:val="000000" w:themeColor="text1"/>
          <w:sz w:val="28"/>
          <w:szCs w:val="28"/>
        </w:rPr>
        <w:t xml:space="preserve"> may be delivered in workplaces, in the community, at educational institutions and/or virtually, as appropriate, and include a range of activities such as workplace tours, job shadowing, school-based enterprises, internships and apprenticeships.</w:t>
      </w:r>
    </w:p>
    <w:p w14:paraId="6B522B87" w14:textId="77777777" w:rsidR="00555FB8" w:rsidRPr="00555FB8" w:rsidRDefault="00555FB8" w:rsidP="000403AA">
      <w:pPr>
        <w:pStyle w:val="paragraph"/>
        <w:spacing w:before="0" w:beforeAutospacing="0" w:after="0" w:afterAutospacing="0"/>
        <w:textAlignment w:val="baseline"/>
        <w:rPr>
          <w:rFonts w:ascii="Segoe UI" w:hAnsi="Segoe UI" w:cs="Segoe UI"/>
          <w:color w:val="000000"/>
          <w:sz w:val="20"/>
          <w:szCs w:val="20"/>
        </w:rPr>
      </w:pPr>
    </w:p>
    <w:p w14:paraId="487E4EA3" w14:textId="77777777" w:rsidR="000403AA" w:rsidRPr="000403AA" w:rsidRDefault="000403AA" w:rsidP="000403AA">
      <w:pPr>
        <w:pStyle w:val="ListParagraph"/>
        <w:numPr>
          <w:ilvl w:val="0"/>
          <w:numId w:val="10"/>
        </w:numPr>
        <w:rPr>
          <w:rFonts w:ascii="Segoe UI" w:hAnsi="Segoe UI" w:cs="Segoe UI"/>
          <w:sz w:val="20"/>
          <w:szCs w:val="20"/>
        </w:rPr>
      </w:pPr>
      <w:r w:rsidRPr="000403AA">
        <w:rPr>
          <w:rFonts w:ascii="Segoe UI" w:hAnsi="Segoe UI" w:cs="Segoe UI"/>
          <w:sz w:val="20"/>
          <w:szCs w:val="20"/>
        </w:rPr>
        <w:t>A full continuum of work-based learning experiences, progressing in intensity, is accessible to every student at some point during the program of study.</w:t>
      </w:r>
    </w:p>
    <w:p w14:paraId="309B9005" w14:textId="77777777" w:rsidR="000403AA" w:rsidRPr="000403AA" w:rsidRDefault="000403AA" w:rsidP="000403AA">
      <w:pPr>
        <w:pStyle w:val="ListParagraph"/>
        <w:numPr>
          <w:ilvl w:val="0"/>
          <w:numId w:val="10"/>
        </w:numPr>
        <w:rPr>
          <w:rFonts w:ascii="Segoe UI" w:hAnsi="Segoe UI" w:cs="Segoe UI"/>
          <w:sz w:val="20"/>
          <w:szCs w:val="20"/>
        </w:rPr>
      </w:pPr>
      <w:r w:rsidRPr="000403AA">
        <w:rPr>
          <w:rFonts w:ascii="Segoe UI" w:hAnsi="Segoe UI" w:cs="Segoe UI"/>
          <w:sz w:val="20"/>
          <w:szCs w:val="20"/>
        </w:rPr>
        <w:t>Work-based learning experiences are aligned with relevant national, state and/or local standards.</w:t>
      </w:r>
    </w:p>
    <w:p w14:paraId="5AF0CA42" w14:textId="77777777" w:rsidR="000403AA" w:rsidRPr="000403AA" w:rsidRDefault="000403AA" w:rsidP="000403AA">
      <w:pPr>
        <w:pStyle w:val="ListParagraph"/>
        <w:numPr>
          <w:ilvl w:val="0"/>
          <w:numId w:val="10"/>
        </w:numPr>
        <w:rPr>
          <w:rFonts w:ascii="Segoe UI" w:hAnsi="Segoe UI" w:cs="Segoe UI"/>
          <w:sz w:val="20"/>
          <w:szCs w:val="20"/>
        </w:rPr>
      </w:pPr>
      <w:r w:rsidRPr="000403AA">
        <w:rPr>
          <w:rFonts w:ascii="Segoe UI" w:hAnsi="Segoe UI" w:cs="Segoe UI"/>
          <w:sz w:val="20"/>
          <w:szCs w:val="20"/>
        </w:rPr>
        <w:t>Work-based learning experiences develop and reinforce relevant technical, academic and employability knowledge and skills.</w:t>
      </w:r>
    </w:p>
    <w:p w14:paraId="628C39E4" w14:textId="77777777" w:rsidR="000403AA" w:rsidRPr="000403AA" w:rsidRDefault="000403AA" w:rsidP="000403AA">
      <w:pPr>
        <w:pStyle w:val="ListParagraph"/>
        <w:numPr>
          <w:ilvl w:val="0"/>
          <w:numId w:val="10"/>
        </w:numPr>
        <w:rPr>
          <w:rFonts w:ascii="Segoe UI" w:hAnsi="Segoe UI" w:cs="Segoe UI"/>
          <w:sz w:val="20"/>
          <w:szCs w:val="20"/>
        </w:rPr>
      </w:pPr>
      <w:r w:rsidRPr="000403AA">
        <w:rPr>
          <w:rFonts w:ascii="Segoe UI" w:hAnsi="Segoe UI" w:cs="Segoe UI"/>
          <w:sz w:val="20"/>
          <w:szCs w:val="20"/>
        </w:rPr>
        <w:t>Work-based learning experiences are intentionally aligned with each student’s education and career goals.</w:t>
      </w:r>
    </w:p>
    <w:p w14:paraId="3895B998" w14:textId="77777777" w:rsidR="000403AA" w:rsidRPr="000403AA" w:rsidRDefault="000403AA" w:rsidP="000403AA">
      <w:pPr>
        <w:pStyle w:val="ListParagraph"/>
        <w:numPr>
          <w:ilvl w:val="0"/>
          <w:numId w:val="10"/>
        </w:numPr>
        <w:rPr>
          <w:rFonts w:ascii="Segoe UI" w:hAnsi="Segoe UI" w:cs="Segoe UI"/>
          <w:sz w:val="20"/>
          <w:szCs w:val="20"/>
        </w:rPr>
      </w:pPr>
      <w:r w:rsidRPr="000403AA">
        <w:rPr>
          <w:rFonts w:ascii="Segoe UI" w:hAnsi="Segoe UI" w:cs="Segoe UI"/>
          <w:sz w:val="20"/>
          <w:szCs w:val="20"/>
        </w:rPr>
        <w:t>Work-based learning experiences are provided through delivery methods that maximize meaningful interaction with business professionals.</w:t>
      </w:r>
    </w:p>
    <w:p w14:paraId="62FDC6EC" w14:textId="00C9BC8B" w:rsidR="000403AA" w:rsidRPr="000403AA" w:rsidRDefault="000403AA" w:rsidP="000403AA">
      <w:pPr>
        <w:pStyle w:val="ListParagraph"/>
        <w:numPr>
          <w:ilvl w:val="0"/>
          <w:numId w:val="10"/>
        </w:numPr>
        <w:rPr>
          <w:rFonts w:ascii="Segoe UI" w:hAnsi="Segoe UI" w:cs="Segoe UI"/>
          <w:sz w:val="20"/>
          <w:szCs w:val="20"/>
        </w:rPr>
      </w:pPr>
      <w:r w:rsidRPr="31DA4BAE">
        <w:rPr>
          <w:rFonts w:ascii="Segoe UI" w:hAnsi="Segoe UI" w:cs="Segoe UI"/>
          <w:sz w:val="20"/>
          <w:szCs w:val="20"/>
        </w:rPr>
        <w:t>Requirements and procedures for work-based learning experiences that address access, selection, liability, supervision, rights and responsibilities, safety, transportation, learning objectives and evaluations are formalized and shared in advance of work-based learning experiences with employers, students, and parents/guardians (as appropriate).</w:t>
      </w:r>
    </w:p>
    <w:p w14:paraId="3CC5293F" w14:textId="6E085891" w:rsidR="000403AA" w:rsidRPr="000403AA" w:rsidRDefault="000403AA" w:rsidP="000403AA">
      <w:pPr>
        <w:pStyle w:val="ListParagraph"/>
        <w:numPr>
          <w:ilvl w:val="0"/>
          <w:numId w:val="10"/>
        </w:numPr>
        <w:rPr>
          <w:rFonts w:ascii="Segoe UI" w:hAnsi="Segoe UI" w:cs="Segoe UI"/>
          <w:sz w:val="20"/>
          <w:szCs w:val="20"/>
        </w:rPr>
      </w:pPr>
      <w:r w:rsidRPr="31DA4BAE">
        <w:rPr>
          <w:rFonts w:ascii="Segoe UI" w:hAnsi="Segoe UI" w:cs="Segoe UI"/>
          <w:sz w:val="20"/>
          <w:szCs w:val="20"/>
        </w:rPr>
        <w:t>Work-based learning experiences comply with relevant federal, state, and local laws and regulations.</w:t>
      </w:r>
    </w:p>
    <w:p w14:paraId="72CC23BC" w14:textId="77777777" w:rsidR="000403AA" w:rsidRPr="000403AA" w:rsidRDefault="000403AA" w:rsidP="000403AA">
      <w:pPr>
        <w:pStyle w:val="ListParagraph"/>
        <w:numPr>
          <w:ilvl w:val="0"/>
          <w:numId w:val="10"/>
        </w:numPr>
        <w:rPr>
          <w:rFonts w:ascii="Segoe UI" w:hAnsi="Segoe UI" w:cs="Segoe UI"/>
          <w:sz w:val="20"/>
          <w:szCs w:val="20"/>
        </w:rPr>
      </w:pPr>
      <w:r w:rsidRPr="000403AA">
        <w:rPr>
          <w:rFonts w:ascii="Segoe UI" w:hAnsi="Segoe UI" w:cs="Segoe UI"/>
          <w:sz w:val="20"/>
          <w:szCs w:val="20"/>
        </w:rPr>
        <w:t>Work-based learning experiences are supervised by CTE staff with clearly defined roles.</w:t>
      </w:r>
    </w:p>
    <w:p w14:paraId="1234F690" w14:textId="48E75C84" w:rsidR="000403AA" w:rsidRDefault="000403AA" w:rsidP="000403AA">
      <w:pPr>
        <w:pStyle w:val="ListParagraph"/>
        <w:numPr>
          <w:ilvl w:val="0"/>
          <w:numId w:val="10"/>
        </w:numPr>
        <w:rPr>
          <w:rFonts w:ascii="Segoe UI" w:hAnsi="Segoe UI" w:cs="Segoe UI"/>
          <w:sz w:val="20"/>
          <w:szCs w:val="20"/>
        </w:rPr>
      </w:pPr>
      <w:r w:rsidRPr="000403AA">
        <w:rPr>
          <w:rFonts w:ascii="Segoe UI" w:hAnsi="Segoe UI" w:cs="Segoe UI"/>
          <w:sz w:val="20"/>
          <w:szCs w:val="20"/>
        </w:rPr>
        <w:t>Students engage in reflection and document learning resulting from work-based learning experiences, such as through a portfolio or presentation.</w:t>
      </w:r>
    </w:p>
    <w:p w14:paraId="6ED514D5" w14:textId="77777777" w:rsidR="00555FB8" w:rsidRPr="00555FB8" w:rsidRDefault="00555FB8" w:rsidP="00555FB8">
      <w:pPr>
        <w:pStyle w:val="ListParagraph"/>
        <w:rPr>
          <w:rFonts w:ascii="Segoe UI" w:hAnsi="Segoe UI" w:cs="Segoe UI"/>
          <w:sz w:val="16"/>
          <w:szCs w:val="16"/>
        </w:rPr>
      </w:pPr>
    </w:p>
    <w:tbl>
      <w:tblPr>
        <w:tblStyle w:val="TableGrid"/>
        <w:tblW w:w="0" w:type="auto"/>
        <w:jc w:val="center"/>
        <w:tblLook w:val="04A0" w:firstRow="1" w:lastRow="0" w:firstColumn="1" w:lastColumn="0" w:noHBand="0" w:noVBand="1"/>
      </w:tblPr>
      <w:tblGrid>
        <w:gridCol w:w="4950"/>
        <w:gridCol w:w="2790"/>
      </w:tblGrid>
      <w:tr w:rsidR="000403AA" w:rsidRPr="008016F4" w14:paraId="340F3403" w14:textId="77777777" w:rsidTr="003129A7">
        <w:trPr>
          <w:jc w:val="center"/>
        </w:trPr>
        <w:tc>
          <w:tcPr>
            <w:tcW w:w="4950" w:type="dxa"/>
          </w:tcPr>
          <w:p w14:paraId="314D4B49" w14:textId="77777777" w:rsidR="000403AA" w:rsidRPr="00CF3A95" w:rsidRDefault="000403AA" w:rsidP="003129A7">
            <w:pPr>
              <w:jc w:val="center"/>
              <w:rPr>
                <w:rFonts w:ascii="Segoe UI" w:hAnsi="Segoe UI" w:cs="Segoe UI"/>
                <w:b/>
                <w:bCs/>
                <w:sz w:val="28"/>
                <w:szCs w:val="28"/>
              </w:rPr>
            </w:pPr>
            <w:r w:rsidRPr="00CF3A95">
              <w:rPr>
                <w:rFonts w:ascii="Segoe UI" w:hAnsi="Segoe UI" w:cs="Segoe UI"/>
                <w:b/>
                <w:bCs/>
                <w:sz w:val="28"/>
                <w:szCs w:val="28"/>
              </w:rPr>
              <w:t>PROGRAM CATEGORY</w:t>
            </w:r>
          </w:p>
        </w:tc>
        <w:tc>
          <w:tcPr>
            <w:tcW w:w="2790" w:type="dxa"/>
          </w:tcPr>
          <w:p w14:paraId="7D4DFDD1" w14:textId="77777777" w:rsidR="000403AA" w:rsidRPr="00CF3A95" w:rsidRDefault="000403AA" w:rsidP="003129A7">
            <w:pPr>
              <w:jc w:val="center"/>
              <w:rPr>
                <w:rFonts w:ascii="Segoe UI" w:hAnsi="Segoe UI" w:cs="Segoe UI"/>
                <w:b/>
                <w:bCs/>
                <w:sz w:val="28"/>
                <w:szCs w:val="28"/>
              </w:rPr>
            </w:pPr>
            <w:r w:rsidRPr="00CF3A95">
              <w:rPr>
                <w:rFonts w:ascii="Segoe UI" w:hAnsi="Segoe UI" w:cs="Segoe UI"/>
                <w:b/>
                <w:bCs/>
                <w:sz w:val="28"/>
                <w:szCs w:val="28"/>
              </w:rPr>
              <w:t>SCORE</w:t>
            </w:r>
          </w:p>
        </w:tc>
      </w:tr>
      <w:tr w:rsidR="000403AA" w:rsidRPr="008016F4" w14:paraId="4F8C67FB" w14:textId="77777777" w:rsidTr="003129A7">
        <w:trPr>
          <w:jc w:val="center"/>
        </w:trPr>
        <w:tc>
          <w:tcPr>
            <w:tcW w:w="4950" w:type="dxa"/>
          </w:tcPr>
          <w:p w14:paraId="464B1EF2" w14:textId="77777777" w:rsidR="000403AA" w:rsidRPr="00CF3A95" w:rsidRDefault="000403AA" w:rsidP="003129A7">
            <w:pPr>
              <w:rPr>
                <w:rFonts w:ascii="Segoe UI" w:hAnsi="Segoe UI" w:cs="Segoe UI"/>
                <w:sz w:val="28"/>
                <w:szCs w:val="28"/>
              </w:rPr>
            </w:pPr>
            <w:r w:rsidRPr="00CF3A95">
              <w:rPr>
                <w:rFonts w:ascii="Segoe UI" w:hAnsi="Segoe UI" w:cs="Segoe UI"/>
                <w:sz w:val="28"/>
                <w:szCs w:val="28"/>
              </w:rPr>
              <w:t>Information Technology</w:t>
            </w:r>
          </w:p>
        </w:tc>
        <w:tc>
          <w:tcPr>
            <w:tcW w:w="2790" w:type="dxa"/>
          </w:tcPr>
          <w:p w14:paraId="4AEF0B2C" w14:textId="427925A0" w:rsidR="000403AA" w:rsidRPr="00CF3A95" w:rsidRDefault="00DA7B0F" w:rsidP="00225602">
            <w:pPr>
              <w:jc w:val="center"/>
              <w:rPr>
                <w:rFonts w:ascii="Segoe UI" w:hAnsi="Segoe UI" w:cs="Segoe UI"/>
                <w:sz w:val="28"/>
                <w:szCs w:val="28"/>
              </w:rPr>
            </w:pPr>
            <w:r w:rsidRPr="00CF3A95">
              <w:rPr>
                <w:rFonts w:ascii="Segoe UI" w:hAnsi="Segoe UI" w:cs="Segoe UI"/>
                <w:sz w:val="28"/>
                <w:szCs w:val="28"/>
              </w:rPr>
              <w:t>64%</w:t>
            </w:r>
          </w:p>
        </w:tc>
      </w:tr>
      <w:tr w:rsidR="000403AA" w:rsidRPr="008016F4" w14:paraId="78CC4FCB" w14:textId="77777777" w:rsidTr="003129A7">
        <w:trPr>
          <w:jc w:val="center"/>
        </w:trPr>
        <w:tc>
          <w:tcPr>
            <w:tcW w:w="4950" w:type="dxa"/>
          </w:tcPr>
          <w:p w14:paraId="587DEF95" w14:textId="5C1EFC77" w:rsidR="000403AA" w:rsidRPr="00CF3A95" w:rsidRDefault="000403AA" w:rsidP="003129A7">
            <w:pPr>
              <w:rPr>
                <w:rFonts w:ascii="Segoe UI" w:hAnsi="Segoe UI" w:cs="Segoe UI"/>
                <w:sz w:val="28"/>
                <w:szCs w:val="28"/>
              </w:rPr>
            </w:pPr>
            <w:r w:rsidRPr="00CF3A95">
              <w:rPr>
                <w:rFonts w:ascii="Segoe UI" w:hAnsi="Segoe UI" w:cs="Segoe UI"/>
                <w:sz w:val="28"/>
                <w:szCs w:val="28"/>
              </w:rPr>
              <w:t>Engineering</w:t>
            </w:r>
            <w:r w:rsidR="00552924" w:rsidRPr="00CF3A95">
              <w:rPr>
                <w:rFonts w:ascii="Segoe UI" w:hAnsi="Segoe UI" w:cs="Segoe UI"/>
                <w:sz w:val="28"/>
                <w:szCs w:val="28"/>
              </w:rPr>
              <w:t xml:space="preserve"> </w:t>
            </w:r>
            <w:r w:rsidR="00552924" w:rsidRPr="00CF3A95">
              <w:rPr>
                <w:rFonts w:ascii="Segoe UI" w:hAnsi="Segoe UI" w:cs="Segoe UI"/>
                <w:sz w:val="28"/>
                <w:szCs w:val="28"/>
                <w:vertAlign w:val="superscript"/>
              </w:rPr>
              <w:t>(1)</w:t>
            </w:r>
          </w:p>
        </w:tc>
        <w:tc>
          <w:tcPr>
            <w:tcW w:w="2790" w:type="dxa"/>
          </w:tcPr>
          <w:p w14:paraId="725D1A71" w14:textId="3766E889" w:rsidR="000403AA" w:rsidRPr="00CF3A95" w:rsidRDefault="00D819A2" w:rsidP="00225602">
            <w:pPr>
              <w:jc w:val="center"/>
              <w:rPr>
                <w:rFonts w:ascii="Segoe UI" w:hAnsi="Segoe UI" w:cs="Segoe UI"/>
                <w:sz w:val="28"/>
                <w:szCs w:val="28"/>
              </w:rPr>
            </w:pPr>
            <w:r w:rsidRPr="00CF3A95">
              <w:rPr>
                <w:rFonts w:ascii="Segoe UI" w:hAnsi="Segoe UI" w:cs="Segoe UI"/>
                <w:sz w:val="28"/>
                <w:szCs w:val="28"/>
              </w:rPr>
              <w:t>59%</w:t>
            </w:r>
          </w:p>
        </w:tc>
      </w:tr>
      <w:tr w:rsidR="000403AA" w:rsidRPr="008016F4" w14:paraId="6ED39E46" w14:textId="77777777" w:rsidTr="003129A7">
        <w:trPr>
          <w:jc w:val="center"/>
        </w:trPr>
        <w:tc>
          <w:tcPr>
            <w:tcW w:w="4950" w:type="dxa"/>
          </w:tcPr>
          <w:p w14:paraId="511E0A91" w14:textId="77777777" w:rsidR="000403AA" w:rsidRPr="00CF3A95" w:rsidRDefault="000403AA" w:rsidP="003129A7">
            <w:pPr>
              <w:rPr>
                <w:rFonts w:ascii="Segoe UI" w:hAnsi="Segoe UI" w:cs="Segoe UI"/>
                <w:sz w:val="28"/>
                <w:szCs w:val="28"/>
              </w:rPr>
            </w:pPr>
            <w:r w:rsidRPr="00CF3A95">
              <w:rPr>
                <w:rFonts w:ascii="Segoe UI" w:hAnsi="Segoe UI" w:cs="Segoe UI"/>
                <w:sz w:val="28"/>
                <w:szCs w:val="28"/>
              </w:rPr>
              <w:t>Public Service</w:t>
            </w:r>
          </w:p>
        </w:tc>
        <w:tc>
          <w:tcPr>
            <w:tcW w:w="2790" w:type="dxa"/>
          </w:tcPr>
          <w:p w14:paraId="08884534" w14:textId="4ED0AD9F" w:rsidR="000403AA" w:rsidRPr="00CF3A95" w:rsidRDefault="008D0A5E" w:rsidP="00225602">
            <w:pPr>
              <w:jc w:val="center"/>
              <w:rPr>
                <w:rFonts w:ascii="Segoe UI" w:hAnsi="Segoe UI" w:cs="Segoe UI"/>
                <w:sz w:val="28"/>
                <w:szCs w:val="28"/>
              </w:rPr>
            </w:pPr>
            <w:r>
              <w:rPr>
                <w:rFonts w:ascii="Segoe UI" w:hAnsi="Segoe UI" w:cs="Segoe UI"/>
                <w:sz w:val="28"/>
                <w:szCs w:val="28"/>
              </w:rPr>
              <w:t>56</w:t>
            </w:r>
            <w:r w:rsidR="00D819A2" w:rsidRPr="00CF3A95">
              <w:rPr>
                <w:rFonts w:ascii="Segoe UI" w:hAnsi="Segoe UI" w:cs="Segoe UI"/>
                <w:sz w:val="28"/>
                <w:szCs w:val="28"/>
              </w:rPr>
              <w:t>%</w:t>
            </w:r>
          </w:p>
        </w:tc>
      </w:tr>
      <w:tr w:rsidR="000403AA" w:rsidRPr="008016F4" w14:paraId="6B1FB0A8" w14:textId="77777777" w:rsidTr="003129A7">
        <w:trPr>
          <w:jc w:val="center"/>
        </w:trPr>
        <w:tc>
          <w:tcPr>
            <w:tcW w:w="4950" w:type="dxa"/>
          </w:tcPr>
          <w:p w14:paraId="476BE116" w14:textId="53425343" w:rsidR="000403AA" w:rsidRPr="00CF3A95" w:rsidRDefault="000403AA" w:rsidP="003129A7">
            <w:pPr>
              <w:rPr>
                <w:rFonts w:ascii="Segoe UI" w:hAnsi="Segoe UI" w:cs="Segoe UI"/>
                <w:sz w:val="28"/>
                <w:szCs w:val="28"/>
              </w:rPr>
            </w:pPr>
            <w:r w:rsidRPr="00CF3A95">
              <w:rPr>
                <w:rFonts w:ascii="Segoe UI" w:hAnsi="Segoe UI" w:cs="Segoe UI"/>
                <w:sz w:val="28"/>
                <w:szCs w:val="28"/>
              </w:rPr>
              <w:t>Manufacturing</w:t>
            </w:r>
            <w:r w:rsidR="000A1A33" w:rsidRPr="00CF3A95">
              <w:rPr>
                <w:rFonts w:ascii="Segoe UI" w:hAnsi="Segoe UI" w:cs="Segoe UI"/>
                <w:sz w:val="28"/>
                <w:szCs w:val="28"/>
              </w:rPr>
              <w:t xml:space="preserve"> </w:t>
            </w:r>
            <w:r w:rsidR="00552924" w:rsidRPr="00CF3A95">
              <w:rPr>
                <w:rFonts w:ascii="Segoe UI" w:hAnsi="Segoe UI" w:cs="Segoe UI"/>
                <w:sz w:val="28"/>
                <w:szCs w:val="28"/>
                <w:vertAlign w:val="superscript"/>
              </w:rPr>
              <w:t>(2)</w:t>
            </w:r>
          </w:p>
        </w:tc>
        <w:tc>
          <w:tcPr>
            <w:tcW w:w="2790" w:type="dxa"/>
          </w:tcPr>
          <w:p w14:paraId="10A6D400" w14:textId="31E7A9E5" w:rsidR="000403AA" w:rsidRPr="00CF3A95" w:rsidRDefault="00FA5AB5" w:rsidP="00225602">
            <w:pPr>
              <w:jc w:val="center"/>
              <w:rPr>
                <w:rFonts w:ascii="Segoe UI" w:hAnsi="Segoe UI" w:cs="Segoe UI"/>
                <w:sz w:val="28"/>
                <w:szCs w:val="28"/>
              </w:rPr>
            </w:pPr>
            <w:r w:rsidRPr="00CF3A95">
              <w:rPr>
                <w:rFonts w:ascii="Segoe UI" w:hAnsi="Segoe UI" w:cs="Segoe UI"/>
                <w:sz w:val="28"/>
                <w:szCs w:val="28"/>
              </w:rPr>
              <w:t>73%</w:t>
            </w:r>
          </w:p>
        </w:tc>
      </w:tr>
      <w:tr w:rsidR="000403AA" w:rsidRPr="008016F4" w14:paraId="7A937E66" w14:textId="77777777" w:rsidTr="003129A7">
        <w:trPr>
          <w:jc w:val="center"/>
        </w:trPr>
        <w:tc>
          <w:tcPr>
            <w:tcW w:w="4950" w:type="dxa"/>
          </w:tcPr>
          <w:p w14:paraId="39C900C3" w14:textId="77777777" w:rsidR="000403AA" w:rsidRPr="00CF3A95" w:rsidRDefault="000403AA" w:rsidP="003129A7">
            <w:pPr>
              <w:rPr>
                <w:rFonts w:ascii="Segoe UI" w:hAnsi="Segoe UI" w:cs="Segoe UI"/>
                <w:sz w:val="28"/>
                <w:szCs w:val="28"/>
              </w:rPr>
            </w:pPr>
            <w:r w:rsidRPr="00CF3A95">
              <w:rPr>
                <w:rFonts w:ascii="Segoe UI" w:hAnsi="Segoe UI" w:cs="Segoe UI"/>
                <w:sz w:val="28"/>
                <w:szCs w:val="28"/>
              </w:rPr>
              <w:t>Health Care</w:t>
            </w:r>
          </w:p>
        </w:tc>
        <w:tc>
          <w:tcPr>
            <w:tcW w:w="2790" w:type="dxa"/>
          </w:tcPr>
          <w:p w14:paraId="6F2F09AF" w14:textId="4D24545F" w:rsidR="000403AA" w:rsidRPr="00CF3A95" w:rsidRDefault="00FA5AB5" w:rsidP="00225602">
            <w:pPr>
              <w:jc w:val="center"/>
              <w:rPr>
                <w:rFonts w:ascii="Segoe UI" w:hAnsi="Segoe UI" w:cs="Segoe UI"/>
                <w:sz w:val="28"/>
                <w:szCs w:val="28"/>
              </w:rPr>
            </w:pPr>
            <w:r w:rsidRPr="00CF3A95">
              <w:rPr>
                <w:rFonts w:ascii="Segoe UI" w:hAnsi="Segoe UI" w:cs="Segoe UI"/>
                <w:sz w:val="28"/>
                <w:szCs w:val="28"/>
              </w:rPr>
              <w:t>79%</w:t>
            </w:r>
          </w:p>
        </w:tc>
      </w:tr>
      <w:tr w:rsidR="000403AA" w:rsidRPr="008016F4" w14:paraId="14315021" w14:textId="77777777" w:rsidTr="003129A7">
        <w:trPr>
          <w:jc w:val="center"/>
        </w:trPr>
        <w:tc>
          <w:tcPr>
            <w:tcW w:w="4950" w:type="dxa"/>
          </w:tcPr>
          <w:p w14:paraId="07650AC4" w14:textId="3AEC08D1" w:rsidR="000403AA" w:rsidRPr="00CF3A95" w:rsidRDefault="000403AA" w:rsidP="003129A7">
            <w:pPr>
              <w:rPr>
                <w:rFonts w:ascii="Segoe UI" w:hAnsi="Segoe UI" w:cs="Segoe UI"/>
                <w:sz w:val="28"/>
                <w:szCs w:val="28"/>
              </w:rPr>
            </w:pPr>
            <w:r w:rsidRPr="00CF3A95">
              <w:rPr>
                <w:rFonts w:ascii="Segoe UI" w:hAnsi="Segoe UI" w:cs="Segoe UI"/>
                <w:sz w:val="28"/>
                <w:szCs w:val="28"/>
              </w:rPr>
              <w:t>Digital Art</w:t>
            </w:r>
            <w:r w:rsidR="004A7B10" w:rsidRPr="00CF3A95">
              <w:rPr>
                <w:rFonts w:ascii="Segoe UI" w:hAnsi="Segoe UI" w:cs="Segoe UI"/>
                <w:sz w:val="28"/>
                <w:szCs w:val="28"/>
              </w:rPr>
              <w:t xml:space="preserve"> </w:t>
            </w:r>
            <w:r w:rsidR="004A7B10" w:rsidRPr="00CF3A95">
              <w:rPr>
                <w:rFonts w:ascii="Segoe UI" w:hAnsi="Segoe UI" w:cs="Segoe UI"/>
                <w:sz w:val="28"/>
                <w:szCs w:val="28"/>
                <w:vertAlign w:val="superscript"/>
              </w:rPr>
              <w:t>(</w:t>
            </w:r>
            <w:r w:rsidR="00552924" w:rsidRPr="00CF3A95">
              <w:rPr>
                <w:rFonts w:ascii="Segoe UI" w:hAnsi="Segoe UI" w:cs="Segoe UI"/>
                <w:sz w:val="28"/>
                <w:szCs w:val="28"/>
                <w:vertAlign w:val="superscript"/>
              </w:rPr>
              <w:t>3</w:t>
            </w:r>
            <w:r w:rsidR="004A7B10" w:rsidRPr="00CF3A95">
              <w:rPr>
                <w:rFonts w:ascii="Segoe UI" w:hAnsi="Segoe UI" w:cs="Segoe UI"/>
                <w:sz w:val="28"/>
                <w:szCs w:val="28"/>
                <w:vertAlign w:val="superscript"/>
              </w:rPr>
              <w:t>)</w:t>
            </w:r>
            <w:r w:rsidR="00552924" w:rsidRPr="00CF3A95">
              <w:rPr>
                <w:rFonts w:ascii="Segoe UI" w:hAnsi="Segoe UI" w:cs="Segoe UI"/>
                <w:sz w:val="28"/>
                <w:szCs w:val="28"/>
                <w:vertAlign w:val="superscript"/>
              </w:rPr>
              <w:t xml:space="preserve"> (4)</w:t>
            </w:r>
          </w:p>
        </w:tc>
        <w:tc>
          <w:tcPr>
            <w:tcW w:w="2790" w:type="dxa"/>
          </w:tcPr>
          <w:p w14:paraId="4A5AB07C" w14:textId="11B9D234" w:rsidR="000403AA" w:rsidRPr="00CF3A95" w:rsidRDefault="00947C6A" w:rsidP="00225602">
            <w:pPr>
              <w:jc w:val="center"/>
              <w:rPr>
                <w:rFonts w:ascii="Segoe UI" w:hAnsi="Segoe UI" w:cs="Segoe UI"/>
                <w:sz w:val="28"/>
                <w:szCs w:val="28"/>
              </w:rPr>
            </w:pPr>
            <w:r w:rsidRPr="00CF3A95">
              <w:rPr>
                <w:rFonts w:ascii="Segoe UI" w:hAnsi="Segoe UI" w:cs="Segoe UI"/>
                <w:sz w:val="28"/>
                <w:szCs w:val="28"/>
              </w:rPr>
              <w:t>38%</w:t>
            </w:r>
          </w:p>
        </w:tc>
      </w:tr>
      <w:tr w:rsidR="000403AA" w:rsidRPr="008016F4" w14:paraId="1CA4B617" w14:textId="77777777" w:rsidTr="003129A7">
        <w:trPr>
          <w:jc w:val="center"/>
        </w:trPr>
        <w:tc>
          <w:tcPr>
            <w:tcW w:w="4950" w:type="dxa"/>
          </w:tcPr>
          <w:p w14:paraId="42DBB59D" w14:textId="77777777" w:rsidR="000403AA" w:rsidRPr="00CF3A95" w:rsidRDefault="000403AA" w:rsidP="003129A7">
            <w:pPr>
              <w:rPr>
                <w:rFonts w:ascii="Segoe UI" w:hAnsi="Segoe UI" w:cs="Segoe UI"/>
                <w:sz w:val="28"/>
                <w:szCs w:val="28"/>
              </w:rPr>
            </w:pPr>
            <w:r w:rsidRPr="00CF3A95">
              <w:rPr>
                <w:rFonts w:ascii="Segoe UI" w:hAnsi="Segoe UI" w:cs="Segoe UI"/>
                <w:sz w:val="28"/>
                <w:szCs w:val="28"/>
              </w:rPr>
              <w:t>Family and Consumer Science</w:t>
            </w:r>
          </w:p>
        </w:tc>
        <w:tc>
          <w:tcPr>
            <w:tcW w:w="2790" w:type="dxa"/>
          </w:tcPr>
          <w:p w14:paraId="01D327A6" w14:textId="209D368E" w:rsidR="000403AA" w:rsidRPr="00CF3A95" w:rsidRDefault="0039553A" w:rsidP="00225602">
            <w:pPr>
              <w:jc w:val="center"/>
              <w:rPr>
                <w:rFonts w:ascii="Segoe UI" w:hAnsi="Segoe UI" w:cs="Segoe UI"/>
                <w:sz w:val="28"/>
                <w:szCs w:val="28"/>
              </w:rPr>
            </w:pPr>
            <w:r w:rsidRPr="00CF3A95">
              <w:rPr>
                <w:rFonts w:ascii="Segoe UI" w:hAnsi="Segoe UI" w:cs="Segoe UI"/>
                <w:sz w:val="28"/>
                <w:szCs w:val="28"/>
              </w:rPr>
              <w:t>64</w:t>
            </w:r>
            <w:r w:rsidR="009F0894" w:rsidRPr="00CF3A95">
              <w:rPr>
                <w:rFonts w:ascii="Segoe UI" w:hAnsi="Segoe UI" w:cs="Segoe UI"/>
                <w:sz w:val="28"/>
                <w:szCs w:val="28"/>
              </w:rPr>
              <w:t>%</w:t>
            </w:r>
          </w:p>
        </w:tc>
      </w:tr>
      <w:tr w:rsidR="000403AA" w:rsidRPr="008016F4" w14:paraId="3E275648" w14:textId="77777777" w:rsidTr="003129A7">
        <w:trPr>
          <w:jc w:val="center"/>
        </w:trPr>
        <w:tc>
          <w:tcPr>
            <w:tcW w:w="4950" w:type="dxa"/>
          </w:tcPr>
          <w:p w14:paraId="75EA5F54" w14:textId="51BC877D" w:rsidR="000403AA" w:rsidRPr="00CF3A95" w:rsidRDefault="000403AA" w:rsidP="003129A7">
            <w:pPr>
              <w:rPr>
                <w:rFonts w:ascii="Segoe UI" w:hAnsi="Segoe UI" w:cs="Segoe UI"/>
                <w:sz w:val="28"/>
                <w:szCs w:val="28"/>
              </w:rPr>
            </w:pPr>
            <w:r w:rsidRPr="00CF3A95">
              <w:rPr>
                <w:rFonts w:ascii="Segoe UI" w:hAnsi="Segoe UI" w:cs="Segoe UI"/>
                <w:sz w:val="28"/>
                <w:szCs w:val="28"/>
              </w:rPr>
              <w:t>Business</w:t>
            </w:r>
            <w:r w:rsidR="00E66D05" w:rsidRPr="00CF3A95">
              <w:rPr>
                <w:rFonts w:ascii="Segoe UI" w:hAnsi="Segoe UI" w:cs="Segoe UI"/>
                <w:sz w:val="28"/>
                <w:szCs w:val="28"/>
              </w:rPr>
              <w:t xml:space="preserve"> </w:t>
            </w:r>
            <w:r w:rsidR="00E66D05" w:rsidRPr="00CF3A95">
              <w:rPr>
                <w:rFonts w:ascii="Segoe UI" w:hAnsi="Segoe UI" w:cs="Segoe UI"/>
                <w:sz w:val="28"/>
                <w:szCs w:val="28"/>
                <w:vertAlign w:val="superscript"/>
              </w:rPr>
              <w:t>(5)</w:t>
            </w:r>
          </w:p>
        </w:tc>
        <w:tc>
          <w:tcPr>
            <w:tcW w:w="2790" w:type="dxa"/>
          </w:tcPr>
          <w:p w14:paraId="3B581B97" w14:textId="40985733" w:rsidR="000403AA" w:rsidRPr="00CF3A95" w:rsidRDefault="007B177C" w:rsidP="00225602">
            <w:pPr>
              <w:jc w:val="center"/>
              <w:rPr>
                <w:rFonts w:ascii="Segoe UI" w:hAnsi="Segoe UI" w:cs="Segoe UI"/>
                <w:sz w:val="28"/>
                <w:szCs w:val="28"/>
              </w:rPr>
            </w:pPr>
            <w:r>
              <w:rPr>
                <w:rFonts w:ascii="Segoe UI" w:hAnsi="Segoe UI" w:cs="Segoe UI"/>
                <w:sz w:val="28"/>
                <w:szCs w:val="28"/>
              </w:rPr>
              <w:t>52</w:t>
            </w:r>
            <w:r w:rsidR="001D19B3" w:rsidRPr="00CF3A95">
              <w:rPr>
                <w:rFonts w:ascii="Segoe UI" w:hAnsi="Segoe UI" w:cs="Segoe UI"/>
                <w:sz w:val="28"/>
                <w:szCs w:val="28"/>
              </w:rPr>
              <w:t>%</w:t>
            </w:r>
          </w:p>
        </w:tc>
      </w:tr>
      <w:tr w:rsidR="000403AA" w:rsidRPr="008016F4" w14:paraId="7E4F5E23" w14:textId="77777777" w:rsidTr="003129A7">
        <w:trPr>
          <w:jc w:val="center"/>
        </w:trPr>
        <w:tc>
          <w:tcPr>
            <w:tcW w:w="4950" w:type="dxa"/>
          </w:tcPr>
          <w:p w14:paraId="0625ED9D" w14:textId="5D4C6DF9" w:rsidR="000403AA" w:rsidRPr="00CF3A95" w:rsidRDefault="000403AA" w:rsidP="003129A7">
            <w:pPr>
              <w:rPr>
                <w:rFonts w:ascii="Segoe UI" w:hAnsi="Segoe UI" w:cs="Segoe UI"/>
                <w:sz w:val="28"/>
                <w:szCs w:val="28"/>
              </w:rPr>
            </w:pPr>
            <w:r w:rsidRPr="00CF3A95">
              <w:rPr>
                <w:rFonts w:ascii="Segoe UI" w:hAnsi="Segoe UI" w:cs="Segoe UI"/>
                <w:sz w:val="28"/>
                <w:szCs w:val="28"/>
              </w:rPr>
              <w:t>Skilled Trade</w:t>
            </w:r>
            <w:r w:rsidR="00E20E9B">
              <w:rPr>
                <w:rFonts w:ascii="Segoe UI" w:hAnsi="Segoe UI" w:cs="Segoe UI"/>
                <w:sz w:val="28"/>
                <w:szCs w:val="28"/>
              </w:rPr>
              <w:t>s</w:t>
            </w:r>
          </w:p>
        </w:tc>
        <w:tc>
          <w:tcPr>
            <w:tcW w:w="2790" w:type="dxa"/>
          </w:tcPr>
          <w:p w14:paraId="78195143" w14:textId="624DBC20" w:rsidR="000403AA" w:rsidRPr="00CF3A95" w:rsidRDefault="00757A4E" w:rsidP="00225602">
            <w:pPr>
              <w:jc w:val="center"/>
              <w:rPr>
                <w:rFonts w:ascii="Segoe UI" w:hAnsi="Segoe UI" w:cs="Segoe UI"/>
                <w:sz w:val="28"/>
                <w:szCs w:val="28"/>
              </w:rPr>
            </w:pPr>
            <w:r w:rsidRPr="00CF3A95">
              <w:rPr>
                <w:rFonts w:ascii="Segoe UI" w:hAnsi="Segoe UI" w:cs="Segoe UI"/>
                <w:sz w:val="28"/>
                <w:szCs w:val="28"/>
              </w:rPr>
              <w:t>78%</w:t>
            </w:r>
          </w:p>
        </w:tc>
      </w:tr>
      <w:tr w:rsidR="000403AA" w:rsidRPr="008016F4" w14:paraId="10A4D473" w14:textId="77777777" w:rsidTr="003129A7">
        <w:trPr>
          <w:jc w:val="center"/>
        </w:trPr>
        <w:tc>
          <w:tcPr>
            <w:tcW w:w="4950" w:type="dxa"/>
          </w:tcPr>
          <w:p w14:paraId="45DB6D02" w14:textId="00A3A4A9" w:rsidR="000403AA" w:rsidRPr="00CF3A95" w:rsidRDefault="000403AA" w:rsidP="003129A7">
            <w:pPr>
              <w:rPr>
                <w:rFonts w:ascii="Segoe UI" w:hAnsi="Segoe UI" w:cs="Segoe UI"/>
                <w:sz w:val="28"/>
                <w:szCs w:val="28"/>
              </w:rPr>
            </w:pPr>
            <w:r w:rsidRPr="00CF3A95">
              <w:rPr>
                <w:rFonts w:ascii="Segoe UI" w:hAnsi="Segoe UI" w:cs="Segoe UI"/>
                <w:sz w:val="28"/>
                <w:szCs w:val="28"/>
              </w:rPr>
              <w:t xml:space="preserve">Construction </w:t>
            </w:r>
            <w:r w:rsidR="00E66D05" w:rsidRPr="00CF3A95">
              <w:rPr>
                <w:rFonts w:ascii="Segoe UI" w:hAnsi="Segoe UI" w:cs="Segoe UI"/>
                <w:sz w:val="28"/>
                <w:szCs w:val="28"/>
                <w:vertAlign w:val="superscript"/>
              </w:rPr>
              <w:t>(6)</w:t>
            </w:r>
          </w:p>
        </w:tc>
        <w:tc>
          <w:tcPr>
            <w:tcW w:w="2790" w:type="dxa"/>
          </w:tcPr>
          <w:p w14:paraId="0DF1CF27" w14:textId="6BF63B19" w:rsidR="000403AA" w:rsidRPr="00CF3A95" w:rsidRDefault="0067709E" w:rsidP="00225602">
            <w:pPr>
              <w:jc w:val="center"/>
              <w:rPr>
                <w:rFonts w:ascii="Segoe UI" w:hAnsi="Segoe UI" w:cs="Segoe UI"/>
                <w:sz w:val="28"/>
                <w:szCs w:val="28"/>
              </w:rPr>
            </w:pPr>
            <w:r w:rsidRPr="00CF3A95">
              <w:rPr>
                <w:rFonts w:ascii="Segoe UI" w:hAnsi="Segoe UI" w:cs="Segoe UI"/>
                <w:sz w:val="28"/>
                <w:szCs w:val="28"/>
              </w:rPr>
              <w:t>28%</w:t>
            </w:r>
          </w:p>
        </w:tc>
      </w:tr>
    </w:tbl>
    <w:p w14:paraId="77B408B1" w14:textId="50BE5BFF" w:rsidR="00AA7648" w:rsidRPr="00AA7648" w:rsidRDefault="00AA7648" w:rsidP="00225602">
      <w:pPr>
        <w:pStyle w:val="ListParagraph"/>
        <w:numPr>
          <w:ilvl w:val="0"/>
          <w:numId w:val="13"/>
        </w:numPr>
        <w:spacing w:after="0"/>
        <w:ind w:left="389" w:hanging="216"/>
        <w:rPr>
          <w:rFonts w:ascii="Segoe UI" w:hAnsi="Segoe UI" w:cs="Segoe UI"/>
          <w:sz w:val="20"/>
          <w:szCs w:val="20"/>
          <w:vertAlign w:val="superscript"/>
        </w:rPr>
      </w:pPr>
      <w:r w:rsidRPr="00AA7648">
        <w:rPr>
          <w:rFonts w:ascii="Segoe UI" w:hAnsi="Segoe UI" w:cs="Segoe UI"/>
          <w:sz w:val="20"/>
          <w:szCs w:val="20"/>
        </w:rPr>
        <w:t>Students regularly refuse offers of work/study programs</w:t>
      </w:r>
      <w:r w:rsidRPr="00AA7648">
        <w:rPr>
          <w:rFonts w:ascii="Segoe UI" w:hAnsi="Segoe UI" w:cs="Segoe UI"/>
          <w:sz w:val="20"/>
          <w:szCs w:val="20"/>
          <w:vertAlign w:val="superscript"/>
        </w:rPr>
        <w:t xml:space="preserve"> ​</w:t>
      </w:r>
    </w:p>
    <w:p w14:paraId="0445792F" w14:textId="77777777" w:rsidR="0090227E" w:rsidRPr="00552924" w:rsidRDefault="0090227E" w:rsidP="00225602">
      <w:pPr>
        <w:pStyle w:val="ListParagraph"/>
        <w:numPr>
          <w:ilvl w:val="0"/>
          <w:numId w:val="13"/>
        </w:numPr>
        <w:spacing w:after="0"/>
        <w:ind w:left="389" w:hanging="216"/>
        <w:rPr>
          <w:rFonts w:ascii="Segoe UI" w:hAnsi="Segoe UI" w:cs="Segoe UI"/>
          <w:sz w:val="20"/>
          <w:szCs w:val="20"/>
          <w:vertAlign w:val="superscript"/>
        </w:rPr>
      </w:pPr>
      <w:r w:rsidRPr="00552924">
        <w:rPr>
          <w:rFonts w:ascii="Segoe UI" w:hAnsi="Segoe UI" w:cs="Segoe UI"/>
          <w:sz w:val="20"/>
          <w:szCs w:val="20"/>
        </w:rPr>
        <w:t>Need to develop more relationships with businesses to provide internships.​</w:t>
      </w:r>
    </w:p>
    <w:p w14:paraId="22648EE8" w14:textId="77777777" w:rsidR="00AA7648" w:rsidRPr="00AA7648" w:rsidRDefault="004A7B10" w:rsidP="00225602">
      <w:pPr>
        <w:pStyle w:val="ListParagraph"/>
        <w:numPr>
          <w:ilvl w:val="0"/>
          <w:numId w:val="13"/>
        </w:numPr>
        <w:spacing w:after="0"/>
        <w:ind w:left="389" w:hanging="216"/>
        <w:rPr>
          <w:rFonts w:ascii="Segoe UI" w:hAnsi="Segoe UI" w:cs="Segoe UI"/>
          <w:sz w:val="20"/>
          <w:szCs w:val="20"/>
          <w:vertAlign w:val="superscript"/>
        </w:rPr>
      </w:pPr>
      <w:r w:rsidRPr="00AA7648">
        <w:rPr>
          <w:rFonts w:ascii="Segoe UI" w:hAnsi="Segoe UI" w:cs="Segoe UI"/>
          <w:sz w:val="20"/>
          <w:szCs w:val="20"/>
        </w:rPr>
        <w:t>Work-based learning opportunities are limited for Digital Media Program. I know that CTE is working on providing more opportunities for all programs.​</w:t>
      </w:r>
    </w:p>
    <w:p w14:paraId="1474D3B5" w14:textId="18159B9A" w:rsidR="00552924" w:rsidRPr="004D4B26" w:rsidRDefault="004A7B10" w:rsidP="00225602">
      <w:pPr>
        <w:pStyle w:val="ListParagraph"/>
        <w:numPr>
          <w:ilvl w:val="0"/>
          <w:numId w:val="13"/>
        </w:numPr>
        <w:spacing w:after="0"/>
        <w:ind w:left="389" w:hanging="216"/>
        <w:rPr>
          <w:rFonts w:ascii="Segoe UI" w:hAnsi="Segoe UI" w:cs="Segoe UI"/>
          <w:sz w:val="20"/>
          <w:szCs w:val="20"/>
          <w:vertAlign w:val="superscript"/>
        </w:rPr>
      </w:pPr>
      <w:r w:rsidRPr="00AA7648">
        <w:rPr>
          <w:rFonts w:ascii="Segoe UI" w:hAnsi="Segoe UI" w:cs="Segoe UI"/>
          <w:sz w:val="20"/>
          <w:szCs w:val="20"/>
        </w:rPr>
        <w:t xml:space="preserve">There are not a lot of opportunities locally for students to intern in </w:t>
      </w:r>
      <w:r w:rsidR="00947C6A">
        <w:rPr>
          <w:rFonts w:ascii="Segoe UI" w:hAnsi="Segoe UI" w:cs="Segoe UI"/>
          <w:sz w:val="20"/>
          <w:szCs w:val="20"/>
        </w:rPr>
        <w:t>this field</w:t>
      </w:r>
      <w:r w:rsidRPr="00AA7648">
        <w:rPr>
          <w:rFonts w:ascii="Segoe UI" w:hAnsi="Segoe UI" w:cs="Segoe UI"/>
          <w:sz w:val="20"/>
          <w:szCs w:val="20"/>
        </w:rPr>
        <w:t>.​</w:t>
      </w:r>
    </w:p>
    <w:p w14:paraId="34D6FD29" w14:textId="1B0A79A4" w:rsidR="004D4B26" w:rsidRPr="00E66D05" w:rsidRDefault="00E66D05" w:rsidP="00225602">
      <w:pPr>
        <w:pStyle w:val="ListParagraph"/>
        <w:numPr>
          <w:ilvl w:val="0"/>
          <w:numId w:val="13"/>
        </w:numPr>
        <w:spacing w:after="0"/>
        <w:ind w:left="389" w:hanging="216"/>
        <w:rPr>
          <w:rFonts w:ascii="Segoe UI" w:hAnsi="Segoe UI" w:cs="Segoe UI"/>
          <w:sz w:val="20"/>
          <w:szCs w:val="20"/>
          <w:vertAlign w:val="superscript"/>
        </w:rPr>
      </w:pPr>
      <w:r>
        <w:rPr>
          <w:rFonts w:ascii="Segoe UI" w:hAnsi="Segoe UI" w:cs="Segoe UI"/>
          <w:sz w:val="20"/>
          <w:szCs w:val="20"/>
        </w:rPr>
        <w:t>D</w:t>
      </w:r>
      <w:r w:rsidR="00E20E9B">
        <w:rPr>
          <w:rFonts w:ascii="Segoe UI" w:hAnsi="Segoe UI" w:cs="Segoe UI"/>
          <w:sz w:val="20"/>
          <w:szCs w:val="20"/>
        </w:rPr>
        <w:t>igital Information Technology</w:t>
      </w:r>
      <w:r>
        <w:rPr>
          <w:rFonts w:ascii="Segoe UI" w:hAnsi="Segoe UI" w:cs="Segoe UI"/>
          <w:sz w:val="20"/>
          <w:szCs w:val="20"/>
        </w:rPr>
        <w:t xml:space="preserve"> </w:t>
      </w:r>
      <w:r w:rsidR="004D4B26" w:rsidRPr="004D4B26">
        <w:rPr>
          <w:rFonts w:ascii="Segoe UI" w:hAnsi="Segoe UI" w:cs="Segoe UI"/>
          <w:sz w:val="20"/>
          <w:szCs w:val="20"/>
        </w:rPr>
        <w:t xml:space="preserve">is being re-vamped at the district but was not </w:t>
      </w:r>
      <w:r w:rsidRPr="004D4B26">
        <w:rPr>
          <w:rFonts w:ascii="Segoe UI" w:hAnsi="Segoe UI" w:cs="Segoe UI"/>
          <w:sz w:val="20"/>
          <w:szCs w:val="20"/>
        </w:rPr>
        <w:t>available</w:t>
      </w:r>
      <w:r w:rsidR="004D4B26" w:rsidRPr="004D4B26">
        <w:rPr>
          <w:rFonts w:ascii="Segoe UI" w:hAnsi="Segoe UI" w:cs="Segoe UI"/>
          <w:sz w:val="20"/>
          <w:szCs w:val="20"/>
        </w:rPr>
        <w:t xml:space="preserve"> (to my knowledge) before.</w:t>
      </w:r>
    </w:p>
    <w:p w14:paraId="7395E601" w14:textId="434238F3" w:rsidR="00E66D05" w:rsidRPr="00552924" w:rsidRDefault="00E66D05" w:rsidP="00225602">
      <w:pPr>
        <w:pStyle w:val="ListParagraph"/>
        <w:numPr>
          <w:ilvl w:val="0"/>
          <w:numId w:val="13"/>
        </w:numPr>
        <w:spacing w:after="0"/>
        <w:ind w:left="389" w:hanging="216"/>
        <w:rPr>
          <w:rFonts w:ascii="Segoe UI" w:hAnsi="Segoe UI" w:cs="Segoe UI"/>
          <w:sz w:val="20"/>
          <w:szCs w:val="20"/>
          <w:vertAlign w:val="superscript"/>
        </w:rPr>
      </w:pPr>
      <w:r>
        <w:rPr>
          <w:rFonts w:ascii="Segoe UI" w:hAnsi="Segoe UI" w:cs="Segoe UI"/>
          <w:sz w:val="20"/>
          <w:szCs w:val="20"/>
        </w:rPr>
        <w:t>Still building, in process.</w:t>
      </w:r>
    </w:p>
    <w:p w14:paraId="0C1A4804" w14:textId="40C3C65F" w:rsidR="000403AA" w:rsidRPr="00C069E5" w:rsidRDefault="0046094C" w:rsidP="00C069E5">
      <w:pPr>
        <w:rPr>
          <w:rFonts w:ascii="Segoe UI" w:hAnsi="Segoe UI" w:cs="Segoe UI"/>
          <w:color w:val="000000"/>
          <w:sz w:val="32"/>
          <w:szCs w:val="32"/>
        </w:rPr>
      </w:pPr>
      <w:r w:rsidRPr="0046094C">
        <w:rPr>
          <w:rStyle w:val="normaltextrun"/>
          <w:rFonts w:ascii="Segoe UI" w:hAnsi="Segoe UI" w:cs="Segoe UI"/>
          <w:b/>
          <w:bCs/>
          <w:i/>
          <w:iCs/>
          <w:noProof/>
          <w:color w:val="000000"/>
          <w:sz w:val="32"/>
          <w:szCs w:val="32"/>
        </w:rPr>
        <w:lastRenderedPageBreak/>
        <mc:AlternateContent>
          <mc:Choice Requires="wps">
            <w:drawing>
              <wp:anchor distT="45720" distB="45720" distL="114300" distR="114300" simplePos="0" relativeHeight="251683840" behindDoc="1" locked="0" layoutInCell="1" allowOverlap="1" wp14:anchorId="31AA093B" wp14:editId="4E4B84F1">
                <wp:simplePos x="0" y="0"/>
                <wp:positionH relativeFrom="margin">
                  <wp:posOffset>-66675</wp:posOffset>
                </wp:positionH>
                <wp:positionV relativeFrom="paragraph">
                  <wp:posOffset>0</wp:posOffset>
                </wp:positionV>
                <wp:extent cx="6991350" cy="459105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4591050"/>
                        </a:xfrm>
                        <a:prstGeom prst="rect">
                          <a:avLst/>
                        </a:prstGeom>
                        <a:solidFill>
                          <a:srgbClr val="FFFFFF"/>
                        </a:solidFill>
                        <a:ln w="9525">
                          <a:solidFill>
                            <a:srgbClr val="000000"/>
                          </a:solidFill>
                          <a:miter lim="800000"/>
                          <a:headEnd/>
                          <a:tailEnd/>
                        </a:ln>
                      </wps:spPr>
                      <wps:txbx>
                        <w:txbxContent>
                          <w:p w14:paraId="5061D053" w14:textId="77777777" w:rsidR="0046094C" w:rsidRDefault="0046094C" w:rsidP="004609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A093B" id="_x0000_s1038" type="#_x0000_t202" style="position:absolute;margin-left:-5.25pt;margin-top:0;width:550.5pt;height:361.5pt;z-index:-251632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">
                <v:textbox>
                  <w:txbxContent>
                    <w:p w14:paraId="5061D053" w14:textId="77777777" w:rsidR="0046094C" w:rsidRDefault="0046094C" w:rsidP="0046094C"/>
                  </w:txbxContent>
                </v:textbox>
                <w10:wrap anchorx="margin"/>
              </v:shape>
            </w:pict>
          </mc:Fallback>
        </mc:AlternateContent>
      </w:r>
      <w:r w:rsidR="000403AA" w:rsidRPr="00C069E5">
        <w:rPr>
          <w:rStyle w:val="normaltextrun"/>
          <w:rFonts w:ascii="Segoe UI" w:hAnsi="Segoe UI" w:cs="Segoe UI"/>
          <w:b/>
          <w:bCs/>
          <w:i/>
          <w:iCs/>
          <w:color w:val="000000"/>
          <w:sz w:val="32"/>
          <w:szCs w:val="32"/>
        </w:rPr>
        <w:t>Standard 12 - Data and Program Improvement </w:t>
      </w:r>
      <w:r w:rsidR="000403AA" w:rsidRPr="00C069E5">
        <w:rPr>
          <w:rStyle w:val="eop"/>
          <w:rFonts w:ascii="Segoe UI" w:hAnsi="Segoe UI" w:cs="Segoe UI"/>
          <w:color w:val="000000"/>
          <w:sz w:val="32"/>
          <w:szCs w:val="32"/>
        </w:rPr>
        <w:t>​</w:t>
      </w:r>
    </w:p>
    <w:p w14:paraId="67497C0C" w14:textId="77777777" w:rsidR="000403AA" w:rsidRPr="000403AA" w:rsidRDefault="000403AA" w:rsidP="000403AA">
      <w:pPr>
        <w:pStyle w:val="paragraph"/>
        <w:spacing w:before="0" w:beforeAutospacing="0" w:after="0" w:afterAutospacing="0"/>
        <w:textAlignment w:val="baseline"/>
        <w:rPr>
          <w:rFonts w:ascii="Segoe UI" w:hAnsi="Segoe UI" w:cs="Segoe UI"/>
          <w:color w:val="000000"/>
          <w:sz w:val="28"/>
          <w:szCs w:val="28"/>
        </w:rPr>
      </w:pPr>
      <w:r w:rsidRPr="000403AA">
        <w:rPr>
          <w:rStyle w:val="normaltextrun"/>
          <w:rFonts w:ascii="Segoe UI" w:hAnsi="Segoe UI" w:cs="Segoe UI"/>
          <w:color w:val="000000"/>
          <w:sz w:val="28"/>
          <w:szCs w:val="28"/>
        </w:rPr>
        <w:t>This element addresses collection, reporting and use of data for continuous evaluation and program improvement, as well as appropriate access to relevant data.</w:t>
      </w:r>
    </w:p>
    <w:p w14:paraId="1724E30D" w14:textId="0928B3DA" w:rsidR="000403AA" w:rsidRDefault="000403AA" w:rsidP="00EA5B8F">
      <w:pPr>
        <w:pStyle w:val="ListParagraph"/>
        <w:ind w:left="1368"/>
        <w:rPr>
          <w:rFonts w:ascii="Segoe UI" w:hAnsi="Segoe UI" w:cs="Segoe UI"/>
          <w:sz w:val="20"/>
          <w:szCs w:val="20"/>
        </w:rPr>
      </w:pPr>
    </w:p>
    <w:p w14:paraId="53D6ADAB" w14:textId="77777777" w:rsidR="000403AA" w:rsidRPr="000403AA" w:rsidRDefault="000403AA" w:rsidP="000403AA">
      <w:pPr>
        <w:pStyle w:val="ListParagraph"/>
        <w:numPr>
          <w:ilvl w:val="0"/>
          <w:numId w:val="11"/>
        </w:numPr>
        <w:rPr>
          <w:rFonts w:ascii="Segoe UI" w:hAnsi="Segoe UI" w:cs="Segoe UI"/>
          <w:sz w:val="20"/>
          <w:szCs w:val="20"/>
        </w:rPr>
      </w:pPr>
      <w:r w:rsidRPr="000403AA">
        <w:rPr>
          <w:rFonts w:ascii="Segoe UI" w:hAnsi="Segoe UI" w:cs="Segoe UI"/>
          <w:sz w:val="20"/>
          <w:szCs w:val="20"/>
        </w:rPr>
        <w:t>All stakeholders understand why data are collected, how they will be used and their value in supporting student success.</w:t>
      </w:r>
    </w:p>
    <w:p w14:paraId="6DD14865" w14:textId="77777777" w:rsidR="000403AA" w:rsidRPr="000403AA" w:rsidRDefault="000403AA" w:rsidP="000403AA">
      <w:pPr>
        <w:pStyle w:val="ListParagraph"/>
        <w:numPr>
          <w:ilvl w:val="0"/>
          <w:numId w:val="11"/>
        </w:numPr>
        <w:rPr>
          <w:rFonts w:ascii="Segoe UI" w:hAnsi="Segoe UI" w:cs="Segoe UI"/>
          <w:sz w:val="20"/>
          <w:szCs w:val="20"/>
        </w:rPr>
      </w:pPr>
      <w:r w:rsidRPr="000403AA">
        <w:rPr>
          <w:rFonts w:ascii="Segoe UI" w:hAnsi="Segoe UI" w:cs="Segoe UI"/>
          <w:sz w:val="20"/>
          <w:szCs w:val="20"/>
        </w:rPr>
        <w:t>Processes and supports are in place in the program of study to ensure the timely and accurate collection and submission of valid and reliable data for required reporting.</w:t>
      </w:r>
    </w:p>
    <w:p w14:paraId="10D32B47" w14:textId="77777777" w:rsidR="000403AA" w:rsidRPr="000403AA" w:rsidRDefault="000403AA" w:rsidP="000403AA">
      <w:pPr>
        <w:pStyle w:val="ListParagraph"/>
        <w:numPr>
          <w:ilvl w:val="0"/>
          <w:numId w:val="11"/>
        </w:numPr>
        <w:rPr>
          <w:rFonts w:ascii="Segoe UI" w:hAnsi="Segoe UI" w:cs="Segoe UI"/>
          <w:sz w:val="20"/>
          <w:szCs w:val="20"/>
        </w:rPr>
      </w:pPr>
      <w:r w:rsidRPr="000403AA">
        <w:rPr>
          <w:rFonts w:ascii="Segoe UI" w:hAnsi="Segoe UI" w:cs="Segoe UI"/>
          <w:sz w:val="20"/>
          <w:szCs w:val="20"/>
        </w:rPr>
        <w:t>In addition to data required for reporting, data aligned with program of study goals and the elements of ACTE’s Quality CTE Program of Study Framework are collected to aid in program improvement.</w:t>
      </w:r>
    </w:p>
    <w:p w14:paraId="102FFB84" w14:textId="77777777" w:rsidR="000403AA" w:rsidRPr="000403AA" w:rsidRDefault="000403AA" w:rsidP="000403AA">
      <w:pPr>
        <w:pStyle w:val="ListParagraph"/>
        <w:numPr>
          <w:ilvl w:val="0"/>
          <w:numId w:val="11"/>
        </w:numPr>
        <w:rPr>
          <w:rFonts w:ascii="Segoe UI" w:hAnsi="Segoe UI" w:cs="Segoe UI"/>
          <w:sz w:val="20"/>
          <w:szCs w:val="20"/>
        </w:rPr>
      </w:pPr>
      <w:r w:rsidRPr="000403AA">
        <w:rPr>
          <w:rFonts w:ascii="Segoe UI" w:hAnsi="Segoe UI" w:cs="Segoe UI"/>
          <w:sz w:val="20"/>
          <w:szCs w:val="20"/>
        </w:rPr>
        <w:t>Labor market information is used to inform program of study decision-making and support program improvement.</w:t>
      </w:r>
    </w:p>
    <w:p w14:paraId="1BD0BDB0" w14:textId="6DB47B81" w:rsidR="000403AA" w:rsidRPr="000403AA" w:rsidRDefault="000403AA" w:rsidP="000403AA">
      <w:pPr>
        <w:pStyle w:val="ListParagraph"/>
        <w:numPr>
          <w:ilvl w:val="0"/>
          <w:numId w:val="11"/>
        </w:numPr>
        <w:rPr>
          <w:rFonts w:ascii="Segoe UI" w:hAnsi="Segoe UI" w:cs="Segoe UI"/>
          <w:sz w:val="20"/>
          <w:szCs w:val="20"/>
        </w:rPr>
      </w:pPr>
      <w:r w:rsidRPr="31DA4BAE">
        <w:rPr>
          <w:rFonts w:ascii="Segoe UI" w:hAnsi="Segoe UI" w:cs="Segoe UI"/>
          <w:sz w:val="20"/>
          <w:szCs w:val="20"/>
        </w:rPr>
        <w:t>Privacy and security protections that adhere to all federal, state, and local privacy laws are in place for data collection, storage, analysis, and reporting.</w:t>
      </w:r>
    </w:p>
    <w:p w14:paraId="3209CE66" w14:textId="2701F53E" w:rsidR="000403AA" w:rsidRPr="000403AA" w:rsidRDefault="000403AA" w:rsidP="000403AA">
      <w:pPr>
        <w:pStyle w:val="ListParagraph"/>
        <w:numPr>
          <w:ilvl w:val="0"/>
          <w:numId w:val="11"/>
        </w:numPr>
        <w:rPr>
          <w:rFonts w:ascii="Segoe UI" w:hAnsi="Segoe UI" w:cs="Segoe UI"/>
          <w:sz w:val="20"/>
          <w:szCs w:val="20"/>
        </w:rPr>
      </w:pPr>
      <w:r w:rsidRPr="000403AA">
        <w:rPr>
          <w:rFonts w:ascii="Segoe UI" w:hAnsi="Segoe UI" w:cs="Segoe UI"/>
          <w:sz w:val="20"/>
          <w:szCs w:val="20"/>
        </w:rPr>
        <w:t xml:space="preserve">Educators have access to relevant, </w:t>
      </w:r>
      <w:r w:rsidR="003D3A0B" w:rsidRPr="000403AA">
        <w:rPr>
          <w:rFonts w:ascii="Segoe UI" w:hAnsi="Segoe UI" w:cs="Segoe UI"/>
          <w:sz w:val="20"/>
          <w:szCs w:val="20"/>
        </w:rPr>
        <w:t>valid,</w:t>
      </w:r>
      <w:r w:rsidRPr="000403AA">
        <w:rPr>
          <w:rFonts w:ascii="Segoe UI" w:hAnsi="Segoe UI" w:cs="Segoe UI"/>
          <w:sz w:val="20"/>
          <w:szCs w:val="20"/>
        </w:rPr>
        <w:t xml:space="preserve"> and reliable aggregate data on all students participating in the program of study.</w:t>
      </w:r>
    </w:p>
    <w:p w14:paraId="3D3FE124" w14:textId="57FE3374" w:rsidR="000403AA" w:rsidRPr="000403AA" w:rsidRDefault="000403AA" w:rsidP="000403AA">
      <w:pPr>
        <w:pStyle w:val="ListParagraph"/>
        <w:numPr>
          <w:ilvl w:val="0"/>
          <w:numId w:val="11"/>
        </w:numPr>
        <w:rPr>
          <w:rFonts w:ascii="Segoe UI" w:hAnsi="Segoe UI" w:cs="Segoe UI"/>
          <w:sz w:val="20"/>
          <w:szCs w:val="20"/>
        </w:rPr>
      </w:pPr>
      <w:r w:rsidRPr="000403AA">
        <w:rPr>
          <w:rFonts w:ascii="Segoe UI" w:hAnsi="Segoe UI" w:cs="Segoe UI"/>
          <w:sz w:val="20"/>
          <w:szCs w:val="20"/>
        </w:rPr>
        <w:t xml:space="preserve">Educators have access to relevant, </w:t>
      </w:r>
      <w:r w:rsidR="003D3A0B" w:rsidRPr="000403AA">
        <w:rPr>
          <w:rFonts w:ascii="Segoe UI" w:hAnsi="Segoe UI" w:cs="Segoe UI"/>
          <w:sz w:val="20"/>
          <w:szCs w:val="20"/>
        </w:rPr>
        <w:t>valid,</w:t>
      </w:r>
      <w:r w:rsidRPr="000403AA">
        <w:rPr>
          <w:rFonts w:ascii="Segoe UI" w:hAnsi="Segoe UI" w:cs="Segoe UI"/>
          <w:sz w:val="20"/>
          <w:szCs w:val="20"/>
        </w:rPr>
        <w:t xml:space="preserve"> and reliable data disaggregated by gender, race and ethnicity, and special population status, thus facilitating the comparisons of access and performance among subpopulations and with the general student population and the identification of equity gaps.</w:t>
      </w:r>
    </w:p>
    <w:p w14:paraId="56AD03DC" w14:textId="77777777" w:rsidR="000403AA" w:rsidRPr="000403AA" w:rsidRDefault="000403AA" w:rsidP="000403AA">
      <w:pPr>
        <w:pStyle w:val="ListParagraph"/>
        <w:numPr>
          <w:ilvl w:val="0"/>
          <w:numId w:val="11"/>
        </w:numPr>
        <w:rPr>
          <w:rFonts w:ascii="Segoe UI" w:hAnsi="Segoe UI" w:cs="Segoe UI"/>
          <w:sz w:val="20"/>
          <w:szCs w:val="20"/>
        </w:rPr>
      </w:pPr>
      <w:r w:rsidRPr="000403AA">
        <w:rPr>
          <w:rFonts w:ascii="Segoe UI" w:hAnsi="Segoe UI" w:cs="Segoe UI"/>
          <w:sz w:val="20"/>
          <w:szCs w:val="20"/>
        </w:rPr>
        <w:t>Data is shared in an easy-to-understand format with students, parents/guardians (as appropriate), partners and the public.</w:t>
      </w:r>
    </w:p>
    <w:p w14:paraId="79885D5A" w14:textId="1988FB2D" w:rsidR="000403AA" w:rsidRDefault="000403AA" w:rsidP="000403AA">
      <w:pPr>
        <w:pStyle w:val="ListParagraph"/>
        <w:numPr>
          <w:ilvl w:val="0"/>
          <w:numId w:val="11"/>
        </w:numPr>
        <w:rPr>
          <w:rFonts w:ascii="Segoe UI" w:hAnsi="Segoe UI" w:cs="Segoe UI"/>
          <w:sz w:val="20"/>
          <w:szCs w:val="20"/>
        </w:rPr>
      </w:pPr>
      <w:r w:rsidRPr="000403AA">
        <w:rPr>
          <w:rFonts w:ascii="Segoe UI" w:hAnsi="Segoe UI" w:cs="Segoe UI"/>
          <w:sz w:val="20"/>
          <w:szCs w:val="20"/>
        </w:rPr>
        <w:t>There is a formal process in place for the systematic and continuous use of data, such as student access and performance data and program evaluation results, for program improvement, including addressing equity gaps.</w:t>
      </w:r>
    </w:p>
    <w:p w14:paraId="3718B248" w14:textId="4237EB77" w:rsidR="000403AA" w:rsidRDefault="000403AA" w:rsidP="000403AA">
      <w:pPr>
        <w:pStyle w:val="ListParagraph"/>
        <w:rPr>
          <w:rFonts w:ascii="Segoe UI" w:hAnsi="Segoe UI" w:cs="Segoe UI"/>
          <w:sz w:val="20"/>
          <w:szCs w:val="20"/>
        </w:rPr>
      </w:pPr>
    </w:p>
    <w:p w14:paraId="76510CDE" w14:textId="77777777" w:rsidR="00225602" w:rsidRDefault="00225602" w:rsidP="000403AA">
      <w:pPr>
        <w:pStyle w:val="ListParagraph"/>
        <w:rPr>
          <w:rFonts w:ascii="Segoe UI" w:hAnsi="Segoe UI" w:cs="Segoe UI"/>
          <w:sz w:val="20"/>
          <w:szCs w:val="20"/>
        </w:rPr>
      </w:pPr>
    </w:p>
    <w:tbl>
      <w:tblPr>
        <w:tblStyle w:val="TableGrid"/>
        <w:tblW w:w="0" w:type="auto"/>
        <w:jc w:val="center"/>
        <w:tblLook w:val="04A0" w:firstRow="1" w:lastRow="0" w:firstColumn="1" w:lastColumn="0" w:noHBand="0" w:noVBand="1"/>
      </w:tblPr>
      <w:tblGrid>
        <w:gridCol w:w="4950"/>
        <w:gridCol w:w="2790"/>
      </w:tblGrid>
      <w:tr w:rsidR="000403AA" w:rsidRPr="008016F4" w14:paraId="14D9FB31" w14:textId="77777777" w:rsidTr="003129A7">
        <w:trPr>
          <w:jc w:val="center"/>
        </w:trPr>
        <w:tc>
          <w:tcPr>
            <w:tcW w:w="4950" w:type="dxa"/>
          </w:tcPr>
          <w:p w14:paraId="7FF09E7A" w14:textId="77777777" w:rsidR="000403AA" w:rsidRPr="000403AA" w:rsidRDefault="000403AA" w:rsidP="000403AA">
            <w:pPr>
              <w:pStyle w:val="ListParagraph"/>
              <w:rPr>
                <w:rFonts w:ascii="Segoe UI" w:hAnsi="Segoe UI" w:cs="Segoe UI"/>
                <w:b/>
                <w:bCs/>
                <w:sz w:val="32"/>
                <w:szCs w:val="32"/>
              </w:rPr>
            </w:pPr>
            <w:r w:rsidRPr="000403AA">
              <w:rPr>
                <w:rFonts w:ascii="Segoe UI" w:hAnsi="Segoe UI" w:cs="Segoe UI"/>
                <w:b/>
                <w:bCs/>
                <w:sz w:val="32"/>
                <w:szCs w:val="32"/>
              </w:rPr>
              <w:t>PROGRAM CATEGORY</w:t>
            </w:r>
          </w:p>
        </w:tc>
        <w:tc>
          <w:tcPr>
            <w:tcW w:w="2790" w:type="dxa"/>
          </w:tcPr>
          <w:p w14:paraId="4CFCAF32" w14:textId="77777777" w:rsidR="000403AA" w:rsidRPr="008016F4" w:rsidRDefault="000403AA" w:rsidP="003129A7">
            <w:pPr>
              <w:jc w:val="center"/>
              <w:rPr>
                <w:rFonts w:ascii="Segoe UI" w:hAnsi="Segoe UI" w:cs="Segoe UI"/>
                <w:b/>
                <w:bCs/>
                <w:sz w:val="32"/>
                <w:szCs w:val="32"/>
              </w:rPr>
            </w:pPr>
            <w:r w:rsidRPr="008016F4">
              <w:rPr>
                <w:rFonts w:ascii="Segoe UI" w:hAnsi="Segoe UI" w:cs="Segoe UI"/>
                <w:b/>
                <w:bCs/>
                <w:sz w:val="32"/>
                <w:szCs w:val="32"/>
              </w:rPr>
              <w:t>SCORE</w:t>
            </w:r>
          </w:p>
        </w:tc>
      </w:tr>
      <w:tr w:rsidR="000403AA" w:rsidRPr="008016F4" w14:paraId="043E466C" w14:textId="77777777" w:rsidTr="003129A7">
        <w:trPr>
          <w:jc w:val="center"/>
        </w:trPr>
        <w:tc>
          <w:tcPr>
            <w:tcW w:w="4950" w:type="dxa"/>
          </w:tcPr>
          <w:p w14:paraId="09863B1B" w14:textId="77777777" w:rsidR="000403AA" w:rsidRPr="008016F4" w:rsidRDefault="000403AA" w:rsidP="003129A7">
            <w:pPr>
              <w:rPr>
                <w:rFonts w:ascii="Segoe UI" w:hAnsi="Segoe UI" w:cs="Segoe UI"/>
                <w:sz w:val="32"/>
                <w:szCs w:val="32"/>
              </w:rPr>
            </w:pPr>
            <w:r w:rsidRPr="008016F4">
              <w:rPr>
                <w:rFonts w:ascii="Segoe UI" w:hAnsi="Segoe UI" w:cs="Segoe UI"/>
                <w:sz w:val="32"/>
                <w:szCs w:val="32"/>
              </w:rPr>
              <w:t>Information Technology</w:t>
            </w:r>
          </w:p>
        </w:tc>
        <w:tc>
          <w:tcPr>
            <w:tcW w:w="2790" w:type="dxa"/>
          </w:tcPr>
          <w:p w14:paraId="7D96260A" w14:textId="1D5DE2C3" w:rsidR="000403AA" w:rsidRPr="008016F4" w:rsidRDefault="00DA7B0F" w:rsidP="00225602">
            <w:pPr>
              <w:jc w:val="center"/>
              <w:rPr>
                <w:rFonts w:ascii="Segoe UI" w:hAnsi="Segoe UI" w:cs="Segoe UI"/>
                <w:sz w:val="32"/>
                <w:szCs w:val="32"/>
              </w:rPr>
            </w:pPr>
            <w:r>
              <w:rPr>
                <w:rFonts w:ascii="Segoe UI" w:hAnsi="Segoe UI" w:cs="Segoe UI"/>
                <w:sz w:val="32"/>
                <w:szCs w:val="32"/>
              </w:rPr>
              <w:t>71%</w:t>
            </w:r>
          </w:p>
        </w:tc>
      </w:tr>
      <w:tr w:rsidR="000403AA" w:rsidRPr="008016F4" w14:paraId="0112ECB6" w14:textId="77777777" w:rsidTr="003129A7">
        <w:trPr>
          <w:jc w:val="center"/>
        </w:trPr>
        <w:tc>
          <w:tcPr>
            <w:tcW w:w="4950" w:type="dxa"/>
          </w:tcPr>
          <w:p w14:paraId="64204937" w14:textId="77777777" w:rsidR="000403AA" w:rsidRPr="008016F4" w:rsidRDefault="000403AA" w:rsidP="003129A7">
            <w:pPr>
              <w:rPr>
                <w:rFonts w:ascii="Segoe UI" w:hAnsi="Segoe UI" w:cs="Segoe UI"/>
                <w:sz w:val="32"/>
                <w:szCs w:val="32"/>
              </w:rPr>
            </w:pPr>
            <w:r w:rsidRPr="008016F4">
              <w:rPr>
                <w:rFonts w:ascii="Segoe UI" w:hAnsi="Segoe UI" w:cs="Segoe UI"/>
                <w:sz w:val="32"/>
                <w:szCs w:val="32"/>
              </w:rPr>
              <w:t>Engineering</w:t>
            </w:r>
          </w:p>
        </w:tc>
        <w:tc>
          <w:tcPr>
            <w:tcW w:w="2790" w:type="dxa"/>
          </w:tcPr>
          <w:p w14:paraId="45A5B4B9" w14:textId="65E4EB62" w:rsidR="000403AA" w:rsidRPr="008016F4" w:rsidRDefault="00D819A2" w:rsidP="00225602">
            <w:pPr>
              <w:jc w:val="center"/>
              <w:rPr>
                <w:rFonts w:ascii="Segoe UI" w:hAnsi="Segoe UI" w:cs="Segoe UI"/>
                <w:sz w:val="32"/>
                <w:szCs w:val="32"/>
              </w:rPr>
            </w:pPr>
            <w:r>
              <w:rPr>
                <w:rFonts w:ascii="Segoe UI" w:hAnsi="Segoe UI" w:cs="Segoe UI"/>
                <w:sz w:val="32"/>
                <w:szCs w:val="32"/>
              </w:rPr>
              <w:t>69%</w:t>
            </w:r>
          </w:p>
        </w:tc>
      </w:tr>
      <w:tr w:rsidR="000403AA" w:rsidRPr="008016F4" w14:paraId="144E3E52" w14:textId="77777777" w:rsidTr="003129A7">
        <w:trPr>
          <w:jc w:val="center"/>
        </w:trPr>
        <w:tc>
          <w:tcPr>
            <w:tcW w:w="4950" w:type="dxa"/>
          </w:tcPr>
          <w:p w14:paraId="4E0FAAE1" w14:textId="77777777" w:rsidR="000403AA" w:rsidRPr="008016F4" w:rsidRDefault="000403AA" w:rsidP="003129A7">
            <w:pPr>
              <w:rPr>
                <w:rFonts w:ascii="Segoe UI" w:hAnsi="Segoe UI" w:cs="Segoe UI"/>
                <w:sz w:val="32"/>
                <w:szCs w:val="32"/>
              </w:rPr>
            </w:pPr>
            <w:r w:rsidRPr="008016F4">
              <w:rPr>
                <w:rFonts w:ascii="Segoe UI" w:hAnsi="Segoe UI" w:cs="Segoe UI"/>
                <w:sz w:val="32"/>
                <w:szCs w:val="32"/>
              </w:rPr>
              <w:t>Public Service</w:t>
            </w:r>
          </w:p>
        </w:tc>
        <w:tc>
          <w:tcPr>
            <w:tcW w:w="2790" w:type="dxa"/>
          </w:tcPr>
          <w:p w14:paraId="4A1B4C63" w14:textId="667E0F7C" w:rsidR="000403AA" w:rsidRPr="008016F4" w:rsidRDefault="008D0A5E" w:rsidP="00225602">
            <w:pPr>
              <w:jc w:val="center"/>
              <w:rPr>
                <w:rFonts w:ascii="Segoe UI" w:hAnsi="Segoe UI" w:cs="Segoe UI"/>
                <w:sz w:val="32"/>
                <w:szCs w:val="32"/>
              </w:rPr>
            </w:pPr>
            <w:r>
              <w:rPr>
                <w:rFonts w:ascii="Segoe UI" w:hAnsi="Segoe UI" w:cs="Segoe UI"/>
                <w:sz w:val="32"/>
                <w:szCs w:val="32"/>
              </w:rPr>
              <w:t>81</w:t>
            </w:r>
            <w:r w:rsidR="00D819A2">
              <w:rPr>
                <w:rFonts w:ascii="Segoe UI" w:hAnsi="Segoe UI" w:cs="Segoe UI"/>
                <w:sz w:val="32"/>
                <w:szCs w:val="32"/>
              </w:rPr>
              <w:t>%</w:t>
            </w:r>
          </w:p>
        </w:tc>
      </w:tr>
      <w:tr w:rsidR="000403AA" w:rsidRPr="008016F4" w14:paraId="380F4220" w14:textId="77777777" w:rsidTr="003129A7">
        <w:trPr>
          <w:jc w:val="center"/>
        </w:trPr>
        <w:tc>
          <w:tcPr>
            <w:tcW w:w="4950" w:type="dxa"/>
          </w:tcPr>
          <w:p w14:paraId="18B986CA" w14:textId="77777777" w:rsidR="000403AA" w:rsidRPr="008016F4" w:rsidRDefault="000403AA" w:rsidP="003129A7">
            <w:pPr>
              <w:rPr>
                <w:rFonts w:ascii="Segoe UI" w:hAnsi="Segoe UI" w:cs="Segoe UI"/>
                <w:sz w:val="32"/>
                <w:szCs w:val="32"/>
              </w:rPr>
            </w:pPr>
            <w:r w:rsidRPr="008016F4">
              <w:rPr>
                <w:rFonts w:ascii="Segoe UI" w:hAnsi="Segoe UI" w:cs="Segoe UI"/>
                <w:sz w:val="32"/>
                <w:szCs w:val="32"/>
              </w:rPr>
              <w:t>Manufacturing</w:t>
            </w:r>
          </w:p>
        </w:tc>
        <w:tc>
          <w:tcPr>
            <w:tcW w:w="2790" w:type="dxa"/>
          </w:tcPr>
          <w:p w14:paraId="2074B34D" w14:textId="46679FD8" w:rsidR="000403AA" w:rsidRPr="008016F4" w:rsidRDefault="00FA5AB5" w:rsidP="00225602">
            <w:pPr>
              <w:jc w:val="center"/>
              <w:rPr>
                <w:rFonts w:ascii="Segoe UI" w:hAnsi="Segoe UI" w:cs="Segoe UI"/>
                <w:sz w:val="32"/>
                <w:szCs w:val="32"/>
              </w:rPr>
            </w:pPr>
            <w:r>
              <w:rPr>
                <w:rFonts w:ascii="Segoe UI" w:hAnsi="Segoe UI" w:cs="Segoe UI"/>
                <w:sz w:val="32"/>
                <w:szCs w:val="32"/>
              </w:rPr>
              <w:t>64%</w:t>
            </w:r>
          </w:p>
        </w:tc>
      </w:tr>
      <w:tr w:rsidR="000403AA" w:rsidRPr="008016F4" w14:paraId="447EB38F" w14:textId="77777777" w:rsidTr="003129A7">
        <w:trPr>
          <w:jc w:val="center"/>
        </w:trPr>
        <w:tc>
          <w:tcPr>
            <w:tcW w:w="4950" w:type="dxa"/>
          </w:tcPr>
          <w:p w14:paraId="3C68A575" w14:textId="77777777" w:rsidR="000403AA" w:rsidRPr="008016F4" w:rsidRDefault="000403AA" w:rsidP="003129A7">
            <w:pPr>
              <w:rPr>
                <w:rFonts w:ascii="Segoe UI" w:hAnsi="Segoe UI" w:cs="Segoe UI"/>
                <w:sz w:val="32"/>
                <w:szCs w:val="32"/>
              </w:rPr>
            </w:pPr>
            <w:r w:rsidRPr="008016F4">
              <w:rPr>
                <w:rFonts w:ascii="Segoe UI" w:hAnsi="Segoe UI" w:cs="Segoe UI"/>
                <w:sz w:val="32"/>
                <w:szCs w:val="32"/>
              </w:rPr>
              <w:t>Health Care</w:t>
            </w:r>
          </w:p>
        </w:tc>
        <w:tc>
          <w:tcPr>
            <w:tcW w:w="2790" w:type="dxa"/>
          </w:tcPr>
          <w:p w14:paraId="15A05F8F" w14:textId="02C459DE" w:rsidR="000403AA" w:rsidRPr="008016F4" w:rsidRDefault="00FA5AB5" w:rsidP="00225602">
            <w:pPr>
              <w:jc w:val="center"/>
              <w:rPr>
                <w:rFonts w:ascii="Segoe UI" w:hAnsi="Segoe UI" w:cs="Segoe UI"/>
                <w:sz w:val="32"/>
                <w:szCs w:val="32"/>
              </w:rPr>
            </w:pPr>
            <w:r>
              <w:rPr>
                <w:rFonts w:ascii="Segoe UI" w:hAnsi="Segoe UI" w:cs="Segoe UI"/>
                <w:sz w:val="32"/>
                <w:szCs w:val="32"/>
              </w:rPr>
              <w:t>57%</w:t>
            </w:r>
          </w:p>
        </w:tc>
      </w:tr>
      <w:tr w:rsidR="000403AA" w:rsidRPr="008016F4" w14:paraId="5929E2B0" w14:textId="77777777" w:rsidTr="003129A7">
        <w:trPr>
          <w:jc w:val="center"/>
        </w:trPr>
        <w:tc>
          <w:tcPr>
            <w:tcW w:w="4950" w:type="dxa"/>
          </w:tcPr>
          <w:p w14:paraId="4BBB6125" w14:textId="77777777" w:rsidR="000403AA" w:rsidRPr="008016F4" w:rsidRDefault="000403AA" w:rsidP="003129A7">
            <w:pPr>
              <w:rPr>
                <w:rFonts w:ascii="Segoe UI" w:hAnsi="Segoe UI" w:cs="Segoe UI"/>
                <w:sz w:val="32"/>
                <w:szCs w:val="32"/>
              </w:rPr>
            </w:pPr>
            <w:r w:rsidRPr="008016F4">
              <w:rPr>
                <w:rFonts w:ascii="Segoe UI" w:hAnsi="Segoe UI" w:cs="Segoe UI"/>
                <w:sz w:val="32"/>
                <w:szCs w:val="32"/>
              </w:rPr>
              <w:t>Digital Art</w:t>
            </w:r>
          </w:p>
        </w:tc>
        <w:tc>
          <w:tcPr>
            <w:tcW w:w="2790" w:type="dxa"/>
          </w:tcPr>
          <w:p w14:paraId="6E8AAD5E" w14:textId="4DCF5181" w:rsidR="000403AA" w:rsidRPr="008016F4" w:rsidRDefault="00947C6A" w:rsidP="00225602">
            <w:pPr>
              <w:jc w:val="center"/>
              <w:rPr>
                <w:rFonts w:ascii="Segoe UI" w:hAnsi="Segoe UI" w:cs="Segoe UI"/>
                <w:sz w:val="32"/>
                <w:szCs w:val="32"/>
              </w:rPr>
            </w:pPr>
            <w:r>
              <w:rPr>
                <w:rFonts w:ascii="Segoe UI" w:hAnsi="Segoe UI" w:cs="Segoe UI"/>
                <w:sz w:val="32"/>
                <w:szCs w:val="32"/>
              </w:rPr>
              <w:t>77%</w:t>
            </w:r>
          </w:p>
        </w:tc>
      </w:tr>
      <w:tr w:rsidR="000403AA" w:rsidRPr="008016F4" w14:paraId="055719E0" w14:textId="77777777" w:rsidTr="003129A7">
        <w:trPr>
          <w:jc w:val="center"/>
        </w:trPr>
        <w:tc>
          <w:tcPr>
            <w:tcW w:w="4950" w:type="dxa"/>
          </w:tcPr>
          <w:p w14:paraId="36EA5760" w14:textId="18D9806F" w:rsidR="000403AA" w:rsidRPr="008016F4" w:rsidRDefault="000403AA" w:rsidP="003129A7">
            <w:pPr>
              <w:rPr>
                <w:rFonts w:ascii="Segoe UI" w:hAnsi="Segoe UI" w:cs="Segoe UI"/>
                <w:sz w:val="32"/>
                <w:szCs w:val="32"/>
              </w:rPr>
            </w:pPr>
            <w:r w:rsidRPr="008016F4">
              <w:rPr>
                <w:rFonts w:ascii="Segoe UI" w:hAnsi="Segoe UI" w:cs="Segoe UI"/>
                <w:sz w:val="32"/>
                <w:szCs w:val="32"/>
              </w:rPr>
              <w:t>Family and Consumer Science</w:t>
            </w:r>
            <w:r w:rsidR="00762162">
              <w:rPr>
                <w:rFonts w:ascii="Segoe UI" w:hAnsi="Segoe UI" w:cs="Segoe UI"/>
                <w:sz w:val="32"/>
                <w:szCs w:val="32"/>
              </w:rPr>
              <w:t xml:space="preserve"> </w:t>
            </w:r>
            <w:r w:rsidR="00762162" w:rsidRPr="00E66D05">
              <w:rPr>
                <w:rFonts w:ascii="Segoe UI" w:hAnsi="Segoe UI" w:cs="Segoe UI"/>
                <w:sz w:val="28"/>
                <w:szCs w:val="28"/>
                <w:vertAlign w:val="superscript"/>
              </w:rPr>
              <w:t>(</w:t>
            </w:r>
            <w:r w:rsidR="00762162">
              <w:rPr>
                <w:rFonts w:ascii="Segoe UI" w:hAnsi="Segoe UI" w:cs="Segoe UI"/>
                <w:sz w:val="28"/>
                <w:szCs w:val="28"/>
                <w:vertAlign w:val="superscript"/>
              </w:rPr>
              <w:t>1)</w:t>
            </w:r>
          </w:p>
        </w:tc>
        <w:tc>
          <w:tcPr>
            <w:tcW w:w="2790" w:type="dxa"/>
          </w:tcPr>
          <w:p w14:paraId="5726C4C2" w14:textId="6D6AB1F8" w:rsidR="000403AA" w:rsidRPr="008016F4" w:rsidRDefault="0039553A" w:rsidP="00225602">
            <w:pPr>
              <w:jc w:val="center"/>
              <w:rPr>
                <w:rFonts w:ascii="Segoe UI" w:hAnsi="Segoe UI" w:cs="Segoe UI"/>
                <w:sz w:val="32"/>
                <w:szCs w:val="32"/>
              </w:rPr>
            </w:pPr>
            <w:r>
              <w:rPr>
                <w:rFonts w:ascii="Segoe UI" w:hAnsi="Segoe UI" w:cs="Segoe UI"/>
                <w:sz w:val="32"/>
                <w:szCs w:val="32"/>
              </w:rPr>
              <w:t>74%</w:t>
            </w:r>
          </w:p>
        </w:tc>
      </w:tr>
      <w:tr w:rsidR="000403AA" w:rsidRPr="008016F4" w14:paraId="554033D1" w14:textId="77777777" w:rsidTr="003129A7">
        <w:trPr>
          <w:jc w:val="center"/>
        </w:trPr>
        <w:tc>
          <w:tcPr>
            <w:tcW w:w="4950" w:type="dxa"/>
          </w:tcPr>
          <w:p w14:paraId="79886037" w14:textId="28470B0C" w:rsidR="000403AA" w:rsidRPr="008016F4" w:rsidRDefault="000403AA" w:rsidP="003129A7">
            <w:pPr>
              <w:rPr>
                <w:rFonts w:ascii="Segoe UI" w:hAnsi="Segoe UI" w:cs="Segoe UI"/>
                <w:sz w:val="32"/>
                <w:szCs w:val="32"/>
              </w:rPr>
            </w:pPr>
            <w:r w:rsidRPr="008016F4">
              <w:rPr>
                <w:rFonts w:ascii="Segoe UI" w:hAnsi="Segoe UI" w:cs="Segoe UI"/>
                <w:sz w:val="32"/>
                <w:szCs w:val="32"/>
              </w:rPr>
              <w:t>Business</w:t>
            </w:r>
          </w:p>
        </w:tc>
        <w:tc>
          <w:tcPr>
            <w:tcW w:w="2790" w:type="dxa"/>
          </w:tcPr>
          <w:p w14:paraId="7FE026DF" w14:textId="16121192" w:rsidR="000403AA" w:rsidRPr="008016F4" w:rsidRDefault="001D19B3" w:rsidP="00225602">
            <w:pPr>
              <w:jc w:val="center"/>
              <w:rPr>
                <w:rFonts w:ascii="Segoe UI" w:hAnsi="Segoe UI" w:cs="Segoe UI"/>
                <w:sz w:val="32"/>
                <w:szCs w:val="32"/>
              </w:rPr>
            </w:pPr>
            <w:r>
              <w:rPr>
                <w:rFonts w:ascii="Segoe UI" w:hAnsi="Segoe UI" w:cs="Segoe UI"/>
                <w:sz w:val="32"/>
                <w:szCs w:val="32"/>
              </w:rPr>
              <w:t>7</w:t>
            </w:r>
            <w:r w:rsidR="007B177C">
              <w:rPr>
                <w:rFonts w:ascii="Segoe UI" w:hAnsi="Segoe UI" w:cs="Segoe UI"/>
                <w:sz w:val="32"/>
                <w:szCs w:val="32"/>
              </w:rPr>
              <w:t>7</w:t>
            </w:r>
            <w:r>
              <w:rPr>
                <w:rFonts w:ascii="Segoe UI" w:hAnsi="Segoe UI" w:cs="Segoe UI"/>
                <w:sz w:val="32"/>
                <w:szCs w:val="32"/>
              </w:rPr>
              <w:t>%</w:t>
            </w:r>
          </w:p>
        </w:tc>
      </w:tr>
      <w:tr w:rsidR="000403AA" w:rsidRPr="008016F4" w14:paraId="6A462CF7" w14:textId="77777777" w:rsidTr="003129A7">
        <w:trPr>
          <w:jc w:val="center"/>
        </w:trPr>
        <w:tc>
          <w:tcPr>
            <w:tcW w:w="4950" w:type="dxa"/>
          </w:tcPr>
          <w:p w14:paraId="1B10CE0B" w14:textId="5736684E" w:rsidR="000403AA" w:rsidRPr="008016F4" w:rsidRDefault="000403AA" w:rsidP="003129A7">
            <w:pPr>
              <w:rPr>
                <w:rFonts w:ascii="Segoe UI" w:hAnsi="Segoe UI" w:cs="Segoe UI"/>
                <w:sz w:val="32"/>
                <w:szCs w:val="32"/>
              </w:rPr>
            </w:pPr>
            <w:r w:rsidRPr="008016F4">
              <w:rPr>
                <w:rFonts w:ascii="Segoe UI" w:hAnsi="Segoe UI" w:cs="Segoe UI"/>
                <w:sz w:val="32"/>
                <w:szCs w:val="32"/>
              </w:rPr>
              <w:t>Skilled Trade</w:t>
            </w:r>
            <w:r w:rsidR="00E20E9B">
              <w:rPr>
                <w:rFonts w:ascii="Segoe UI" w:hAnsi="Segoe UI" w:cs="Segoe UI"/>
                <w:sz w:val="32"/>
                <w:szCs w:val="32"/>
              </w:rPr>
              <w:t>s</w:t>
            </w:r>
          </w:p>
        </w:tc>
        <w:tc>
          <w:tcPr>
            <w:tcW w:w="2790" w:type="dxa"/>
          </w:tcPr>
          <w:p w14:paraId="6EBD2BCC" w14:textId="2FC966F9" w:rsidR="000403AA" w:rsidRPr="008016F4" w:rsidRDefault="00757A4E" w:rsidP="00225602">
            <w:pPr>
              <w:jc w:val="center"/>
              <w:rPr>
                <w:rFonts w:ascii="Segoe UI" w:hAnsi="Segoe UI" w:cs="Segoe UI"/>
                <w:sz w:val="32"/>
                <w:szCs w:val="32"/>
              </w:rPr>
            </w:pPr>
            <w:r>
              <w:rPr>
                <w:rFonts w:ascii="Segoe UI" w:hAnsi="Segoe UI" w:cs="Segoe UI"/>
                <w:sz w:val="32"/>
                <w:szCs w:val="32"/>
              </w:rPr>
              <w:t>78%</w:t>
            </w:r>
          </w:p>
        </w:tc>
      </w:tr>
      <w:tr w:rsidR="000403AA" w:rsidRPr="008016F4" w14:paraId="53FEF04B" w14:textId="77777777" w:rsidTr="003129A7">
        <w:trPr>
          <w:jc w:val="center"/>
        </w:trPr>
        <w:tc>
          <w:tcPr>
            <w:tcW w:w="4950" w:type="dxa"/>
          </w:tcPr>
          <w:p w14:paraId="2137E350" w14:textId="304DA3CA" w:rsidR="000403AA" w:rsidRPr="008016F4" w:rsidRDefault="000403AA" w:rsidP="003129A7">
            <w:pPr>
              <w:rPr>
                <w:rFonts w:ascii="Segoe UI" w:hAnsi="Segoe UI" w:cs="Segoe UI"/>
                <w:sz w:val="32"/>
                <w:szCs w:val="32"/>
              </w:rPr>
            </w:pPr>
            <w:r w:rsidRPr="008016F4">
              <w:rPr>
                <w:rFonts w:ascii="Segoe UI" w:hAnsi="Segoe UI" w:cs="Segoe UI"/>
                <w:sz w:val="32"/>
                <w:szCs w:val="32"/>
              </w:rPr>
              <w:t xml:space="preserve">Construction </w:t>
            </w:r>
            <w:r w:rsidR="00045377" w:rsidRPr="00E66D05">
              <w:rPr>
                <w:rFonts w:ascii="Segoe UI" w:hAnsi="Segoe UI" w:cs="Segoe UI"/>
                <w:sz w:val="28"/>
                <w:szCs w:val="28"/>
                <w:vertAlign w:val="superscript"/>
              </w:rPr>
              <w:t>(</w:t>
            </w:r>
            <w:r w:rsidR="00762162">
              <w:rPr>
                <w:rFonts w:ascii="Segoe UI" w:hAnsi="Segoe UI" w:cs="Segoe UI"/>
                <w:sz w:val="28"/>
                <w:szCs w:val="28"/>
                <w:vertAlign w:val="superscript"/>
              </w:rPr>
              <w:t>2</w:t>
            </w:r>
            <w:r w:rsidR="00045377" w:rsidRPr="00E66D05">
              <w:rPr>
                <w:rFonts w:ascii="Segoe UI" w:hAnsi="Segoe UI" w:cs="Segoe UI"/>
                <w:sz w:val="28"/>
                <w:szCs w:val="28"/>
                <w:vertAlign w:val="superscript"/>
              </w:rPr>
              <w:t>)</w:t>
            </w:r>
          </w:p>
        </w:tc>
        <w:tc>
          <w:tcPr>
            <w:tcW w:w="2790" w:type="dxa"/>
          </w:tcPr>
          <w:p w14:paraId="781836E5" w14:textId="3CB58EC9" w:rsidR="000403AA" w:rsidRPr="008016F4" w:rsidRDefault="0067709E" w:rsidP="00225602">
            <w:pPr>
              <w:jc w:val="center"/>
              <w:rPr>
                <w:rFonts w:ascii="Segoe UI" w:hAnsi="Segoe UI" w:cs="Segoe UI"/>
                <w:sz w:val="32"/>
                <w:szCs w:val="32"/>
              </w:rPr>
            </w:pPr>
            <w:r>
              <w:rPr>
                <w:rFonts w:ascii="Segoe UI" w:hAnsi="Segoe UI" w:cs="Segoe UI"/>
                <w:sz w:val="32"/>
                <w:szCs w:val="32"/>
              </w:rPr>
              <w:t>77%</w:t>
            </w:r>
          </w:p>
        </w:tc>
      </w:tr>
    </w:tbl>
    <w:p w14:paraId="765545E2" w14:textId="77777777" w:rsidR="000403AA" w:rsidRDefault="000403AA" w:rsidP="000403AA">
      <w:pPr>
        <w:pStyle w:val="ListParagraph"/>
        <w:ind w:left="1368"/>
        <w:rPr>
          <w:rFonts w:ascii="Segoe UI" w:hAnsi="Segoe UI" w:cs="Segoe UI"/>
          <w:sz w:val="20"/>
          <w:szCs w:val="20"/>
        </w:rPr>
      </w:pPr>
    </w:p>
    <w:p w14:paraId="1C62F377" w14:textId="7E5369BE" w:rsidR="00762162" w:rsidRDefault="00762162" w:rsidP="00762162">
      <w:pPr>
        <w:spacing w:after="0"/>
        <w:rPr>
          <w:rFonts w:ascii="Segoe UI" w:hAnsi="Segoe UI" w:cs="Segoe UI"/>
          <w:sz w:val="20"/>
          <w:szCs w:val="20"/>
        </w:rPr>
      </w:pPr>
      <w:r w:rsidRPr="00762162">
        <w:rPr>
          <w:vertAlign w:val="superscript"/>
        </w:rPr>
        <w:t xml:space="preserve">(1) </w:t>
      </w:r>
      <w:r w:rsidRPr="00762162">
        <w:rPr>
          <w:rFonts w:ascii="Segoe UI" w:hAnsi="Segoe UI" w:cs="Segoe UI"/>
          <w:sz w:val="20"/>
          <w:szCs w:val="20"/>
        </w:rPr>
        <w:t>This is done in conjunction with DCF and EFSC</w:t>
      </w:r>
    </w:p>
    <w:p w14:paraId="610C9B01" w14:textId="77777777" w:rsidR="00C867B6" w:rsidRPr="00762162" w:rsidRDefault="00C867B6" w:rsidP="00762162">
      <w:pPr>
        <w:spacing w:after="0"/>
        <w:rPr>
          <w:rFonts w:ascii="Segoe UI" w:hAnsi="Segoe UI" w:cs="Segoe UI"/>
          <w:sz w:val="20"/>
          <w:szCs w:val="20"/>
        </w:rPr>
      </w:pPr>
    </w:p>
    <w:p w14:paraId="34C77753" w14:textId="591CBAD5" w:rsidR="00045377" w:rsidRPr="00762162" w:rsidRDefault="00762162" w:rsidP="00762162">
      <w:pPr>
        <w:spacing w:after="0"/>
        <w:rPr>
          <w:rFonts w:ascii="Segoe UI" w:hAnsi="Segoe UI" w:cs="Segoe UI"/>
          <w:sz w:val="20"/>
          <w:szCs w:val="20"/>
          <w:vertAlign w:val="superscript"/>
        </w:rPr>
      </w:pPr>
      <w:r w:rsidRPr="00762162">
        <w:rPr>
          <w:vertAlign w:val="superscript"/>
        </w:rPr>
        <w:t xml:space="preserve">(2) </w:t>
      </w:r>
      <w:r w:rsidR="00045377" w:rsidRPr="00762162">
        <w:rPr>
          <w:rFonts w:ascii="Segoe UI" w:hAnsi="Segoe UI" w:cs="Segoe UI"/>
          <w:sz w:val="20"/>
          <w:szCs w:val="20"/>
        </w:rPr>
        <w:t>Still building, in process.</w:t>
      </w:r>
    </w:p>
    <w:p w14:paraId="730D71DF" w14:textId="77777777" w:rsidR="000403AA" w:rsidRPr="000403AA" w:rsidRDefault="000403AA" w:rsidP="000403AA">
      <w:pPr>
        <w:rPr>
          <w:rFonts w:ascii="Segoe UI" w:hAnsi="Segoe UI" w:cs="Segoe UI"/>
          <w:sz w:val="20"/>
          <w:szCs w:val="20"/>
        </w:rPr>
      </w:pPr>
    </w:p>
    <w:sectPr w:rsidR="000403AA" w:rsidRPr="000403AA" w:rsidSect="004376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9p8cIKvEKUZF7/" int2:id="ElT0kLjc">
      <int2:state int2:value="Rejected" int2:type="AugLoop_Text_Critique"/>
    </int2:textHash>
    <int2:textHash int2:hashCode="RoHRJMxsS3O6q/" int2:id="dg23x67C">
      <int2:state int2:value="Rejected" int2:type="AugLoop_Text_Critique"/>
    </int2:textHash>
    <int2:textHash int2:hashCode="Dvj+hORBXaM3mO" int2:id="45fWGaV4">
      <int2:state int2:value="Rejected" int2:type="AugLoop_Text_Critique"/>
    </int2:textHash>
    <int2:textHash int2:hashCode="YHzZ0NVXsJDjes" int2:id="phSoXas7">
      <int2:state int2:value="Rejected" int2:type="AugLoop_Text_Critique"/>
    </int2:textHash>
    <int2:textHash int2:hashCode="yzTipuc7IIhEGQ" int2:id="8fvDjVoU">
      <int2:state int2:value="Rejected" int2:type="AugLoop_Text_Critique"/>
    </int2:textHash>
    <int2:textHash int2:hashCode="YFVsLAXbAFVpVp" int2:id="WheR8HpB">
      <int2:state int2:value="Rejected" int2:type="AugLoop_Acronyms_AcronymsCritique"/>
    </int2:textHash>
    <int2:textHash int2:hashCode="dokheLQ26ovd5u" int2:id="7mufpbw9">
      <int2:state int2:value="Rejected" int2:type="AugLoop_Acronyms_AcronymsCritique"/>
    </int2:textHash>
    <int2:bookmark int2:bookmarkName="_Int_MRHpOyl8" int2:invalidationBookmarkName="" int2:hashCode="0NSGQd+mnnROTs" int2:id="APyt81Ky">
      <int2:state int2:value="Rejected" int2:type="LegacyProofing"/>
    </int2:bookmark>
    <int2:bookmark int2:bookmarkName="_Int_TYbTyQG4" int2:invalidationBookmarkName="" int2:hashCode="GaiaKJDjvWw/XB" int2:id="VoY2uRZa">
      <int2:state int2:value="Rejected" int2:type="LegacyProofing"/>
    </int2:bookmark>
    <int2:bookmark int2:bookmarkName="_Int_S5VhK7Kv" int2:invalidationBookmarkName="" int2:hashCode="mlJYDpWEIbOdgs" int2:id="spzCjvzX">
      <int2:state int2:value="Rejected" int2:type="LegacyProofing"/>
    </int2:bookmark>
    <int2:bookmark int2:bookmarkName="_Int_n66jTePc" int2:invalidationBookmarkName="" int2:hashCode="GaiaKJDjvWw/XB" int2:id="Vbbuol1h">
      <int2:state int2:value="Rejected" int2:type="LegacyProofing"/>
    </int2:bookmark>
    <int2:bookmark int2:bookmarkName="_Int_7sWSYEYl" int2:invalidationBookmarkName="" int2:hashCode="UicSWCEW/MblqI" int2:id="hKjdklQg">
      <int2:state int2:value="Rejected" int2:type="LegacyProofing"/>
    </int2:bookmark>
    <int2:bookmark int2:bookmarkName="_Int_TrWmTjfU" int2:invalidationBookmarkName="" int2:hashCode="AkwV2QsN8xjjRR" int2:id="MOeP3jWd">
      <int2:state int2:value="Rejected" int2:type="LegacyProofing"/>
    </int2:bookmark>
    <int2:bookmark int2:bookmarkName="_Int_uUMJtT7Z" int2:invalidationBookmarkName="" int2:hashCode="AkwV2QsN8xjjRR" int2:id="97Ka9cLy">
      <int2:state int2:value="Rejected" int2:type="LegacyProofing"/>
    </int2:bookmark>
    <int2:bookmark int2:bookmarkName="_Int_wRHttIXr" int2:invalidationBookmarkName="" int2:hashCode="WteN+bOcbiS8ZJ" int2:id="hLG5PI5Z">
      <int2:state int2:value="Rejected" int2:type="LegacyProofing"/>
    </int2:bookmark>
    <int2:bookmark int2:bookmarkName="_Int_7kpm671X" int2:invalidationBookmarkName="" int2:hashCode="2BQIF4SMC2PQ8/" int2:id="mbdynzwe">
      <int2:state int2:value="Rejected" int2:type="LegacyProofing"/>
    </int2:bookmark>
    <int2:bookmark int2:bookmarkName="_Int_GhUR1IVZ" int2:invalidationBookmarkName="" int2:hashCode="LjKnUnoOYT1kxd" int2:id="6VDzlAhI">
      <int2:state int2:value="Rejected" int2:type="LegacyProofing"/>
    </int2:bookmark>
    <int2:bookmark int2:bookmarkName="_Int_7TE5qNaD" int2:invalidationBookmarkName="" int2:hashCode="njNFxjWx+prHHA" int2:id="hcXkVRxU">
      <int2:state int2:value="Rejected" int2:type="LegacyProofing"/>
    </int2:bookmark>
    <int2:bookmark int2:bookmarkName="_Int_U0uo9C4B" int2:invalidationBookmarkName="" int2:hashCode="njNFxjWx+prHHA" int2:id="NLviIPIC">
      <int2:state int2:value="Rejected" int2:type="LegacyProofing"/>
    </int2:bookmark>
    <int2:bookmark int2:bookmarkName="_Int_rfVfSOlf" int2:invalidationBookmarkName="" int2:hashCode="aLt10kvbONoDIn" int2:id="yIiMVHW2">
      <int2:state int2:value="Rejected" int2:type="LegacyProofing"/>
    </int2:bookmark>
    <int2:bookmark int2:bookmarkName="_Int_d37ZT9sD" int2:invalidationBookmarkName="" int2:hashCode="RodGObBt2FtIW2" int2:id="6ZLmk08D">
      <int2:state int2:value="Rejected" int2:type="LegacyProofing"/>
    </int2:bookmark>
    <int2:bookmark int2:bookmarkName="_Int_1OyqO80C" int2:invalidationBookmarkName="" int2:hashCode="2BQIF4SMC2PQ8/" int2:id="46EFclJ8">
      <int2:state int2:value="Rejected" int2:type="LegacyProofing"/>
    </int2:bookmark>
    <int2:bookmark int2:bookmarkName="_Int_EwTSUfxL" int2:invalidationBookmarkName="" int2:hashCode="KXDZkMOj4TKl0A" int2:id="blnRH6hA">
      <int2:state int2:value="Rejected" int2:type="LegacyProofing"/>
    </int2:bookmark>
    <int2:bookmark int2:bookmarkName="_Int_uRYgXLNy" int2:invalidationBookmarkName="" int2:hashCode="5DPIeaw4k1HN5W" int2:id="mcSbKvvi">
      <int2:state int2:value="Rejected" int2:type="LegacyProofing"/>
    </int2:bookmark>
    <int2:bookmark int2:bookmarkName="_Int_gA8mwshR" int2:invalidationBookmarkName="" int2:hashCode="5DPIeaw4k1HN5W" int2:id="DG85C9yc">
      <int2:state int2:value="Rejected" int2:type="LegacyProofing"/>
    </int2:bookmark>
    <int2:bookmark int2:bookmarkName="_Int_Ge2i7h4f" int2:invalidationBookmarkName="" int2:hashCode="5DPIeaw4k1HN5W" int2:id="DP6ZVJd2">
      <int2:state int2:value="Rejected" int2:type="LegacyProofing"/>
    </int2:bookmark>
    <int2:bookmark int2:bookmarkName="_Int_l9oLvHCk" int2:invalidationBookmarkName="" int2:hashCode="3q0a+rQ7p5ue7S" int2:id="KAqHFfOX">
      <int2:state int2:value="Rejected" int2:type="LegacyProofing"/>
    </int2:bookmark>
    <int2:bookmark int2:bookmarkName="_Int_ZJotg2LP" int2:invalidationBookmarkName="" int2:hashCode="rYdKbv9XX87UER" int2:id="lJLYuQoL">
      <int2:state int2:value="Rejected" int2:type="LegacyProofing"/>
    </int2:bookmark>
    <int2:bookmark int2:bookmarkName="_Int_PsuEWIWD" int2:invalidationBookmarkName="" int2:hashCode="BvEbIC8hpjoTgF" int2:id="FDUgvOoS">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1814"/>
    <w:multiLevelType w:val="hybridMultilevel"/>
    <w:tmpl w:val="F900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748BB"/>
    <w:multiLevelType w:val="hybridMultilevel"/>
    <w:tmpl w:val="C84818FA"/>
    <w:lvl w:ilvl="0" w:tplc="B1C2D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83101"/>
    <w:multiLevelType w:val="multilevel"/>
    <w:tmpl w:val="47A8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B47A2F"/>
    <w:multiLevelType w:val="hybridMultilevel"/>
    <w:tmpl w:val="9326C5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444340"/>
    <w:multiLevelType w:val="hybridMultilevel"/>
    <w:tmpl w:val="6F7A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74A12"/>
    <w:multiLevelType w:val="hybridMultilevel"/>
    <w:tmpl w:val="A40C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64067"/>
    <w:multiLevelType w:val="hybridMultilevel"/>
    <w:tmpl w:val="F51A7EC6"/>
    <w:lvl w:ilvl="0" w:tplc="E2884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505B83"/>
    <w:multiLevelType w:val="hybridMultilevel"/>
    <w:tmpl w:val="ECBC681A"/>
    <w:lvl w:ilvl="0" w:tplc="05E6C5AE">
      <w:start w:val="1"/>
      <w:numFmt w:val="decimal"/>
      <w:lvlText w:val="(%1)"/>
      <w:lvlJc w:val="left"/>
      <w:pPr>
        <w:ind w:left="1080" w:hanging="360"/>
      </w:pPr>
      <w:rPr>
        <w:rFonts w:hint="default"/>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53545C"/>
    <w:multiLevelType w:val="hybridMultilevel"/>
    <w:tmpl w:val="D2E08D06"/>
    <w:lvl w:ilvl="0" w:tplc="71880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A0BAD"/>
    <w:multiLevelType w:val="hybridMultilevel"/>
    <w:tmpl w:val="30E06550"/>
    <w:lvl w:ilvl="0" w:tplc="DC809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DB643C"/>
    <w:multiLevelType w:val="hybridMultilevel"/>
    <w:tmpl w:val="7616B314"/>
    <w:lvl w:ilvl="0" w:tplc="F1A27866">
      <w:start w:val="1"/>
      <w:numFmt w:val="decimal"/>
      <w:lvlText w:val="(%1)"/>
      <w:lvlJc w:val="left"/>
      <w:pPr>
        <w:ind w:left="-180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1" w15:restartNumberingAfterBreak="0">
    <w:nsid w:val="3A6578D8"/>
    <w:multiLevelType w:val="hybridMultilevel"/>
    <w:tmpl w:val="ADB8073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C1F20EF"/>
    <w:multiLevelType w:val="hybridMultilevel"/>
    <w:tmpl w:val="4FC6B1BC"/>
    <w:lvl w:ilvl="0" w:tplc="91249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1C1A7B"/>
    <w:multiLevelType w:val="hybridMultilevel"/>
    <w:tmpl w:val="19228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045CA4"/>
    <w:multiLevelType w:val="hybridMultilevel"/>
    <w:tmpl w:val="8938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75528"/>
    <w:multiLevelType w:val="hybridMultilevel"/>
    <w:tmpl w:val="2B4C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F30A7"/>
    <w:multiLevelType w:val="hybridMultilevel"/>
    <w:tmpl w:val="6CC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4D055E"/>
    <w:multiLevelType w:val="hybridMultilevel"/>
    <w:tmpl w:val="DE6A2D2C"/>
    <w:lvl w:ilvl="0" w:tplc="FCA85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800ACA"/>
    <w:multiLevelType w:val="hybridMultilevel"/>
    <w:tmpl w:val="B2561D08"/>
    <w:lvl w:ilvl="0" w:tplc="04090001">
      <w:start w:val="1"/>
      <w:numFmt w:val="bullet"/>
      <w:lvlText w:val=""/>
      <w:lvlJc w:val="left"/>
      <w:pPr>
        <w:ind w:left="720" w:hanging="360"/>
      </w:pPr>
      <w:rPr>
        <w:rFonts w:ascii="Symbol" w:hAnsi="Symbol" w:hint="default"/>
      </w:rPr>
    </w:lvl>
    <w:lvl w:ilvl="1" w:tplc="2092F1C2">
      <w:numFmt w:val="bullet"/>
      <w:lvlText w:val="•"/>
      <w:lvlJc w:val="left"/>
      <w:pPr>
        <w:ind w:left="1440" w:hanging="360"/>
      </w:pPr>
      <w:rPr>
        <w:rFonts w:ascii="Segoe UI" w:eastAsiaTheme="minorHAnsi" w:hAnsi="Segoe UI" w:cs="Segoe U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382DBE"/>
    <w:multiLevelType w:val="hybridMultilevel"/>
    <w:tmpl w:val="7616B31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6F1A06C0"/>
    <w:multiLevelType w:val="hybridMultilevel"/>
    <w:tmpl w:val="9168B416"/>
    <w:lvl w:ilvl="0" w:tplc="766A1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EE7BF9"/>
    <w:multiLevelType w:val="hybridMultilevel"/>
    <w:tmpl w:val="B016B5A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4A11A2C"/>
    <w:multiLevelType w:val="hybridMultilevel"/>
    <w:tmpl w:val="05FCE484"/>
    <w:lvl w:ilvl="0" w:tplc="82743A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649237A"/>
    <w:multiLevelType w:val="hybridMultilevel"/>
    <w:tmpl w:val="8C529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ED25F5"/>
    <w:multiLevelType w:val="hybridMultilevel"/>
    <w:tmpl w:val="B930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14"/>
  </w:num>
  <w:num w:numId="4">
    <w:abstractNumId w:val="4"/>
  </w:num>
  <w:num w:numId="5">
    <w:abstractNumId w:val="5"/>
  </w:num>
  <w:num w:numId="6">
    <w:abstractNumId w:val="15"/>
  </w:num>
  <w:num w:numId="7">
    <w:abstractNumId w:val="23"/>
  </w:num>
  <w:num w:numId="8">
    <w:abstractNumId w:val="18"/>
  </w:num>
  <w:num w:numId="9">
    <w:abstractNumId w:val="3"/>
  </w:num>
  <w:num w:numId="10">
    <w:abstractNumId w:val="0"/>
  </w:num>
  <w:num w:numId="11">
    <w:abstractNumId w:val="16"/>
  </w:num>
  <w:num w:numId="12">
    <w:abstractNumId w:val="22"/>
  </w:num>
  <w:num w:numId="13">
    <w:abstractNumId w:val="10"/>
  </w:num>
  <w:num w:numId="14">
    <w:abstractNumId w:val="17"/>
  </w:num>
  <w:num w:numId="15">
    <w:abstractNumId w:val="7"/>
  </w:num>
  <w:num w:numId="16">
    <w:abstractNumId w:val="12"/>
  </w:num>
  <w:num w:numId="17">
    <w:abstractNumId w:val="2"/>
  </w:num>
  <w:num w:numId="18">
    <w:abstractNumId w:val="8"/>
  </w:num>
  <w:num w:numId="19">
    <w:abstractNumId w:val="6"/>
  </w:num>
  <w:num w:numId="20">
    <w:abstractNumId w:val="9"/>
  </w:num>
  <w:num w:numId="21">
    <w:abstractNumId w:val="20"/>
  </w:num>
  <w:num w:numId="22">
    <w:abstractNumId w:val="1"/>
  </w:num>
  <w:num w:numId="23">
    <w:abstractNumId w:val="19"/>
  </w:num>
  <w:num w:numId="24">
    <w:abstractNumId w:val="1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366"/>
    <w:rsid w:val="00003DF0"/>
    <w:rsid w:val="0002083A"/>
    <w:rsid w:val="000403AA"/>
    <w:rsid w:val="00045377"/>
    <w:rsid w:val="000526D7"/>
    <w:rsid w:val="00054D4D"/>
    <w:rsid w:val="00061023"/>
    <w:rsid w:val="000A1A33"/>
    <w:rsid w:val="000E6A29"/>
    <w:rsid w:val="00110584"/>
    <w:rsid w:val="00134DDC"/>
    <w:rsid w:val="00141F01"/>
    <w:rsid w:val="00144640"/>
    <w:rsid w:val="001810F2"/>
    <w:rsid w:val="001B3FD8"/>
    <w:rsid w:val="001D19B3"/>
    <w:rsid w:val="001E269A"/>
    <w:rsid w:val="001F3BE2"/>
    <w:rsid w:val="00225602"/>
    <w:rsid w:val="002276F2"/>
    <w:rsid w:val="00232DD1"/>
    <w:rsid w:val="0028593D"/>
    <w:rsid w:val="0029571A"/>
    <w:rsid w:val="002B6CB6"/>
    <w:rsid w:val="002C3821"/>
    <w:rsid w:val="002C714A"/>
    <w:rsid w:val="00310B6F"/>
    <w:rsid w:val="00316B47"/>
    <w:rsid w:val="003345B0"/>
    <w:rsid w:val="0034457D"/>
    <w:rsid w:val="00344617"/>
    <w:rsid w:val="00382B40"/>
    <w:rsid w:val="00390650"/>
    <w:rsid w:val="0039553A"/>
    <w:rsid w:val="003B3D1E"/>
    <w:rsid w:val="003D3A0B"/>
    <w:rsid w:val="003F2DD9"/>
    <w:rsid w:val="0043760C"/>
    <w:rsid w:val="0046094C"/>
    <w:rsid w:val="0046793B"/>
    <w:rsid w:val="004A7B10"/>
    <w:rsid w:val="004B3F4A"/>
    <w:rsid w:val="004D2E34"/>
    <w:rsid w:val="004D4B26"/>
    <w:rsid w:val="004E6A88"/>
    <w:rsid w:val="00552924"/>
    <w:rsid w:val="00555FB8"/>
    <w:rsid w:val="00564180"/>
    <w:rsid w:val="005E43E9"/>
    <w:rsid w:val="005E75DA"/>
    <w:rsid w:val="00603280"/>
    <w:rsid w:val="00636DE4"/>
    <w:rsid w:val="0067709E"/>
    <w:rsid w:val="006925C2"/>
    <w:rsid w:val="00757A4E"/>
    <w:rsid w:val="00762162"/>
    <w:rsid w:val="007874E0"/>
    <w:rsid w:val="007A061B"/>
    <w:rsid w:val="007B177C"/>
    <w:rsid w:val="007D61D1"/>
    <w:rsid w:val="008016F4"/>
    <w:rsid w:val="00840942"/>
    <w:rsid w:val="00852640"/>
    <w:rsid w:val="008C4D1A"/>
    <w:rsid w:val="008D0A5E"/>
    <w:rsid w:val="008D2509"/>
    <w:rsid w:val="0090227E"/>
    <w:rsid w:val="0092435B"/>
    <w:rsid w:val="00944C3A"/>
    <w:rsid w:val="00947C6A"/>
    <w:rsid w:val="009854EC"/>
    <w:rsid w:val="009D25E5"/>
    <w:rsid w:val="009F0894"/>
    <w:rsid w:val="00A24A0E"/>
    <w:rsid w:val="00A26188"/>
    <w:rsid w:val="00A37FE1"/>
    <w:rsid w:val="00A96C07"/>
    <w:rsid w:val="00AA7648"/>
    <w:rsid w:val="00AD4687"/>
    <w:rsid w:val="00AD5066"/>
    <w:rsid w:val="00AD70A1"/>
    <w:rsid w:val="00B03AF2"/>
    <w:rsid w:val="00B161CE"/>
    <w:rsid w:val="00B42625"/>
    <w:rsid w:val="00B435F9"/>
    <w:rsid w:val="00BC2E97"/>
    <w:rsid w:val="00BD3B9F"/>
    <w:rsid w:val="00BD5A1B"/>
    <w:rsid w:val="00BE3D80"/>
    <w:rsid w:val="00BE438B"/>
    <w:rsid w:val="00C069E5"/>
    <w:rsid w:val="00C60366"/>
    <w:rsid w:val="00C60944"/>
    <w:rsid w:val="00C736CD"/>
    <w:rsid w:val="00C867B6"/>
    <w:rsid w:val="00C9158A"/>
    <w:rsid w:val="00CE29BB"/>
    <w:rsid w:val="00CF3A95"/>
    <w:rsid w:val="00D526C4"/>
    <w:rsid w:val="00D819A2"/>
    <w:rsid w:val="00DA7B0F"/>
    <w:rsid w:val="00DE00D7"/>
    <w:rsid w:val="00DF3357"/>
    <w:rsid w:val="00E20E9B"/>
    <w:rsid w:val="00E6001A"/>
    <w:rsid w:val="00E66D05"/>
    <w:rsid w:val="00EA5B8F"/>
    <w:rsid w:val="00EC1A78"/>
    <w:rsid w:val="00F3714F"/>
    <w:rsid w:val="00F528EA"/>
    <w:rsid w:val="00FA5AB5"/>
    <w:rsid w:val="00FB580C"/>
    <w:rsid w:val="08DBB94F"/>
    <w:rsid w:val="0C43317E"/>
    <w:rsid w:val="1596691E"/>
    <w:rsid w:val="31DA4BAE"/>
    <w:rsid w:val="53330980"/>
    <w:rsid w:val="5D1DB3C5"/>
    <w:rsid w:val="677490FF"/>
    <w:rsid w:val="6DCAAA26"/>
    <w:rsid w:val="76E2A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5DE64"/>
  <w15:chartTrackingRefBased/>
  <w15:docId w15:val="{A185E183-ADC7-4E64-8F72-6702F0961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603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60366"/>
  </w:style>
  <w:style w:type="character" w:customStyle="1" w:styleId="eop">
    <w:name w:val="eop"/>
    <w:basedOn w:val="DefaultParagraphFont"/>
    <w:rsid w:val="00C60366"/>
  </w:style>
  <w:style w:type="table" w:styleId="TableGrid">
    <w:name w:val="Table Grid"/>
    <w:basedOn w:val="TableNormal"/>
    <w:uiPriority w:val="39"/>
    <w:rsid w:val="00C60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25C2"/>
    <w:pPr>
      <w:ind w:left="720"/>
      <w:contextualSpacing/>
    </w:pPr>
  </w:style>
  <w:style w:type="character" w:styleId="CommentReference">
    <w:name w:val="annotation reference"/>
    <w:basedOn w:val="DefaultParagraphFont"/>
    <w:uiPriority w:val="99"/>
    <w:semiHidden/>
    <w:unhideWhenUsed/>
    <w:rsid w:val="00232DD1"/>
    <w:rPr>
      <w:sz w:val="16"/>
      <w:szCs w:val="16"/>
    </w:rPr>
  </w:style>
  <w:style w:type="paragraph" w:styleId="CommentText">
    <w:name w:val="annotation text"/>
    <w:basedOn w:val="Normal"/>
    <w:link w:val="CommentTextChar"/>
    <w:uiPriority w:val="99"/>
    <w:semiHidden/>
    <w:unhideWhenUsed/>
    <w:rsid w:val="00232DD1"/>
    <w:pPr>
      <w:spacing w:line="240" w:lineRule="auto"/>
    </w:pPr>
    <w:rPr>
      <w:sz w:val="20"/>
      <w:szCs w:val="20"/>
    </w:rPr>
  </w:style>
  <w:style w:type="character" w:customStyle="1" w:styleId="CommentTextChar">
    <w:name w:val="Comment Text Char"/>
    <w:basedOn w:val="DefaultParagraphFont"/>
    <w:link w:val="CommentText"/>
    <w:uiPriority w:val="99"/>
    <w:semiHidden/>
    <w:rsid w:val="00232DD1"/>
    <w:rPr>
      <w:sz w:val="20"/>
      <w:szCs w:val="20"/>
    </w:rPr>
  </w:style>
  <w:style w:type="paragraph" w:styleId="CommentSubject">
    <w:name w:val="annotation subject"/>
    <w:basedOn w:val="CommentText"/>
    <w:next w:val="CommentText"/>
    <w:link w:val="CommentSubjectChar"/>
    <w:uiPriority w:val="99"/>
    <w:semiHidden/>
    <w:unhideWhenUsed/>
    <w:rsid w:val="00232DD1"/>
    <w:rPr>
      <w:b/>
      <w:bCs/>
    </w:rPr>
  </w:style>
  <w:style w:type="character" w:customStyle="1" w:styleId="CommentSubjectChar">
    <w:name w:val="Comment Subject Char"/>
    <w:basedOn w:val="CommentTextChar"/>
    <w:link w:val="CommentSubject"/>
    <w:uiPriority w:val="99"/>
    <w:semiHidden/>
    <w:rsid w:val="00232DD1"/>
    <w:rPr>
      <w:b/>
      <w:bCs/>
      <w:sz w:val="20"/>
      <w:szCs w:val="20"/>
    </w:rPr>
  </w:style>
  <w:style w:type="paragraph" w:styleId="NoSpacing">
    <w:name w:val="No Spacing"/>
    <w:uiPriority w:val="1"/>
    <w:qFormat/>
    <w:rsid w:val="002C38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3201">
      <w:bodyDiv w:val="1"/>
      <w:marLeft w:val="0"/>
      <w:marRight w:val="0"/>
      <w:marTop w:val="0"/>
      <w:marBottom w:val="0"/>
      <w:divBdr>
        <w:top w:val="none" w:sz="0" w:space="0" w:color="auto"/>
        <w:left w:val="none" w:sz="0" w:space="0" w:color="auto"/>
        <w:bottom w:val="none" w:sz="0" w:space="0" w:color="auto"/>
        <w:right w:val="none" w:sz="0" w:space="0" w:color="auto"/>
      </w:divBdr>
      <w:divsChild>
        <w:div w:id="241305923">
          <w:marLeft w:val="0"/>
          <w:marRight w:val="0"/>
          <w:marTop w:val="0"/>
          <w:marBottom w:val="0"/>
          <w:divBdr>
            <w:top w:val="none" w:sz="0" w:space="0" w:color="auto"/>
            <w:left w:val="none" w:sz="0" w:space="0" w:color="auto"/>
            <w:bottom w:val="none" w:sz="0" w:space="0" w:color="auto"/>
            <w:right w:val="none" w:sz="0" w:space="0" w:color="auto"/>
          </w:divBdr>
        </w:div>
        <w:div w:id="1809786672">
          <w:marLeft w:val="0"/>
          <w:marRight w:val="0"/>
          <w:marTop w:val="0"/>
          <w:marBottom w:val="0"/>
          <w:divBdr>
            <w:top w:val="none" w:sz="0" w:space="0" w:color="auto"/>
            <w:left w:val="none" w:sz="0" w:space="0" w:color="auto"/>
            <w:bottom w:val="none" w:sz="0" w:space="0" w:color="auto"/>
            <w:right w:val="none" w:sz="0" w:space="0" w:color="auto"/>
          </w:divBdr>
        </w:div>
      </w:divsChild>
    </w:div>
    <w:div w:id="145973522">
      <w:bodyDiv w:val="1"/>
      <w:marLeft w:val="0"/>
      <w:marRight w:val="0"/>
      <w:marTop w:val="0"/>
      <w:marBottom w:val="0"/>
      <w:divBdr>
        <w:top w:val="none" w:sz="0" w:space="0" w:color="auto"/>
        <w:left w:val="none" w:sz="0" w:space="0" w:color="auto"/>
        <w:bottom w:val="none" w:sz="0" w:space="0" w:color="auto"/>
        <w:right w:val="none" w:sz="0" w:space="0" w:color="auto"/>
      </w:divBdr>
    </w:div>
    <w:div w:id="254827013">
      <w:bodyDiv w:val="1"/>
      <w:marLeft w:val="0"/>
      <w:marRight w:val="0"/>
      <w:marTop w:val="0"/>
      <w:marBottom w:val="0"/>
      <w:divBdr>
        <w:top w:val="none" w:sz="0" w:space="0" w:color="auto"/>
        <w:left w:val="none" w:sz="0" w:space="0" w:color="auto"/>
        <w:bottom w:val="none" w:sz="0" w:space="0" w:color="auto"/>
        <w:right w:val="none" w:sz="0" w:space="0" w:color="auto"/>
      </w:divBdr>
      <w:divsChild>
        <w:div w:id="841313599">
          <w:marLeft w:val="0"/>
          <w:marRight w:val="0"/>
          <w:marTop w:val="0"/>
          <w:marBottom w:val="0"/>
          <w:divBdr>
            <w:top w:val="none" w:sz="0" w:space="0" w:color="auto"/>
            <w:left w:val="none" w:sz="0" w:space="0" w:color="auto"/>
            <w:bottom w:val="none" w:sz="0" w:space="0" w:color="auto"/>
            <w:right w:val="none" w:sz="0" w:space="0" w:color="auto"/>
          </w:divBdr>
        </w:div>
        <w:div w:id="1005940017">
          <w:marLeft w:val="0"/>
          <w:marRight w:val="0"/>
          <w:marTop w:val="0"/>
          <w:marBottom w:val="0"/>
          <w:divBdr>
            <w:top w:val="none" w:sz="0" w:space="0" w:color="auto"/>
            <w:left w:val="none" w:sz="0" w:space="0" w:color="auto"/>
            <w:bottom w:val="none" w:sz="0" w:space="0" w:color="auto"/>
            <w:right w:val="none" w:sz="0" w:space="0" w:color="auto"/>
          </w:divBdr>
        </w:div>
      </w:divsChild>
    </w:div>
    <w:div w:id="399376575">
      <w:bodyDiv w:val="1"/>
      <w:marLeft w:val="0"/>
      <w:marRight w:val="0"/>
      <w:marTop w:val="0"/>
      <w:marBottom w:val="0"/>
      <w:divBdr>
        <w:top w:val="none" w:sz="0" w:space="0" w:color="auto"/>
        <w:left w:val="none" w:sz="0" w:space="0" w:color="auto"/>
        <w:bottom w:val="none" w:sz="0" w:space="0" w:color="auto"/>
        <w:right w:val="none" w:sz="0" w:space="0" w:color="auto"/>
      </w:divBdr>
    </w:div>
    <w:div w:id="405997226">
      <w:bodyDiv w:val="1"/>
      <w:marLeft w:val="0"/>
      <w:marRight w:val="0"/>
      <w:marTop w:val="0"/>
      <w:marBottom w:val="0"/>
      <w:divBdr>
        <w:top w:val="none" w:sz="0" w:space="0" w:color="auto"/>
        <w:left w:val="none" w:sz="0" w:space="0" w:color="auto"/>
        <w:bottom w:val="none" w:sz="0" w:space="0" w:color="auto"/>
        <w:right w:val="none" w:sz="0" w:space="0" w:color="auto"/>
      </w:divBdr>
      <w:divsChild>
        <w:div w:id="309868131">
          <w:marLeft w:val="0"/>
          <w:marRight w:val="0"/>
          <w:marTop w:val="0"/>
          <w:marBottom w:val="0"/>
          <w:divBdr>
            <w:top w:val="none" w:sz="0" w:space="0" w:color="auto"/>
            <w:left w:val="none" w:sz="0" w:space="0" w:color="auto"/>
            <w:bottom w:val="none" w:sz="0" w:space="0" w:color="auto"/>
            <w:right w:val="none" w:sz="0" w:space="0" w:color="auto"/>
          </w:divBdr>
        </w:div>
        <w:div w:id="185603081">
          <w:marLeft w:val="0"/>
          <w:marRight w:val="0"/>
          <w:marTop w:val="0"/>
          <w:marBottom w:val="0"/>
          <w:divBdr>
            <w:top w:val="none" w:sz="0" w:space="0" w:color="auto"/>
            <w:left w:val="none" w:sz="0" w:space="0" w:color="auto"/>
            <w:bottom w:val="none" w:sz="0" w:space="0" w:color="auto"/>
            <w:right w:val="none" w:sz="0" w:space="0" w:color="auto"/>
          </w:divBdr>
        </w:div>
      </w:divsChild>
    </w:div>
    <w:div w:id="526258318">
      <w:bodyDiv w:val="1"/>
      <w:marLeft w:val="0"/>
      <w:marRight w:val="0"/>
      <w:marTop w:val="0"/>
      <w:marBottom w:val="0"/>
      <w:divBdr>
        <w:top w:val="none" w:sz="0" w:space="0" w:color="auto"/>
        <w:left w:val="none" w:sz="0" w:space="0" w:color="auto"/>
        <w:bottom w:val="none" w:sz="0" w:space="0" w:color="auto"/>
        <w:right w:val="none" w:sz="0" w:space="0" w:color="auto"/>
      </w:divBdr>
      <w:divsChild>
        <w:div w:id="1235360656">
          <w:marLeft w:val="0"/>
          <w:marRight w:val="0"/>
          <w:marTop w:val="0"/>
          <w:marBottom w:val="0"/>
          <w:divBdr>
            <w:top w:val="none" w:sz="0" w:space="0" w:color="auto"/>
            <w:left w:val="none" w:sz="0" w:space="0" w:color="auto"/>
            <w:bottom w:val="none" w:sz="0" w:space="0" w:color="auto"/>
            <w:right w:val="none" w:sz="0" w:space="0" w:color="auto"/>
          </w:divBdr>
        </w:div>
        <w:div w:id="1711417407">
          <w:marLeft w:val="0"/>
          <w:marRight w:val="0"/>
          <w:marTop w:val="0"/>
          <w:marBottom w:val="0"/>
          <w:divBdr>
            <w:top w:val="none" w:sz="0" w:space="0" w:color="auto"/>
            <w:left w:val="none" w:sz="0" w:space="0" w:color="auto"/>
            <w:bottom w:val="none" w:sz="0" w:space="0" w:color="auto"/>
            <w:right w:val="none" w:sz="0" w:space="0" w:color="auto"/>
          </w:divBdr>
        </w:div>
      </w:divsChild>
    </w:div>
    <w:div w:id="531842433">
      <w:bodyDiv w:val="1"/>
      <w:marLeft w:val="0"/>
      <w:marRight w:val="0"/>
      <w:marTop w:val="0"/>
      <w:marBottom w:val="0"/>
      <w:divBdr>
        <w:top w:val="none" w:sz="0" w:space="0" w:color="auto"/>
        <w:left w:val="none" w:sz="0" w:space="0" w:color="auto"/>
        <w:bottom w:val="none" w:sz="0" w:space="0" w:color="auto"/>
        <w:right w:val="none" w:sz="0" w:space="0" w:color="auto"/>
      </w:divBdr>
    </w:div>
    <w:div w:id="535581210">
      <w:bodyDiv w:val="1"/>
      <w:marLeft w:val="0"/>
      <w:marRight w:val="0"/>
      <w:marTop w:val="0"/>
      <w:marBottom w:val="0"/>
      <w:divBdr>
        <w:top w:val="none" w:sz="0" w:space="0" w:color="auto"/>
        <w:left w:val="none" w:sz="0" w:space="0" w:color="auto"/>
        <w:bottom w:val="none" w:sz="0" w:space="0" w:color="auto"/>
        <w:right w:val="none" w:sz="0" w:space="0" w:color="auto"/>
      </w:divBdr>
    </w:div>
    <w:div w:id="553780877">
      <w:bodyDiv w:val="1"/>
      <w:marLeft w:val="0"/>
      <w:marRight w:val="0"/>
      <w:marTop w:val="0"/>
      <w:marBottom w:val="0"/>
      <w:divBdr>
        <w:top w:val="none" w:sz="0" w:space="0" w:color="auto"/>
        <w:left w:val="none" w:sz="0" w:space="0" w:color="auto"/>
        <w:bottom w:val="none" w:sz="0" w:space="0" w:color="auto"/>
        <w:right w:val="none" w:sz="0" w:space="0" w:color="auto"/>
      </w:divBdr>
    </w:div>
    <w:div w:id="640187515">
      <w:bodyDiv w:val="1"/>
      <w:marLeft w:val="0"/>
      <w:marRight w:val="0"/>
      <w:marTop w:val="0"/>
      <w:marBottom w:val="0"/>
      <w:divBdr>
        <w:top w:val="none" w:sz="0" w:space="0" w:color="auto"/>
        <w:left w:val="none" w:sz="0" w:space="0" w:color="auto"/>
        <w:bottom w:val="none" w:sz="0" w:space="0" w:color="auto"/>
        <w:right w:val="none" w:sz="0" w:space="0" w:color="auto"/>
      </w:divBdr>
      <w:divsChild>
        <w:div w:id="1941798145">
          <w:marLeft w:val="0"/>
          <w:marRight w:val="0"/>
          <w:marTop w:val="0"/>
          <w:marBottom w:val="0"/>
          <w:divBdr>
            <w:top w:val="none" w:sz="0" w:space="0" w:color="auto"/>
            <w:left w:val="none" w:sz="0" w:space="0" w:color="auto"/>
            <w:bottom w:val="none" w:sz="0" w:space="0" w:color="auto"/>
            <w:right w:val="none" w:sz="0" w:space="0" w:color="auto"/>
          </w:divBdr>
        </w:div>
        <w:div w:id="1095828785">
          <w:marLeft w:val="0"/>
          <w:marRight w:val="0"/>
          <w:marTop w:val="0"/>
          <w:marBottom w:val="0"/>
          <w:divBdr>
            <w:top w:val="none" w:sz="0" w:space="0" w:color="auto"/>
            <w:left w:val="none" w:sz="0" w:space="0" w:color="auto"/>
            <w:bottom w:val="none" w:sz="0" w:space="0" w:color="auto"/>
            <w:right w:val="none" w:sz="0" w:space="0" w:color="auto"/>
          </w:divBdr>
        </w:div>
      </w:divsChild>
    </w:div>
    <w:div w:id="651253645">
      <w:bodyDiv w:val="1"/>
      <w:marLeft w:val="0"/>
      <w:marRight w:val="0"/>
      <w:marTop w:val="0"/>
      <w:marBottom w:val="0"/>
      <w:divBdr>
        <w:top w:val="none" w:sz="0" w:space="0" w:color="auto"/>
        <w:left w:val="none" w:sz="0" w:space="0" w:color="auto"/>
        <w:bottom w:val="none" w:sz="0" w:space="0" w:color="auto"/>
        <w:right w:val="none" w:sz="0" w:space="0" w:color="auto"/>
      </w:divBdr>
    </w:div>
    <w:div w:id="749737277">
      <w:bodyDiv w:val="1"/>
      <w:marLeft w:val="0"/>
      <w:marRight w:val="0"/>
      <w:marTop w:val="0"/>
      <w:marBottom w:val="0"/>
      <w:divBdr>
        <w:top w:val="none" w:sz="0" w:space="0" w:color="auto"/>
        <w:left w:val="none" w:sz="0" w:space="0" w:color="auto"/>
        <w:bottom w:val="none" w:sz="0" w:space="0" w:color="auto"/>
        <w:right w:val="none" w:sz="0" w:space="0" w:color="auto"/>
      </w:divBdr>
      <w:divsChild>
        <w:div w:id="1044864903">
          <w:marLeft w:val="0"/>
          <w:marRight w:val="0"/>
          <w:marTop w:val="0"/>
          <w:marBottom w:val="0"/>
          <w:divBdr>
            <w:top w:val="none" w:sz="0" w:space="0" w:color="auto"/>
            <w:left w:val="none" w:sz="0" w:space="0" w:color="auto"/>
            <w:bottom w:val="none" w:sz="0" w:space="0" w:color="auto"/>
            <w:right w:val="none" w:sz="0" w:space="0" w:color="auto"/>
          </w:divBdr>
        </w:div>
        <w:div w:id="1696733941">
          <w:marLeft w:val="0"/>
          <w:marRight w:val="0"/>
          <w:marTop w:val="0"/>
          <w:marBottom w:val="0"/>
          <w:divBdr>
            <w:top w:val="none" w:sz="0" w:space="0" w:color="auto"/>
            <w:left w:val="none" w:sz="0" w:space="0" w:color="auto"/>
            <w:bottom w:val="none" w:sz="0" w:space="0" w:color="auto"/>
            <w:right w:val="none" w:sz="0" w:space="0" w:color="auto"/>
          </w:divBdr>
        </w:div>
      </w:divsChild>
    </w:div>
    <w:div w:id="759448891">
      <w:bodyDiv w:val="1"/>
      <w:marLeft w:val="0"/>
      <w:marRight w:val="0"/>
      <w:marTop w:val="0"/>
      <w:marBottom w:val="0"/>
      <w:divBdr>
        <w:top w:val="none" w:sz="0" w:space="0" w:color="auto"/>
        <w:left w:val="none" w:sz="0" w:space="0" w:color="auto"/>
        <w:bottom w:val="none" w:sz="0" w:space="0" w:color="auto"/>
        <w:right w:val="none" w:sz="0" w:space="0" w:color="auto"/>
      </w:divBdr>
      <w:divsChild>
        <w:div w:id="1504859727">
          <w:marLeft w:val="0"/>
          <w:marRight w:val="0"/>
          <w:marTop w:val="0"/>
          <w:marBottom w:val="0"/>
          <w:divBdr>
            <w:top w:val="none" w:sz="0" w:space="0" w:color="auto"/>
            <w:left w:val="none" w:sz="0" w:space="0" w:color="auto"/>
            <w:bottom w:val="none" w:sz="0" w:space="0" w:color="auto"/>
            <w:right w:val="none" w:sz="0" w:space="0" w:color="auto"/>
          </w:divBdr>
        </w:div>
        <w:div w:id="675618933">
          <w:marLeft w:val="0"/>
          <w:marRight w:val="0"/>
          <w:marTop w:val="0"/>
          <w:marBottom w:val="0"/>
          <w:divBdr>
            <w:top w:val="none" w:sz="0" w:space="0" w:color="auto"/>
            <w:left w:val="none" w:sz="0" w:space="0" w:color="auto"/>
            <w:bottom w:val="none" w:sz="0" w:space="0" w:color="auto"/>
            <w:right w:val="none" w:sz="0" w:space="0" w:color="auto"/>
          </w:divBdr>
        </w:div>
      </w:divsChild>
    </w:div>
    <w:div w:id="790706745">
      <w:bodyDiv w:val="1"/>
      <w:marLeft w:val="0"/>
      <w:marRight w:val="0"/>
      <w:marTop w:val="0"/>
      <w:marBottom w:val="0"/>
      <w:divBdr>
        <w:top w:val="none" w:sz="0" w:space="0" w:color="auto"/>
        <w:left w:val="none" w:sz="0" w:space="0" w:color="auto"/>
        <w:bottom w:val="none" w:sz="0" w:space="0" w:color="auto"/>
        <w:right w:val="none" w:sz="0" w:space="0" w:color="auto"/>
      </w:divBdr>
      <w:divsChild>
        <w:div w:id="1589075565">
          <w:marLeft w:val="0"/>
          <w:marRight w:val="0"/>
          <w:marTop w:val="0"/>
          <w:marBottom w:val="0"/>
          <w:divBdr>
            <w:top w:val="none" w:sz="0" w:space="0" w:color="auto"/>
            <w:left w:val="none" w:sz="0" w:space="0" w:color="auto"/>
            <w:bottom w:val="none" w:sz="0" w:space="0" w:color="auto"/>
            <w:right w:val="none" w:sz="0" w:space="0" w:color="auto"/>
          </w:divBdr>
        </w:div>
        <w:div w:id="366763709">
          <w:marLeft w:val="0"/>
          <w:marRight w:val="0"/>
          <w:marTop w:val="0"/>
          <w:marBottom w:val="0"/>
          <w:divBdr>
            <w:top w:val="none" w:sz="0" w:space="0" w:color="auto"/>
            <w:left w:val="none" w:sz="0" w:space="0" w:color="auto"/>
            <w:bottom w:val="none" w:sz="0" w:space="0" w:color="auto"/>
            <w:right w:val="none" w:sz="0" w:space="0" w:color="auto"/>
          </w:divBdr>
        </w:div>
      </w:divsChild>
    </w:div>
    <w:div w:id="945697231">
      <w:bodyDiv w:val="1"/>
      <w:marLeft w:val="0"/>
      <w:marRight w:val="0"/>
      <w:marTop w:val="0"/>
      <w:marBottom w:val="0"/>
      <w:divBdr>
        <w:top w:val="none" w:sz="0" w:space="0" w:color="auto"/>
        <w:left w:val="none" w:sz="0" w:space="0" w:color="auto"/>
        <w:bottom w:val="none" w:sz="0" w:space="0" w:color="auto"/>
        <w:right w:val="none" w:sz="0" w:space="0" w:color="auto"/>
      </w:divBdr>
      <w:divsChild>
        <w:div w:id="497237071">
          <w:marLeft w:val="0"/>
          <w:marRight w:val="0"/>
          <w:marTop w:val="0"/>
          <w:marBottom w:val="0"/>
          <w:divBdr>
            <w:top w:val="none" w:sz="0" w:space="0" w:color="auto"/>
            <w:left w:val="none" w:sz="0" w:space="0" w:color="auto"/>
            <w:bottom w:val="none" w:sz="0" w:space="0" w:color="auto"/>
            <w:right w:val="none" w:sz="0" w:space="0" w:color="auto"/>
          </w:divBdr>
        </w:div>
        <w:div w:id="1034311961">
          <w:marLeft w:val="0"/>
          <w:marRight w:val="0"/>
          <w:marTop w:val="0"/>
          <w:marBottom w:val="0"/>
          <w:divBdr>
            <w:top w:val="none" w:sz="0" w:space="0" w:color="auto"/>
            <w:left w:val="none" w:sz="0" w:space="0" w:color="auto"/>
            <w:bottom w:val="none" w:sz="0" w:space="0" w:color="auto"/>
            <w:right w:val="none" w:sz="0" w:space="0" w:color="auto"/>
          </w:divBdr>
        </w:div>
      </w:divsChild>
    </w:div>
    <w:div w:id="1022780083">
      <w:bodyDiv w:val="1"/>
      <w:marLeft w:val="0"/>
      <w:marRight w:val="0"/>
      <w:marTop w:val="0"/>
      <w:marBottom w:val="0"/>
      <w:divBdr>
        <w:top w:val="none" w:sz="0" w:space="0" w:color="auto"/>
        <w:left w:val="none" w:sz="0" w:space="0" w:color="auto"/>
        <w:bottom w:val="none" w:sz="0" w:space="0" w:color="auto"/>
        <w:right w:val="none" w:sz="0" w:space="0" w:color="auto"/>
      </w:divBdr>
      <w:divsChild>
        <w:div w:id="866256553">
          <w:marLeft w:val="0"/>
          <w:marRight w:val="0"/>
          <w:marTop w:val="0"/>
          <w:marBottom w:val="0"/>
          <w:divBdr>
            <w:top w:val="none" w:sz="0" w:space="0" w:color="auto"/>
            <w:left w:val="none" w:sz="0" w:space="0" w:color="auto"/>
            <w:bottom w:val="none" w:sz="0" w:space="0" w:color="auto"/>
            <w:right w:val="none" w:sz="0" w:space="0" w:color="auto"/>
          </w:divBdr>
        </w:div>
        <w:div w:id="2087798730">
          <w:marLeft w:val="0"/>
          <w:marRight w:val="0"/>
          <w:marTop w:val="0"/>
          <w:marBottom w:val="0"/>
          <w:divBdr>
            <w:top w:val="none" w:sz="0" w:space="0" w:color="auto"/>
            <w:left w:val="none" w:sz="0" w:space="0" w:color="auto"/>
            <w:bottom w:val="none" w:sz="0" w:space="0" w:color="auto"/>
            <w:right w:val="none" w:sz="0" w:space="0" w:color="auto"/>
          </w:divBdr>
        </w:div>
      </w:divsChild>
    </w:div>
    <w:div w:id="1029181022">
      <w:bodyDiv w:val="1"/>
      <w:marLeft w:val="0"/>
      <w:marRight w:val="0"/>
      <w:marTop w:val="0"/>
      <w:marBottom w:val="0"/>
      <w:divBdr>
        <w:top w:val="none" w:sz="0" w:space="0" w:color="auto"/>
        <w:left w:val="none" w:sz="0" w:space="0" w:color="auto"/>
        <w:bottom w:val="none" w:sz="0" w:space="0" w:color="auto"/>
        <w:right w:val="none" w:sz="0" w:space="0" w:color="auto"/>
      </w:divBdr>
      <w:divsChild>
        <w:div w:id="127210901">
          <w:marLeft w:val="0"/>
          <w:marRight w:val="0"/>
          <w:marTop w:val="0"/>
          <w:marBottom w:val="0"/>
          <w:divBdr>
            <w:top w:val="none" w:sz="0" w:space="0" w:color="auto"/>
            <w:left w:val="none" w:sz="0" w:space="0" w:color="auto"/>
            <w:bottom w:val="none" w:sz="0" w:space="0" w:color="auto"/>
            <w:right w:val="none" w:sz="0" w:space="0" w:color="auto"/>
          </w:divBdr>
        </w:div>
        <w:div w:id="257909798">
          <w:marLeft w:val="0"/>
          <w:marRight w:val="0"/>
          <w:marTop w:val="0"/>
          <w:marBottom w:val="0"/>
          <w:divBdr>
            <w:top w:val="none" w:sz="0" w:space="0" w:color="auto"/>
            <w:left w:val="none" w:sz="0" w:space="0" w:color="auto"/>
            <w:bottom w:val="none" w:sz="0" w:space="0" w:color="auto"/>
            <w:right w:val="none" w:sz="0" w:space="0" w:color="auto"/>
          </w:divBdr>
        </w:div>
      </w:divsChild>
    </w:div>
    <w:div w:id="1064445917">
      <w:bodyDiv w:val="1"/>
      <w:marLeft w:val="0"/>
      <w:marRight w:val="0"/>
      <w:marTop w:val="0"/>
      <w:marBottom w:val="0"/>
      <w:divBdr>
        <w:top w:val="none" w:sz="0" w:space="0" w:color="auto"/>
        <w:left w:val="none" w:sz="0" w:space="0" w:color="auto"/>
        <w:bottom w:val="none" w:sz="0" w:space="0" w:color="auto"/>
        <w:right w:val="none" w:sz="0" w:space="0" w:color="auto"/>
      </w:divBdr>
      <w:divsChild>
        <w:div w:id="1976444575">
          <w:marLeft w:val="0"/>
          <w:marRight w:val="0"/>
          <w:marTop w:val="0"/>
          <w:marBottom w:val="0"/>
          <w:divBdr>
            <w:top w:val="none" w:sz="0" w:space="0" w:color="auto"/>
            <w:left w:val="none" w:sz="0" w:space="0" w:color="auto"/>
            <w:bottom w:val="none" w:sz="0" w:space="0" w:color="auto"/>
            <w:right w:val="none" w:sz="0" w:space="0" w:color="auto"/>
          </w:divBdr>
        </w:div>
        <w:div w:id="738601058">
          <w:marLeft w:val="0"/>
          <w:marRight w:val="0"/>
          <w:marTop w:val="0"/>
          <w:marBottom w:val="0"/>
          <w:divBdr>
            <w:top w:val="none" w:sz="0" w:space="0" w:color="auto"/>
            <w:left w:val="none" w:sz="0" w:space="0" w:color="auto"/>
            <w:bottom w:val="none" w:sz="0" w:space="0" w:color="auto"/>
            <w:right w:val="none" w:sz="0" w:space="0" w:color="auto"/>
          </w:divBdr>
        </w:div>
      </w:divsChild>
    </w:div>
    <w:div w:id="1098064375">
      <w:bodyDiv w:val="1"/>
      <w:marLeft w:val="0"/>
      <w:marRight w:val="0"/>
      <w:marTop w:val="0"/>
      <w:marBottom w:val="0"/>
      <w:divBdr>
        <w:top w:val="none" w:sz="0" w:space="0" w:color="auto"/>
        <w:left w:val="none" w:sz="0" w:space="0" w:color="auto"/>
        <w:bottom w:val="none" w:sz="0" w:space="0" w:color="auto"/>
        <w:right w:val="none" w:sz="0" w:space="0" w:color="auto"/>
      </w:divBdr>
    </w:div>
    <w:div w:id="1167329172">
      <w:bodyDiv w:val="1"/>
      <w:marLeft w:val="0"/>
      <w:marRight w:val="0"/>
      <w:marTop w:val="0"/>
      <w:marBottom w:val="0"/>
      <w:divBdr>
        <w:top w:val="none" w:sz="0" w:space="0" w:color="auto"/>
        <w:left w:val="none" w:sz="0" w:space="0" w:color="auto"/>
        <w:bottom w:val="none" w:sz="0" w:space="0" w:color="auto"/>
        <w:right w:val="none" w:sz="0" w:space="0" w:color="auto"/>
      </w:divBdr>
    </w:div>
    <w:div w:id="1168404333">
      <w:bodyDiv w:val="1"/>
      <w:marLeft w:val="0"/>
      <w:marRight w:val="0"/>
      <w:marTop w:val="0"/>
      <w:marBottom w:val="0"/>
      <w:divBdr>
        <w:top w:val="none" w:sz="0" w:space="0" w:color="auto"/>
        <w:left w:val="none" w:sz="0" w:space="0" w:color="auto"/>
        <w:bottom w:val="none" w:sz="0" w:space="0" w:color="auto"/>
        <w:right w:val="none" w:sz="0" w:space="0" w:color="auto"/>
      </w:divBdr>
    </w:div>
    <w:div w:id="1192767304">
      <w:bodyDiv w:val="1"/>
      <w:marLeft w:val="0"/>
      <w:marRight w:val="0"/>
      <w:marTop w:val="0"/>
      <w:marBottom w:val="0"/>
      <w:divBdr>
        <w:top w:val="none" w:sz="0" w:space="0" w:color="auto"/>
        <w:left w:val="none" w:sz="0" w:space="0" w:color="auto"/>
        <w:bottom w:val="none" w:sz="0" w:space="0" w:color="auto"/>
        <w:right w:val="none" w:sz="0" w:space="0" w:color="auto"/>
      </w:divBdr>
      <w:divsChild>
        <w:div w:id="1618411924">
          <w:marLeft w:val="0"/>
          <w:marRight w:val="0"/>
          <w:marTop w:val="0"/>
          <w:marBottom w:val="0"/>
          <w:divBdr>
            <w:top w:val="none" w:sz="0" w:space="0" w:color="auto"/>
            <w:left w:val="none" w:sz="0" w:space="0" w:color="auto"/>
            <w:bottom w:val="none" w:sz="0" w:space="0" w:color="auto"/>
            <w:right w:val="none" w:sz="0" w:space="0" w:color="auto"/>
          </w:divBdr>
        </w:div>
        <w:div w:id="455876605">
          <w:marLeft w:val="0"/>
          <w:marRight w:val="0"/>
          <w:marTop w:val="0"/>
          <w:marBottom w:val="0"/>
          <w:divBdr>
            <w:top w:val="none" w:sz="0" w:space="0" w:color="auto"/>
            <w:left w:val="none" w:sz="0" w:space="0" w:color="auto"/>
            <w:bottom w:val="none" w:sz="0" w:space="0" w:color="auto"/>
            <w:right w:val="none" w:sz="0" w:space="0" w:color="auto"/>
          </w:divBdr>
        </w:div>
      </w:divsChild>
    </w:div>
    <w:div w:id="1209337967">
      <w:bodyDiv w:val="1"/>
      <w:marLeft w:val="0"/>
      <w:marRight w:val="0"/>
      <w:marTop w:val="0"/>
      <w:marBottom w:val="0"/>
      <w:divBdr>
        <w:top w:val="none" w:sz="0" w:space="0" w:color="auto"/>
        <w:left w:val="none" w:sz="0" w:space="0" w:color="auto"/>
        <w:bottom w:val="none" w:sz="0" w:space="0" w:color="auto"/>
        <w:right w:val="none" w:sz="0" w:space="0" w:color="auto"/>
      </w:divBdr>
      <w:divsChild>
        <w:div w:id="1671519809">
          <w:marLeft w:val="0"/>
          <w:marRight w:val="0"/>
          <w:marTop w:val="0"/>
          <w:marBottom w:val="0"/>
          <w:divBdr>
            <w:top w:val="none" w:sz="0" w:space="0" w:color="auto"/>
            <w:left w:val="none" w:sz="0" w:space="0" w:color="auto"/>
            <w:bottom w:val="none" w:sz="0" w:space="0" w:color="auto"/>
            <w:right w:val="none" w:sz="0" w:space="0" w:color="auto"/>
          </w:divBdr>
        </w:div>
        <w:div w:id="1974869182">
          <w:marLeft w:val="0"/>
          <w:marRight w:val="0"/>
          <w:marTop w:val="0"/>
          <w:marBottom w:val="0"/>
          <w:divBdr>
            <w:top w:val="none" w:sz="0" w:space="0" w:color="auto"/>
            <w:left w:val="none" w:sz="0" w:space="0" w:color="auto"/>
            <w:bottom w:val="none" w:sz="0" w:space="0" w:color="auto"/>
            <w:right w:val="none" w:sz="0" w:space="0" w:color="auto"/>
          </w:divBdr>
        </w:div>
      </w:divsChild>
    </w:div>
    <w:div w:id="1249849725">
      <w:bodyDiv w:val="1"/>
      <w:marLeft w:val="0"/>
      <w:marRight w:val="0"/>
      <w:marTop w:val="0"/>
      <w:marBottom w:val="0"/>
      <w:divBdr>
        <w:top w:val="none" w:sz="0" w:space="0" w:color="auto"/>
        <w:left w:val="none" w:sz="0" w:space="0" w:color="auto"/>
        <w:bottom w:val="none" w:sz="0" w:space="0" w:color="auto"/>
        <w:right w:val="none" w:sz="0" w:space="0" w:color="auto"/>
      </w:divBdr>
    </w:div>
    <w:div w:id="1261795826">
      <w:bodyDiv w:val="1"/>
      <w:marLeft w:val="0"/>
      <w:marRight w:val="0"/>
      <w:marTop w:val="0"/>
      <w:marBottom w:val="0"/>
      <w:divBdr>
        <w:top w:val="none" w:sz="0" w:space="0" w:color="auto"/>
        <w:left w:val="none" w:sz="0" w:space="0" w:color="auto"/>
        <w:bottom w:val="none" w:sz="0" w:space="0" w:color="auto"/>
        <w:right w:val="none" w:sz="0" w:space="0" w:color="auto"/>
      </w:divBdr>
    </w:div>
    <w:div w:id="1401706276">
      <w:bodyDiv w:val="1"/>
      <w:marLeft w:val="0"/>
      <w:marRight w:val="0"/>
      <w:marTop w:val="0"/>
      <w:marBottom w:val="0"/>
      <w:divBdr>
        <w:top w:val="none" w:sz="0" w:space="0" w:color="auto"/>
        <w:left w:val="none" w:sz="0" w:space="0" w:color="auto"/>
        <w:bottom w:val="none" w:sz="0" w:space="0" w:color="auto"/>
        <w:right w:val="none" w:sz="0" w:space="0" w:color="auto"/>
      </w:divBdr>
      <w:divsChild>
        <w:div w:id="432480526">
          <w:marLeft w:val="0"/>
          <w:marRight w:val="0"/>
          <w:marTop w:val="0"/>
          <w:marBottom w:val="0"/>
          <w:divBdr>
            <w:top w:val="none" w:sz="0" w:space="0" w:color="auto"/>
            <w:left w:val="none" w:sz="0" w:space="0" w:color="auto"/>
            <w:bottom w:val="none" w:sz="0" w:space="0" w:color="auto"/>
            <w:right w:val="none" w:sz="0" w:space="0" w:color="auto"/>
          </w:divBdr>
        </w:div>
        <w:div w:id="444346313">
          <w:marLeft w:val="0"/>
          <w:marRight w:val="0"/>
          <w:marTop w:val="0"/>
          <w:marBottom w:val="0"/>
          <w:divBdr>
            <w:top w:val="none" w:sz="0" w:space="0" w:color="auto"/>
            <w:left w:val="none" w:sz="0" w:space="0" w:color="auto"/>
            <w:bottom w:val="none" w:sz="0" w:space="0" w:color="auto"/>
            <w:right w:val="none" w:sz="0" w:space="0" w:color="auto"/>
          </w:divBdr>
        </w:div>
      </w:divsChild>
    </w:div>
    <w:div w:id="1452899913">
      <w:bodyDiv w:val="1"/>
      <w:marLeft w:val="0"/>
      <w:marRight w:val="0"/>
      <w:marTop w:val="0"/>
      <w:marBottom w:val="0"/>
      <w:divBdr>
        <w:top w:val="none" w:sz="0" w:space="0" w:color="auto"/>
        <w:left w:val="none" w:sz="0" w:space="0" w:color="auto"/>
        <w:bottom w:val="none" w:sz="0" w:space="0" w:color="auto"/>
        <w:right w:val="none" w:sz="0" w:space="0" w:color="auto"/>
      </w:divBdr>
      <w:divsChild>
        <w:div w:id="827866978">
          <w:marLeft w:val="0"/>
          <w:marRight w:val="0"/>
          <w:marTop w:val="0"/>
          <w:marBottom w:val="0"/>
          <w:divBdr>
            <w:top w:val="none" w:sz="0" w:space="0" w:color="auto"/>
            <w:left w:val="none" w:sz="0" w:space="0" w:color="auto"/>
            <w:bottom w:val="none" w:sz="0" w:space="0" w:color="auto"/>
            <w:right w:val="none" w:sz="0" w:space="0" w:color="auto"/>
          </w:divBdr>
        </w:div>
        <w:div w:id="931821198">
          <w:marLeft w:val="0"/>
          <w:marRight w:val="0"/>
          <w:marTop w:val="0"/>
          <w:marBottom w:val="0"/>
          <w:divBdr>
            <w:top w:val="none" w:sz="0" w:space="0" w:color="auto"/>
            <w:left w:val="none" w:sz="0" w:space="0" w:color="auto"/>
            <w:bottom w:val="none" w:sz="0" w:space="0" w:color="auto"/>
            <w:right w:val="none" w:sz="0" w:space="0" w:color="auto"/>
          </w:divBdr>
        </w:div>
        <w:div w:id="1391685412">
          <w:marLeft w:val="0"/>
          <w:marRight w:val="0"/>
          <w:marTop w:val="0"/>
          <w:marBottom w:val="0"/>
          <w:divBdr>
            <w:top w:val="none" w:sz="0" w:space="0" w:color="auto"/>
            <w:left w:val="none" w:sz="0" w:space="0" w:color="auto"/>
            <w:bottom w:val="none" w:sz="0" w:space="0" w:color="auto"/>
            <w:right w:val="none" w:sz="0" w:space="0" w:color="auto"/>
          </w:divBdr>
        </w:div>
      </w:divsChild>
    </w:div>
    <w:div w:id="1894849045">
      <w:bodyDiv w:val="1"/>
      <w:marLeft w:val="0"/>
      <w:marRight w:val="0"/>
      <w:marTop w:val="0"/>
      <w:marBottom w:val="0"/>
      <w:divBdr>
        <w:top w:val="none" w:sz="0" w:space="0" w:color="auto"/>
        <w:left w:val="none" w:sz="0" w:space="0" w:color="auto"/>
        <w:bottom w:val="none" w:sz="0" w:space="0" w:color="auto"/>
        <w:right w:val="none" w:sz="0" w:space="0" w:color="auto"/>
      </w:divBdr>
      <w:divsChild>
        <w:div w:id="633095803">
          <w:marLeft w:val="0"/>
          <w:marRight w:val="0"/>
          <w:marTop w:val="0"/>
          <w:marBottom w:val="0"/>
          <w:divBdr>
            <w:top w:val="none" w:sz="0" w:space="0" w:color="auto"/>
            <w:left w:val="none" w:sz="0" w:space="0" w:color="auto"/>
            <w:bottom w:val="none" w:sz="0" w:space="0" w:color="auto"/>
            <w:right w:val="none" w:sz="0" w:space="0" w:color="auto"/>
          </w:divBdr>
        </w:div>
        <w:div w:id="1991708923">
          <w:marLeft w:val="0"/>
          <w:marRight w:val="0"/>
          <w:marTop w:val="0"/>
          <w:marBottom w:val="0"/>
          <w:divBdr>
            <w:top w:val="none" w:sz="0" w:space="0" w:color="auto"/>
            <w:left w:val="none" w:sz="0" w:space="0" w:color="auto"/>
            <w:bottom w:val="none" w:sz="0" w:space="0" w:color="auto"/>
            <w:right w:val="none" w:sz="0" w:space="0" w:color="auto"/>
          </w:divBdr>
        </w:div>
      </w:divsChild>
    </w:div>
    <w:div w:id="1901745868">
      <w:bodyDiv w:val="1"/>
      <w:marLeft w:val="0"/>
      <w:marRight w:val="0"/>
      <w:marTop w:val="0"/>
      <w:marBottom w:val="0"/>
      <w:divBdr>
        <w:top w:val="none" w:sz="0" w:space="0" w:color="auto"/>
        <w:left w:val="none" w:sz="0" w:space="0" w:color="auto"/>
        <w:bottom w:val="none" w:sz="0" w:space="0" w:color="auto"/>
        <w:right w:val="none" w:sz="0" w:space="0" w:color="auto"/>
      </w:divBdr>
    </w:div>
    <w:div w:id="1924411438">
      <w:bodyDiv w:val="1"/>
      <w:marLeft w:val="0"/>
      <w:marRight w:val="0"/>
      <w:marTop w:val="0"/>
      <w:marBottom w:val="0"/>
      <w:divBdr>
        <w:top w:val="none" w:sz="0" w:space="0" w:color="auto"/>
        <w:left w:val="none" w:sz="0" w:space="0" w:color="auto"/>
        <w:bottom w:val="none" w:sz="0" w:space="0" w:color="auto"/>
        <w:right w:val="none" w:sz="0" w:space="0" w:color="auto"/>
      </w:divBdr>
      <w:divsChild>
        <w:div w:id="2753931">
          <w:marLeft w:val="0"/>
          <w:marRight w:val="0"/>
          <w:marTop w:val="0"/>
          <w:marBottom w:val="0"/>
          <w:divBdr>
            <w:top w:val="none" w:sz="0" w:space="0" w:color="auto"/>
            <w:left w:val="none" w:sz="0" w:space="0" w:color="auto"/>
            <w:bottom w:val="none" w:sz="0" w:space="0" w:color="auto"/>
            <w:right w:val="none" w:sz="0" w:space="0" w:color="auto"/>
          </w:divBdr>
        </w:div>
        <w:div w:id="643656534">
          <w:marLeft w:val="0"/>
          <w:marRight w:val="0"/>
          <w:marTop w:val="0"/>
          <w:marBottom w:val="0"/>
          <w:divBdr>
            <w:top w:val="none" w:sz="0" w:space="0" w:color="auto"/>
            <w:left w:val="none" w:sz="0" w:space="0" w:color="auto"/>
            <w:bottom w:val="none" w:sz="0" w:space="0" w:color="auto"/>
            <w:right w:val="none" w:sz="0" w:space="0" w:color="auto"/>
          </w:divBdr>
        </w:div>
      </w:divsChild>
    </w:div>
    <w:div w:id="193242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cid:image004.jpg@01D83922.6FE37A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F6B6407AF3B84AB8C2264218412B3D" ma:contentTypeVersion="13" ma:contentTypeDescription="Create a new document." ma:contentTypeScope="" ma:versionID="378e503d5d6ea93c4945025d709c9af9">
  <xsd:schema xmlns:xsd="http://www.w3.org/2001/XMLSchema" xmlns:xs="http://www.w3.org/2001/XMLSchema" xmlns:p="http://schemas.microsoft.com/office/2006/metadata/properties" xmlns:ns2="b701fc59-40f4-4dfa-9e90-11271eaca05b" xmlns:ns3="a070588a-4129-459c-a887-17af00f9ad31" targetNamespace="http://schemas.microsoft.com/office/2006/metadata/properties" ma:root="true" ma:fieldsID="42ca12cd7d5c3fa23ad846044f7bfe08" ns2:_="" ns3:_="">
    <xsd:import namespace="b701fc59-40f4-4dfa-9e90-11271eaca05b"/>
    <xsd:import namespace="a070588a-4129-459c-a887-17af00f9ad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1fc59-40f4-4dfa-9e90-11271eaca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70588a-4129-459c-a887-17af00f9ad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920541-79FA-4C39-A8AA-608B7D683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1fc59-40f4-4dfa-9e90-11271eaca05b"/>
    <ds:schemaRef ds:uri="a070588a-4129-459c-a887-17af00f9a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26C0EB-528D-4236-844E-52DF270B41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63946A-9733-4CF1-95C2-0658C94E22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4850</Words>
  <Characters>27649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Chang.Denine@Career and Technical Education</dc:creator>
  <cp:keywords/>
  <dc:description/>
  <cp:lastModifiedBy>Chang.Denine@Career and Technical Education</cp:lastModifiedBy>
  <cp:revision>3</cp:revision>
  <cp:lastPrinted>2022-03-21T20:30:00Z</cp:lastPrinted>
  <dcterms:created xsi:type="dcterms:W3CDTF">2022-03-31T22:31:00Z</dcterms:created>
  <dcterms:modified xsi:type="dcterms:W3CDTF">2022-03-31T22:34:00Z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0x01010086F6B6407AF3B84AB8C2264218412B3D</vt:lpwstr>
  </property>
</Properties>
</file>