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493F" w:rsidRDefault="00B71648">
      <w:pPr>
        <w:rPr>
          <w:rFonts w:ascii="Times New Roman" w:eastAsia="Times New Roman" w:hAnsi="Times New Roman" w:cs="Times New Roman"/>
          <w:sz w:val="24"/>
          <w:szCs w:val="24"/>
        </w:rPr>
      </w:pPr>
      <w:r>
        <w:rPr>
          <w:rFonts w:ascii="Times New Roman" w:eastAsia="Times New Roman" w:hAnsi="Times New Roman" w:cs="Times New Roman"/>
          <w:sz w:val="23"/>
          <w:szCs w:val="23"/>
        </w:rPr>
        <w:t xml:space="preserve">Welcome back to a new year in the JROTC Tiger Battalion. Our battalion had a successful second quarter thanks to the Boy Scouts Canned Food Drive, Let 1 Promotion Board, and our Military Ball. On November 9th, 35 cadets of the Tiger Battalion participated </w:t>
      </w:r>
      <w:r>
        <w:rPr>
          <w:rFonts w:ascii="Times New Roman" w:eastAsia="Times New Roman" w:hAnsi="Times New Roman" w:cs="Times New Roman"/>
          <w:sz w:val="23"/>
          <w:szCs w:val="23"/>
        </w:rPr>
        <w:t>in the Boy Scouts Canned Food Drive where they each volunteered for 5 hours which means there was a total of 225 hours of volunteering from cadets that attended. In the end, cadets were able to collect, count, and store 8 tons of food goods accumulating ov</w:t>
      </w:r>
      <w:r>
        <w:rPr>
          <w:rFonts w:ascii="Times New Roman" w:eastAsia="Times New Roman" w:hAnsi="Times New Roman" w:cs="Times New Roman"/>
          <w:sz w:val="23"/>
          <w:szCs w:val="23"/>
        </w:rPr>
        <w:t xml:space="preserve">er 16, 138 food items. In December, our Let 1’s completed their Promotion Board where they were graded on their cadet knowledge, uniform, confidence, and participation in the battalion. These scores determined what ranks the new Let 1’s would be receiving </w:t>
      </w:r>
      <w:r>
        <w:rPr>
          <w:rFonts w:ascii="Times New Roman" w:eastAsia="Times New Roman" w:hAnsi="Times New Roman" w:cs="Times New Roman"/>
          <w:sz w:val="23"/>
          <w:szCs w:val="23"/>
        </w:rPr>
        <w:t xml:space="preserve">from a Cadet Private all the way to a Cadet Sergeant. On December 13th, the Tiger and Raider Battalion came together to have </w:t>
      </w:r>
      <w:r w:rsidR="00F448FE">
        <w:rPr>
          <w:rFonts w:ascii="Times New Roman" w:eastAsia="Times New Roman" w:hAnsi="Times New Roman" w:cs="Times New Roman"/>
          <w:sz w:val="23"/>
          <w:szCs w:val="23"/>
        </w:rPr>
        <w:t>our</w:t>
      </w:r>
      <w:r>
        <w:rPr>
          <w:rFonts w:ascii="Times New Roman" w:eastAsia="Times New Roman" w:hAnsi="Times New Roman" w:cs="Times New Roman"/>
          <w:sz w:val="23"/>
          <w:szCs w:val="23"/>
        </w:rPr>
        <w:t xml:space="preserve"> annual Military Ball. There were a total of 107 Tiger Battalion cadets that attended the ball. The evening was full of excite</w:t>
      </w:r>
      <w:r>
        <w:rPr>
          <w:rFonts w:ascii="Times New Roman" w:eastAsia="Times New Roman" w:hAnsi="Times New Roman" w:cs="Times New Roman"/>
          <w:sz w:val="23"/>
          <w:szCs w:val="23"/>
        </w:rPr>
        <w:t>ment as both battalions enjoyed the food, dancing, and Military Ball Court. The following cadets won a spot on the Court were: Matthew Stickle as king, Michelle Retig as queen, Kaitlyn Willhite as the first princess, Tiffany Johns as the second princess, a</w:t>
      </w:r>
      <w:r>
        <w:rPr>
          <w:rFonts w:ascii="Times New Roman" w:eastAsia="Times New Roman" w:hAnsi="Times New Roman" w:cs="Times New Roman"/>
          <w:sz w:val="23"/>
          <w:szCs w:val="23"/>
        </w:rPr>
        <w:t xml:space="preserve">nd Faith Presher as the third princess. Coming up in the Tiger Battalion for the </w:t>
      </w:r>
      <w:bookmarkStart w:id="0" w:name="_GoBack"/>
      <w:bookmarkEnd w:id="0"/>
      <w:r w:rsidR="00E01260">
        <w:rPr>
          <w:rFonts w:ascii="Times New Roman" w:eastAsia="Times New Roman" w:hAnsi="Times New Roman" w:cs="Times New Roman"/>
          <w:sz w:val="23"/>
          <w:szCs w:val="23"/>
        </w:rPr>
        <w:t>New Year</w:t>
      </w:r>
      <w:r>
        <w:rPr>
          <w:rFonts w:ascii="Times New Roman" w:eastAsia="Times New Roman" w:hAnsi="Times New Roman" w:cs="Times New Roman"/>
          <w:sz w:val="23"/>
          <w:szCs w:val="23"/>
        </w:rPr>
        <w:t xml:space="preserve"> will be our volunteer event Operation Tiger Pride. This event will take place on February 1st and cadets will have the opportunity to clean up all around </w:t>
      </w:r>
      <w:r w:rsidR="00F448FE">
        <w:rPr>
          <w:rFonts w:ascii="Times New Roman" w:eastAsia="Times New Roman" w:hAnsi="Times New Roman" w:cs="Times New Roman"/>
          <w:sz w:val="23"/>
          <w:szCs w:val="23"/>
        </w:rPr>
        <w:t>our</w:t>
      </w:r>
      <w:r>
        <w:rPr>
          <w:rFonts w:ascii="Times New Roman" w:eastAsia="Times New Roman" w:hAnsi="Times New Roman" w:cs="Times New Roman"/>
          <w:sz w:val="23"/>
          <w:szCs w:val="23"/>
        </w:rPr>
        <w:t xml:space="preserve"> school</w:t>
      </w:r>
      <w:r>
        <w:rPr>
          <w:rFonts w:ascii="Times New Roman" w:eastAsia="Times New Roman" w:hAnsi="Times New Roman" w:cs="Times New Roman"/>
          <w:sz w:val="23"/>
          <w:szCs w:val="23"/>
        </w:rPr>
        <w:t xml:space="preserve"> and earn community service hours. In February, cadets will also get to experie</w:t>
      </w:r>
      <w:r w:rsidR="00F448FE">
        <w:rPr>
          <w:rFonts w:ascii="Times New Roman" w:eastAsia="Times New Roman" w:hAnsi="Times New Roman" w:cs="Times New Roman"/>
          <w:sz w:val="23"/>
          <w:szCs w:val="23"/>
        </w:rPr>
        <w:t>nce a career exploration tour at</w:t>
      </w:r>
      <w:r>
        <w:rPr>
          <w:rFonts w:ascii="Times New Roman" w:eastAsia="Times New Roman" w:hAnsi="Times New Roman" w:cs="Times New Roman"/>
          <w:sz w:val="23"/>
          <w:szCs w:val="23"/>
        </w:rPr>
        <w:t xml:space="preserve"> Patrick Air Force Base where they will get to learn more about the Air Force and life on a military base. Throughout this quarter, there will be</w:t>
      </w:r>
      <w:r>
        <w:rPr>
          <w:rFonts w:ascii="Times New Roman" w:eastAsia="Times New Roman" w:hAnsi="Times New Roman" w:cs="Times New Roman"/>
          <w:sz w:val="23"/>
          <w:szCs w:val="23"/>
        </w:rPr>
        <w:t xml:space="preserve"> practices for new special teams starting up. The Drill team will be practicing on Mondays and Wednesdays, while the Rifle team will hold their practice on Tuesdays and Thursdays. As a new year starts, our cadets will continue to improve on their cadet kno</w:t>
      </w:r>
      <w:r>
        <w:rPr>
          <w:rFonts w:ascii="Times New Roman" w:eastAsia="Times New Roman" w:hAnsi="Times New Roman" w:cs="Times New Roman"/>
          <w:sz w:val="23"/>
          <w:szCs w:val="23"/>
        </w:rPr>
        <w:t xml:space="preserve">wledge and leadership skills. Our program looks forward to another successful quarter in the Tiger Battalion.   </w:t>
      </w:r>
      <w:r>
        <w:rPr>
          <w:rFonts w:ascii="Times New Roman" w:eastAsia="Times New Roman" w:hAnsi="Times New Roman" w:cs="Times New Roman"/>
          <w:sz w:val="24"/>
          <w:szCs w:val="24"/>
        </w:rPr>
        <w:t xml:space="preserve">     </w:t>
      </w:r>
      <w:r>
        <w:rPr>
          <w:noProof/>
          <w:lang w:val="en-US"/>
        </w:rPr>
        <w:drawing>
          <wp:anchor distT="114300" distB="114300" distL="114300" distR="114300" simplePos="0" relativeHeight="251658240" behindDoc="0" locked="0" layoutInCell="1" hidden="0" allowOverlap="1">
            <wp:simplePos x="0" y="0"/>
            <wp:positionH relativeFrom="column">
              <wp:posOffset>4514193</wp:posOffset>
            </wp:positionH>
            <wp:positionV relativeFrom="paragraph">
              <wp:posOffset>2319338</wp:posOffset>
            </wp:positionV>
            <wp:extent cx="1915182" cy="1633538"/>
            <wp:effectExtent l="25400" t="25400" r="25400" b="25400"/>
            <wp:wrapSquare wrapText="bothSides" distT="114300" distB="114300" distL="114300" distR="114300"/>
            <wp:docPr id="33"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6"/>
                    <a:srcRect/>
                    <a:stretch>
                      <a:fillRect/>
                    </a:stretch>
                  </pic:blipFill>
                  <pic:spPr>
                    <a:xfrm>
                      <a:off x="0" y="0"/>
                      <a:ext cx="1915182" cy="1633538"/>
                    </a:xfrm>
                    <a:prstGeom prst="rect">
                      <a:avLst/>
                    </a:prstGeom>
                    <a:ln w="25400">
                      <a:solidFill>
                        <a:srgbClr val="000000"/>
                      </a:solidFill>
                      <a:prstDash val="solid"/>
                    </a:ln>
                  </pic:spPr>
                </pic:pic>
              </a:graphicData>
            </a:graphic>
          </wp:anchor>
        </w:drawing>
      </w:r>
      <w:r>
        <w:rPr>
          <w:noProof/>
          <w:lang w:val="en-US"/>
        </w:rPr>
        <w:drawing>
          <wp:anchor distT="114300" distB="114300" distL="114300" distR="114300" simplePos="0" relativeHeight="251659264" behindDoc="0" locked="0" layoutInCell="1" hidden="0" allowOverlap="1">
            <wp:simplePos x="0" y="0"/>
            <wp:positionH relativeFrom="column">
              <wp:posOffset>-628649</wp:posOffset>
            </wp:positionH>
            <wp:positionV relativeFrom="paragraph">
              <wp:posOffset>114300</wp:posOffset>
            </wp:positionV>
            <wp:extent cx="1971675" cy="1509416"/>
            <wp:effectExtent l="25400" t="25400" r="25400" b="25400"/>
            <wp:wrapSquare wrapText="bothSides" distT="114300" distB="114300" distL="114300" distR="114300"/>
            <wp:docPr id="25"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7"/>
                    <a:srcRect/>
                    <a:stretch>
                      <a:fillRect/>
                    </a:stretch>
                  </pic:blipFill>
                  <pic:spPr>
                    <a:xfrm>
                      <a:off x="0" y="0"/>
                      <a:ext cx="1971675" cy="1509416"/>
                    </a:xfrm>
                    <a:prstGeom prst="rect">
                      <a:avLst/>
                    </a:prstGeom>
                    <a:ln w="25400">
                      <a:solidFill>
                        <a:srgbClr val="000000"/>
                      </a:solidFill>
                      <a:prstDash val="solid"/>
                    </a:ln>
                  </pic:spPr>
                </pic:pic>
              </a:graphicData>
            </a:graphic>
          </wp:anchor>
        </w:drawing>
      </w:r>
      <w:r>
        <w:rPr>
          <w:noProof/>
          <w:lang w:val="en-US"/>
        </w:rPr>
        <w:drawing>
          <wp:anchor distT="114300" distB="114300" distL="114300" distR="114300" simplePos="0" relativeHeight="251660288" behindDoc="0" locked="0" layoutInCell="1" hidden="0" allowOverlap="1">
            <wp:simplePos x="0" y="0"/>
            <wp:positionH relativeFrom="column">
              <wp:posOffset>-628649</wp:posOffset>
            </wp:positionH>
            <wp:positionV relativeFrom="paragraph">
              <wp:posOffset>3405188</wp:posOffset>
            </wp:positionV>
            <wp:extent cx="1606470" cy="2405063"/>
            <wp:effectExtent l="25400" t="25400" r="25400" b="25400"/>
            <wp:wrapSquare wrapText="bothSides" distT="114300" distB="114300" distL="114300" distR="114300"/>
            <wp:docPr id="3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8"/>
                    <a:srcRect/>
                    <a:stretch>
                      <a:fillRect/>
                    </a:stretch>
                  </pic:blipFill>
                  <pic:spPr>
                    <a:xfrm>
                      <a:off x="0" y="0"/>
                      <a:ext cx="1606470" cy="2405063"/>
                    </a:xfrm>
                    <a:prstGeom prst="rect">
                      <a:avLst/>
                    </a:prstGeom>
                    <a:ln w="25400">
                      <a:solidFill>
                        <a:srgbClr val="000000"/>
                      </a:solidFill>
                      <a:prstDash val="solid"/>
                    </a:ln>
                  </pic:spPr>
                </pic:pic>
              </a:graphicData>
            </a:graphic>
          </wp:anchor>
        </w:drawing>
      </w:r>
    </w:p>
    <w:p w:rsidR="00C1493F" w:rsidRDefault="00C1493F">
      <w:pPr>
        <w:rPr>
          <w:rFonts w:ascii="Times New Roman" w:eastAsia="Times New Roman" w:hAnsi="Times New Roman" w:cs="Times New Roman"/>
          <w:b/>
        </w:rPr>
      </w:pPr>
    </w:p>
    <w:p w:rsidR="00C1493F" w:rsidRDefault="00B71648">
      <w:pPr>
        <w:jc w:val="center"/>
        <w:rPr>
          <w:rFonts w:ascii="Times New Roman" w:eastAsia="Times New Roman" w:hAnsi="Times New Roman" w:cs="Times New Roman"/>
          <w:b/>
        </w:rPr>
      </w:pPr>
      <w:r>
        <w:rPr>
          <w:rFonts w:ascii="Times New Roman" w:eastAsia="Times New Roman" w:hAnsi="Times New Roman" w:cs="Times New Roman"/>
          <w:b/>
        </w:rPr>
        <w:t>Article By: S-5 Cadet 1LT Madison Bigger</w:t>
      </w:r>
    </w:p>
    <w:p w:rsidR="00C1493F" w:rsidRDefault="00B71648">
      <w:pPr>
        <w:rPr>
          <w:rFonts w:ascii="Times New Roman" w:eastAsia="Times New Roman" w:hAnsi="Times New Roman" w:cs="Times New Roman"/>
          <w:b/>
        </w:rPr>
      </w:pPr>
      <w:r>
        <w:pict>
          <v:rect id="_x0000_i1025" style="width:0;height:1.5pt" o:hralign="center" o:hrstd="t" o:hr="t" fillcolor="#a0a0a0" stroked="f"/>
        </w:pict>
      </w:r>
    </w:p>
    <w:p w:rsidR="00C1493F" w:rsidRDefault="00B71648">
      <w:pPr>
        <w:rPr>
          <w:rFonts w:ascii="Times New Roman" w:eastAsia="Times New Roman" w:hAnsi="Times New Roman" w:cs="Times New Roman"/>
          <w:b/>
        </w:rPr>
      </w:pPr>
      <w:r>
        <w:rPr>
          <w:rFonts w:ascii="Times New Roman" w:eastAsia="Times New Roman" w:hAnsi="Times New Roman" w:cs="Times New Roman"/>
          <w:b/>
        </w:rPr>
        <w:tab/>
        <w:t xml:space="preserve">                                       </w:t>
      </w:r>
      <w:r>
        <w:rPr>
          <w:rFonts w:ascii="Times New Roman" w:eastAsia="Times New Roman" w:hAnsi="Times New Roman" w:cs="Times New Roman"/>
          <w:b/>
          <w:u w:val="single"/>
        </w:rPr>
        <w:t>Cocoa High School Tiger Battalion</w:t>
      </w:r>
      <w:r>
        <w:rPr>
          <w:rFonts w:ascii="Times New Roman" w:eastAsia="Times New Roman" w:hAnsi="Times New Roman" w:cs="Times New Roman"/>
          <w:b/>
        </w:rPr>
        <w:t xml:space="preserve"> </w:t>
      </w:r>
    </w:p>
    <w:p w:rsidR="00C1493F" w:rsidRDefault="00B71648">
      <w:pPr>
        <w:rPr>
          <w:rFonts w:ascii="Times New Roman" w:eastAsia="Times New Roman" w:hAnsi="Times New Roman" w:cs="Times New Roman"/>
          <w:b/>
        </w:rPr>
      </w:pPr>
      <w:r>
        <w:rPr>
          <w:rFonts w:ascii="Times New Roman" w:eastAsia="Times New Roman" w:hAnsi="Times New Roman" w:cs="Times New Roman"/>
          <w:b/>
        </w:rPr>
        <w:t>BC: Cadet LTC Mi</w:t>
      </w:r>
      <w:r>
        <w:rPr>
          <w:rFonts w:ascii="Times New Roman" w:eastAsia="Times New Roman" w:hAnsi="Times New Roman" w:cs="Times New Roman"/>
          <w:b/>
        </w:rPr>
        <w:t xml:space="preserve">chelle Retig                                                 </w:t>
      </w:r>
      <w:r w:rsidR="00F448FE">
        <w:rPr>
          <w:rFonts w:ascii="Times New Roman" w:eastAsia="Times New Roman" w:hAnsi="Times New Roman" w:cs="Times New Roman"/>
          <w:b/>
        </w:rPr>
        <w:t xml:space="preserve"> </w:t>
      </w:r>
      <w:r>
        <w:rPr>
          <w:rFonts w:ascii="Times New Roman" w:eastAsia="Times New Roman" w:hAnsi="Times New Roman" w:cs="Times New Roman"/>
          <w:b/>
        </w:rPr>
        <w:t>SAI: LTC Joseph Pavone</w:t>
      </w:r>
    </w:p>
    <w:p w:rsidR="00C1493F" w:rsidRDefault="00B71648">
      <w:pPr>
        <w:rPr>
          <w:rFonts w:ascii="Times New Roman" w:eastAsia="Times New Roman" w:hAnsi="Times New Roman" w:cs="Times New Roman"/>
          <w:sz w:val="24"/>
          <w:szCs w:val="24"/>
        </w:rPr>
      </w:pPr>
      <w:r>
        <w:rPr>
          <w:rFonts w:ascii="Times New Roman" w:eastAsia="Times New Roman" w:hAnsi="Times New Roman" w:cs="Times New Roman"/>
          <w:b/>
        </w:rPr>
        <w:t xml:space="preserve">XO: Cadet MAJ Justinian Martin                                           </w:t>
      </w:r>
      <w:r>
        <w:rPr>
          <w:rFonts w:ascii="Times New Roman" w:eastAsia="Times New Roman" w:hAnsi="Times New Roman" w:cs="Times New Roman"/>
          <w:b/>
        </w:rPr>
        <w:t xml:space="preserve">  AI: SFC Freddy Moreno</w:t>
      </w:r>
      <w:r>
        <w:rPr>
          <w:rFonts w:ascii="Times New Roman" w:eastAsia="Times New Roman" w:hAnsi="Times New Roman" w:cs="Times New Roman"/>
          <w:b/>
        </w:rPr>
        <w:t xml:space="preserve"> </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 xml:space="preserve">          </w:t>
      </w:r>
      <w:r w:rsidR="00F448FE">
        <w:rPr>
          <w:rFonts w:ascii="Times New Roman" w:eastAsia="Times New Roman" w:hAnsi="Times New Roman" w:cs="Times New Roman"/>
          <w:b/>
        </w:rPr>
        <w:tab/>
      </w:r>
      <w:r w:rsidR="00F448FE">
        <w:rPr>
          <w:rFonts w:ascii="Times New Roman" w:eastAsia="Times New Roman" w:hAnsi="Times New Roman" w:cs="Times New Roman"/>
          <w:b/>
        </w:rPr>
        <w:tab/>
      </w:r>
      <w:r w:rsidR="00F448FE">
        <w:rPr>
          <w:rFonts w:ascii="Times New Roman" w:eastAsia="Times New Roman" w:hAnsi="Times New Roman" w:cs="Times New Roman"/>
          <w:b/>
        </w:rPr>
        <w:tab/>
        <w:t xml:space="preserve">         </w:t>
      </w:r>
      <w:r>
        <w:rPr>
          <w:rFonts w:ascii="Times New Roman" w:eastAsia="Times New Roman" w:hAnsi="Times New Roman" w:cs="Times New Roman"/>
          <w:b/>
        </w:rPr>
        <w:t xml:space="preserve">  AI:</w:t>
      </w:r>
      <w:r w:rsidR="00F448FE">
        <w:rPr>
          <w:rFonts w:ascii="Times New Roman" w:eastAsia="Times New Roman" w:hAnsi="Times New Roman" w:cs="Times New Roman"/>
          <w:b/>
        </w:rPr>
        <w:t xml:space="preserve"> </w:t>
      </w:r>
      <w:r>
        <w:rPr>
          <w:rFonts w:ascii="Times New Roman" w:eastAsia="Times New Roman" w:hAnsi="Times New Roman" w:cs="Times New Roman"/>
          <w:b/>
        </w:rPr>
        <w:t>SFC David Mer</w:t>
      </w:r>
      <w:r>
        <w:rPr>
          <w:rFonts w:ascii="Times New Roman" w:eastAsia="Times New Roman" w:hAnsi="Times New Roman" w:cs="Times New Roman"/>
          <w:b/>
        </w:rPr>
        <w:t xml:space="preserve">cer   </w:t>
      </w:r>
    </w:p>
    <w:sectPr w:rsidR="00C1493F">
      <w:headerReference w:type="default" r:id="rId9"/>
      <w:footerReference w:type="default" r:id="rId10"/>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1648" w:rsidRDefault="00B71648">
      <w:pPr>
        <w:spacing w:line="240" w:lineRule="auto"/>
      </w:pPr>
      <w:r>
        <w:separator/>
      </w:r>
    </w:p>
  </w:endnote>
  <w:endnote w:type="continuationSeparator" w:id="0">
    <w:p w:rsidR="00B71648" w:rsidRDefault="00B716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veat">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3F" w:rsidRDefault="00C1493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1648" w:rsidRDefault="00B71648">
      <w:pPr>
        <w:spacing w:line="240" w:lineRule="auto"/>
      </w:pPr>
      <w:r>
        <w:separator/>
      </w:r>
    </w:p>
  </w:footnote>
  <w:footnote w:type="continuationSeparator" w:id="0">
    <w:p w:rsidR="00B71648" w:rsidRDefault="00B7164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3F" w:rsidRDefault="00B71648">
    <w:pPr>
      <w:jc w:val="center"/>
    </w:pPr>
    <w:r>
      <w:rPr>
        <w:noProof/>
        <w:lang w:val="en-US"/>
      </w:rPr>
      <w:drawing>
        <wp:anchor distT="114300" distB="114300" distL="114300" distR="114300" simplePos="0" relativeHeight="251658240" behindDoc="0" locked="0" layoutInCell="1" hidden="0" allowOverlap="1">
          <wp:simplePos x="0" y="0"/>
          <wp:positionH relativeFrom="column">
            <wp:posOffset>-628649</wp:posOffset>
          </wp:positionH>
          <wp:positionV relativeFrom="paragraph">
            <wp:posOffset>104776</wp:posOffset>
          </wp:positionV>
          <wp:extent cx="625599" cy="935362"/>
          <wp:effectExtent l="0" t="0" r="0" b="0"/>
          <wp:wrapSquare wrapText="bothSides" distT="114300" distB="114300" distL="114300" distR="114300"/>
          <wp:docPr id="3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625599" cy="935362"/>
                  </a:xfrm>
                  <a:prstGeom prst="rect">
                    <a:avLst/>
                  </a:prstGeom>
                  <a:ln/>
                </pic:spPr>
              </pic:pic>
            </a:graphicData>
          </a:graphic>
        </wp:anchor>
      </w:drawing>
    </w:r>
    <w:r>
      <w:rPr>
        <w:noProof/>
        <w:lang w:val="en-US"/>
      </w:rPr>
      <w:drawing>
        <wp:anchor distT="114300" distB="114300" distL="114300" distR="114300" simplePos="0" relativeHeight="251659264" behindDoc="0" locked="0" layoutInCell="1" hidden="0" allowOverlap="1">
          <wp:simplePos x="0" y="0"/>
          <wp:positionH relativeFrom="column">
            <wp:posOffset>5810250</wp:posOffset>
          </wp:positionH>
          <wp:positionV relativeFrom="paragraph">
            <wp:posOffset>104776</wp:posOffset>
          </wp:positionV>
          <wp:extent cx="904875" cy="904875"/>
          <wp:effectExtent l="0" t="0" r="0" b="0"/>
          <wp:wrapSquare wrapText="bothSides" distT="114300" distB="114300" distL="114300" distR="114300"/>
          <wp:docPr id="3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
                  <a:srcRect/>
                  <a:stretch>
                    <a:fillRect/>
                  </a:stretch>
                </pic:blipFill>
                <pic:spPr>
                  <a:xfrm>
                    <a:off x="0" y="0"/>
                    <a:ext cx="904875" cy="904875"/>
                  </a:xfrm>
                  <a:prstGeom prst="rect">
                    <a:avLst/>
                  </a:prstGeom>
                  <a:ln/>
                </pic:spPr>
              </pic:pic>
            </a:graphicData>
          </a:graphic>
        </wp:anchor>
      </w:drawing>
    </w:r>
  </w:p>
  <w:p w:rsidR="00C1493F" w:rsidRDefault="00B71648">
    <w:pPr>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Cocoa High School</w:t>
    </w:r>
  </w:p>
  <w:p w:rsidR="00C1493F" w:rsidRDefault="00B7164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Tiger Battalion 2019-2020</w:t>
    </w:r>
  </w:p>
  <w:p w:rsidR="00C1493F" w:rsidRDefault="00B71648">
    <w:pPr>
      <w:jc w:val="center"/>
      <w:rPr>
        <w:rFonts w:ascii="Caveat" w:eastAsia="Caveat" w:hAnsi="Caveat" w:cs="Caveat"/>
        <w:sz w:val="20"/>
        <w:szCs w:val="20"/>
      </w:rPr>
    </w:pPr>
    <w:r>
      <w:rPr>
        <w:rFonts w:ascii="Caveat" w:eastAsia="Caveat" w:hAnsi="Caveat" w:cs="Caveat"/>
        <w:sz w:val="60"/>
        <w:szCs w:val="60"/>
      </w:rPr>
      <w:t>Third Quarter</w:t>
    </w:r>
    <w:r>
      <w:pict>
        <v:rect id="_x0000_i1026" style="width:0;height:1.5pt" o:hralign="center" o:hrstd="t" o:hr="t" fillcolor="#a0a0a0" stroked="f"/>
      </w:pict>
    </w:r>
    <w:r>
      <w:rPr>
        <w:rFonts w:ascii="Times New Roman" w:eastAsia="Times New Roman" w:hAnsi="Times New Roman" w:cs="Times New Roman"/>
        <w:b/>
        <w:sz w:val="20"/>
        <w:szCs w:val="2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93F"/>
    <w:rsid w:val="00B71648"/>
    <w:rsid w:val="00C1493F"/>
    <w:rsid w:val="00D77D41"/>
    <w:rsid w:val="00E01260"/>
    <w:rsid w:val="00F448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2FDF12"/>
  <w15:docId w15:val="{591FB60A-36D4-4F45-AC25-4C057BA3E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378</Words>
  <Characters>2158</Characters>
  <Application>Microsoft Office Word</Application>
  <DocSecurity>0</DocSecurity>
  <Lines>17</Lines>
  <Paragraphs>5</Paragraphs>
  <ScaleCrop>false</ScaleCrop>
  <Company/>
  <LinksUpToDate>false</LinksUpToDate>
  <CharactersWithSpaces>2531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Pavone.Joseph@Cocoa High</cp:lastModifiedBy>
  <cp:revision>4</cp:revision>
  <dcterms:created xsi:type="dcterms:W3CDTF">2020-01-09T19:55:00Z</dcterms:created>
  <dcterms:modified xsi:type="dcterms:W3CDTF">2020-01-09T20:07:00Z</dcterms:modified>
</cp:coreProperties>
</file>