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67D" w:rsidRDefault="002A569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Cocoa High School JROTC cadets showed their dedication to </w:t>
      </w:r>
      <w:r w:rsidR="006164B6">
        <w:rPr>
          <w:rFonts w:ascii="Times New Roman" w:eastAsia="Times New Roman" w:hAnsi="Times New Roman" w:cs="Times New Roman"/>
          <w:sz w:val="24"/>
          <w:szCs w:val="24"/>
        </w:rPr>
        <w:t>help</w:t>
      </w:r>
      <w:r>
        <w:rPr>
          <w:rFonts w:ascii="Times New Roman" w:eastAsia="Times New Roman" w:hAnsi="Times New Roman" w:cs="Times New Roman"/>
          <w:sz w:val="24"/>
          <w:szCs w:val="24"/>
        </w:rPr>
        <w:t xml:space="preserve"> our community for the holidays by feeding the less fortunate. The Tiger Battalion held their annual food drive as one of its service learning </w:t>
      </w:r>
      <w:r w:rsidR="006164B6">
        <w:rPr>
          <w:rFonts w:ascii="Times New Roman" w:eastAsia="Times New Roman" w:hAnsi="Times New Roman" w:cs="Times New Roman"/>
          <w:sz w:val="24"/>
          <w:szCs w:val="24"/>
        </w:rPr>
        <w:t>projects, which</w:t>
      </w:r>
      <w:r>
        <w:rPr>
          <w:rFonts w:ascii="Times New Roman" w:eastAsia="Times New Roman" w:hAnsi="Times New Roman" w:cs="Times New Roman"/>
          <w:sz w:val="24"/>
          <w:szCs w:val="24"/>
        </w:rPr>
        <w:t xml:space="preserve"> included the cadets bringing in donated food items to each of their companies. This “Feed the Need” se</w:t>
      </w:r>
      <w:r w:rsidR="006164B6">
        <w:rPr>
          <w:rFonts w:ascii="Times New Roman" w:eastAsia="Times New Roman" w:hAnsi="Times New Roman" w:cs="Times New Roman"/>
          <w:sz w:val="24"/>
          <w:szCs w:val="24"/>
        </w:rPr>
        <w:t>rvice project began on October 1</w:t>
      </w:r>
      <w:r>
        <w:rPr>
          <w:rFonts w:ascii="Times New Roman" w:eastAsia="Times New Roman" w:hAnsi="Times New Roman" w:cs="Times New Roman"/>
          <w:sz w:val="24"/>
          <w:szCs w:val="24"/>
        </w:rPr>
        <w:t xml:space="preserve">st and lasted through November 22nd. All of the food items that were collected from each company </w:t>
      </w:r>
      <w:r w:rsidR="00E13B01">
        <w:rPr>
          <w:rFonts w:ascii="Times New Roman" w:eastAsia="Times New Roman" w:hAnsi="Times New Roman" w:cs="Times New Roman"/>
          <w:sz w:val="24"/>
          <w:szCs w:val="24"/>
        </w:rPr>
        <w:t>were</w:t>
      </w:r>
      <w:bookmarkStart w:id="0" w:name="_GoBack"/>
      <w:bookmarkEnd w:id="0"/>
      <w:r>
        <w:rPr>
          <w:rFonts w:ascii="Times New Roman" w:eastAsia="Times New Roman" w:hAnsi="Times New Roman" w:cs="Times New Roman"/>
          <w:sz w:val="24"/>
          <w:szCs w:val="24"/>
        </w:rPr>
        <w:t xml:space="preserve"> donated to the Brevard Sharing Center. The total amount of food items donated was </w:t>
      </w:r>
      <w:r w:rsidR="006164B6">
        <w:rPr>
          <w:rFonts w:ascii="Times New Roman" w:eastAsia="Times New Roman" w:hAnsi="Times New Roman" w:cs="Times New Roman"/>
          <w:sz w:val="24"/>
          <w:szCs w:val="24"/>
        </w:rPr>
        <w:t>1,298-canned</w:t>
      </w:r>
      <w:r>
        <w:rPr>
          <w:rFonts w:ascii="Times New Roman" w:eastAsia="Times New Roman" w:hAnsi="Times New Roman" w:cs="Times New Roman"/>
          <w:sz w:val="24"/>
          <w:szCs w:val="24"/>
        </w:rPr>
        <w:t xml:space="preserve"> food. </w:t>
      </w:r>
      <w:r w:rsidR="006164B6">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JROTC food drive was a great way to get cadets involved in helping the community and taught them how important it is to give back to people in the community during times of need. Cadets of the Tiger Battalion did a fantastic job participating in JROTC’s “Feed the Need” to help individuals and families in the community be able to enjoy a meal during the holidays. In addition to “Feed the Need”, JROTC also hosted the Turkey Shoot. During the Turkey Shoot, teachers and employees from our school were given the chance to shoot their best at a target </w:t>
      </w:r>
      <w:r w:rsidR="006164B6">
        <w:rPr>
          <w:rFonts w:ascii="Times New Roman" w:eastAsia="Times New Roman" w:hAnsi="Times New Roman" w:cs="Times New Roman"/>
          <w:sz w:val="24"/>
          <w:szCs w:val="24"/>
        </w:rPr>
        <w:t>seven</w:t>
      </w:r>
      <w:r>
        <w:rPr>
          <w:rFonts w:ascii="Times New Roman" w:eastAsia="Times New Roman" w:hAnsi="Times New Roman" w:cs="Times New Roman"/>
          <w:sz w:val="24"/>
          <w:szCs w:val="24"/>
        </w:rPr>
        <w:t xml:space="preserve"> times. Turkeys were donated to the top seven shooters with the best scores during this event. The top shooters of this </w:t>
      </w:r>
      <w:r w:rsidR="006164B6">
        <w:rPr>
          <w:rFonts w:ascii="Times New Roman" w:eastAsia="Times New Roman" w:hAnsi="Times New Roman" w:cs="Times New Roman"/>
          <w:sz w:val="24"/>
          <w:szCs w:val="24"/>
        </w:rPr>
        <w:t>year’s</w:t>
      </w:r>
      <w:r>
        <w:rPr>
          <w:rFonts w:ascii="Times New Roman" w:eastAsia="Times New Roman" w:hAnsi="Times New Roman" w:cs="Times New Roman"/>
          <w:sz w:val="24"/>
          <w:szCs w:val="24"/>
        </w:rPr>
        <w:t xml:space="preserve"> Turkey Shoot </w:t>
      </w:r>
      <w:r w:rsidR="006164B6">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Officer James Salley, Sarah Taylor, Maria Chandler, Donna Roberts, Kelissa Cooperwood, Richard Ley, and Patton Riffe. Congratulations to these Turkey Shoot winners! </w:t>
      </w:r>
      <w:r>
        <w:rPr>
          <w:noProof/>
          <w:lang w:val="en-US"/>
        </w:rPr>
        <w:drawing>
          <wp:anchor distT="114300" distB="114300" distL="114300" distR="114300" simplePos="0" relativeHeight="251658240" behindDoc="0" locked="0" layoutInCell="1" hidden="0" allowOverlap="1">
            <wp:simplePos x="0" y="0"/>
            <wp:positionH relativeFrom="column">
              <wp:posOffset>4830187</wp:posOffset>
            </wp:positionH>
            <wp:positionV relativeFrom="paragraph">
              <wp:posOffset>1276350</wp:posOffset>
            </wp:positionV>
            <wp:extent cx="1695450" cy="1866900"/>
            <wp:effectExtent l="25400" t="25400" r="25400" b="25400"/>
            <wp:wrapSquare wrapText="bothSides" distT="114300" distB="114300" distL="114300" distR="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1695450" cy="1866900"/>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-628649</wp:posOffset>
            </wp:positionH>
            <wp:positionV relativeFrom="paragraph">
              <wp:posOffset>3571875</wp:posOffset>
            </wp:positionV>
            <wp:extent cx="1586802" cy="1804988"/>
            <wp:effectExtent l="25400" t="25400" r="25400" b="25400"/>
            <wp:wrapSquare wrapText="bothSides" distT="114300" distB="114300" distL="114300" distR="11430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1586802" cy="1804988"/>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60288" behindDoc="0" locked="0" layoutInCell="1" hidden="0" allowOverlap="1">
            <wp:simplePos x="0" y="0"/>
            <wp:positionH relativeFrom="column">
              <wp:posOffset>-552449</wp:posOffset>
            </wp:positionH>
            <wp:positionV relativeFrom="paragraph">
              <wp:posOffset>476250</wp:posOffset>
            </wp:positionV>
            <wp:extent cx="2071688" cy="1541531"/>
            <wp:effectExtent l="25400" t="25400" r="25400" b="25400"/>
            <wp:wrapSquare wrapText="bothSides" distT="114300" distB="114300" distL="114300" distR="11430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2071688" cy="1541531"/>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61312" behindDoc="0" locked="0" layoutInCell="1" hidden="0" allowOverlap="1">
            <wp:simplePos x="0" y="0"/>
            <wp:positionH relativeFrom="column">
              <wp:posOffset>4495800</wp:posOffset>
            </wp:positionH>
            <wp:positionV relativeFrom="paragraph">
              <wp:posOffset>4010025</wp:posOffset>
            </wp:positionV>
            <wp:extent cx="1752600" cy="1666875"/>
            <wp:effectExtent l="25400" t="25400" r="25400" b="25400"/>
            <wp:wrapSquare wrapText="bothSides" distT="114300" distB="11430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752600" cy="1666875"/>
                    </a:xfrm>
                    <a:prstGeom prst="rect">
                      <a:avLst/>
                    </a:prstGeom>
                    <a:ln w="25400">
                      <a:solidFill>
                        <a:srgbClr val="000000"/>
                      </a:solidFill>
                      <a:prstDash val="solid"/>
                    </a:ln>
                  </pic:spPr>
                </pic:pic>
              </a:graphicData>
            </a:graphic>
          </wp:anchor>
        </w:drawing>
      </w:r>
    </w:p>
    <w:p w:rsidR="0088367D" w:rsidRDefault="002A5695">
      <w:pPr>
        <w:rPr>
          <w:rFonts w:ascii="Times New Roman" w:eastAsia="Times New Roman" w:hAnsi="Times New Roman" w:cs="Times New Roman"/>
          <w:b/>
        </w:rPr>
      </w:pPr>
      <w:r>
        <w:rPr>
          <w:rFonts w:ascii="Times New Roman" w:eastAsia="Times New Roman" w:hAnsi="Times New Roman" w:cs="Times New Roman"/>
          <w:b/>
        </w:rPr>
        <w:t>Article By: S-5 Cadet 2LT Madison Bigger</w:t>
      </w:r>
    </w:p>
    <w:p w:rsidR="0088367D" w:rsidRDefault="0088367D">
      <w:pPr>
        <w:rPr>
          <w:rFonts w:ascii="Times New Roman" w:eastAsia="Times New Roman" w:hAnsi="Times New Roman" w:cs="Times New Roman"/>
          <w:b/>
        </w:rPr>
      </w:pPr>
    </w:p>
    <w:p w:rsidR="0088367D" w:rsidRDefault="0088367D">
      <w:pPr>
        <w:rPr>
          <w:rFonts w:ascii="Times New Roman" w:eastAsia="Times New Roman" w:hAnsi="Times New Roman" w:cs="Times New Roman"/>
          <w:b/>
        </w:rPr>
      </w:pPr>
    </w:p>
    <w:p w:rsidR="0088367D" w:rsidRDefault="0088367D">
      <w:pPr>
        <w:rPr>
          <w:rFonts w:ascii="Times New Roman" w:eastAsia="Times New Roman" w:hAnsi="Times New Roman" w:cs="Times New Roman"/>
          <w:b/>
        </w:rPr>
      </w:pPr>
    </w:p>
    <w:p w:rsidR="0088367D" w:rsidRDefault="00AB3267">
      <w:pPr>
        <w:rPr>
          <w:rFonts w:ascii="Times New Roman" w:eastAsia="Times New Roman" w:hAnsi="Times New Roman" w:cs="Times New Roman"/>
          <w:b/>
        </w:rPr>
      </w:pPr>
      <w:r>
        <w:pict>
          <v:rect id="_x0000_i1025" style="width:0;height:1.5pt" o:hralign="center" o:hrstd="t" o:hr="t" fillcolor="#a0a0a0" stroked="f"/>
        </w:pict>
      </w:r>
    </w:p>
    <w:p w:rsidR="0088367D" w:rsidRDefault="002A5695">
      <w:pPr>
        <w:rPr>
          <w:rFonts w:ascii="Times New Roman" w:eastAsia="Times New Roman" w:hAnsi="Times New Roman" w:cs="Times New Roman"/>
          <w:b/>
        </w:rPr>
      </w:pPr>
      <w:r>
        <w:rPr>
          <w:rFonts w:ascii="Times New Roman" w:eastAsia="Times New Roman" w:hAnsi="Times New Roman" w:cs="Times New Roman"/>
          <w:b/>
        </w:rPr>
        <w:tab/>
        <w:t xml:space="preserve">                                       </w:t>
      </w:r>
      <w:r>
        <w:rPr>
          <w:rFonts w:ascii="Times New Roman" w:eastAsia="Times New Roman" w:hAnsi="Times New Roman" w:cs="Times New Roman"/>
          <w:b/>
          <w:u w:val="single"/>
        </w:rPr>
        <w:t>Cocoa High School Tiger Battalion</w:t>
      </w:r>
      <w:r>
        <w:rPr>
          <w:rFonts w:ascii="Times New Roman" w:eastAsia="Times New Roman" w:hAnsi="Times New Roman" w:cs="Times New Roman"/>
          <w:b/>
        </w:rPr>
        <w:t xml:space="preserve"> </w:t>
      </w:r>
    </w:p>
    <w:p w:rsidR="0088367D" w:rsidRDefault="002A5695">
      <w:pPr>
        <w:rPr>
          <w:rFonts w:ascii="Times New Roman" w:eastAsia="Times New Roman" w:hAnsi="Times New Roman" w:cs="Times New Roman"/>
          <w:b/>
        </w:rPr>
      </w:pPr>
      <w:r>
        <w:rPr>
          <w:rFonts w:ascii="Times New Roman" w:eastAsia="Times New Roman" w:hAnsi="Times New Roman" w:cs="Times New Roman"/>
          <w:b/>
        </w:rPr>
        <w:t>BC: Cadet MAJ Michelle Retig                                                  SAI: LTC Joseph Pavone</w:t>
      </w:r>
    </w:p>
    <w:p w:rsidR="0088367D" w:rsidRDefault="002A5695">
      <w:pPr>
        <w:rPr>
          <w:rFonts w:ascii="Times New Roman" w:eastAsia="Times New Roman" w:hAnsi="Times New Roman" w:cs="Times New Roman"/>
          <w:b/>
        </w:rPr>
      </w:pPr>
      <w:r>
        <w:rPr>
          <w:rFonts w:ascii="Times New Roman" w:eastAsia="Times New Roman" w:hAnsi="Times New Roman" w:cs="Times New Roman"/>
          <w:b/>
        </w:rPr>
        <w:t>XO: Cadet CPT Justinian Martin                                              AI: SFC Freddy Moreno</w:t>
      </w:r>
    </w:p>
    <w:p w:rsidR="0088367D" w:rsidRDefault="002A5695">
      <w:pPr>
        <w:rPr>
          <w:rFonts w:ascii="Times New Roman" w:eastAsia="Times New Roman" w:hAnsi="Times New Roman" w:cs="Times New Roman"/>
          <w:b/>
        </w:rPr>
      </w:pPr>
      <w:r>
        <w:rPr>
          <w:rFonts w:ascii="Times New Roman" w:eastAsia="Times New Roman" w:hAnsi="Times New Roman" w:cs="Times New Roman"/>
          <w:b/>
        </w:rPr>
        <w:tab/>
        <w:t xml:space="preserve">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AI:SFC David Mercer</w:t>
      </w:r>
    </w:p>
    <w:p w:rsidR="0088367D" w:rsidRDefault="002A5695">
      <w:pPr>
        <w:rPr>
          <w:rFonts w:ascii="Times New Roman" w:eastAsia="Times New Roman" w:hAnsi="Times New Roman" w:cs="Times New Roman"/>
          <w:b/>
          <w:sz w:val="20"/>
          <w:szCs w:val="20"/>
        </w:rPr>
      </w:pPr>
      <w:r>
        <w:rPr>
          <w:rFonts w:ascii="Times New Roman" w:eastAsia="Times New Roman" w:hAnsi="Times New Roman" w:cs="Times New Roman"/>
          <w:b/>
        </w:rPr>
        <w:t xml:space="preserve">   </w:t>
      </w:r>
    </w:p>
    <w:p w:rsidR="0088367D" w:rsidRDefault="0088367D">
      <w:pPr>
        <w:ind w:firstLine="720"/>
        <w:rPr>
          <w:rFonts w:ascii="Times New Roman" w:eastAsia="Times New Roman" w:hAnsi="Times New Roman" w:cs="Times New Roman"/>
          <w:sz w:val="24"/>
          <w:szCs w:val="24"/>
        </w:rPr>
      </w:pPr>
    </w:p>
    <w:p w:rsidR="0088367D" w:rsidRDefault="0088367D">
      <w:pPr>
        <w:ind w:firstLine="720"/>
        <w:rPr>
          <w:rFonts w:ascii="Times New Roman" w:eastAsia="Times New Roman" w:hAnsi="Times New Roman" w:cs="Times New Roman"/>
          <w:sz w:val="24"/>
          <w:szCs w:val="24"/>
        </w:rPr>
      </w:pPr>
    </w:p>
    <w:sectPr w:rsidR="0088367D">
      <w:headerReference w:type="default" r:id="rId1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267" w:rsidRDefault="00AB3267">
      <w:pPr>
        <w:spacing w:line="240" w:lineRule="auto"/>
      </w:pPr>
      <w:r>
        <w:separator/>
      </w:r>
    </w:p>
  </w:endnote>
  <w:endnote w:type="continuationSeparator" w:id="0">
    <w:p w:rsidR="00AB3267" w:rsidRDefault="00AB32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veat">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267" w:rsidRDefault="00AB3267">
      <w:pPr>
        <w:spacing w:line="240" w:lineRule="auto"/>
      </w:pPr>
      <w:r>
        <w:separator/>
      </w:r>
    </w:p>
  </w:footnote>
  <w:footnote w:type="continuationSeparator" w:id="0">
    <w:p w:rsidR="00AB3267" w:rsidRDefault="00AB326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67D" w:rsidRDefault="002A5695">
    <w:pPr>
      <w:jc w:val="center"/>
    </w:pPr>
    <w:r>
      <w:rPr>
        <w:noProof/>
        <w:lang w:val="en-US"/>
      </w:rPr>
      <w:drawing>
        <wp:anchor distT="114300" distB="114300" distL="114300" distR="114300" simplePos="0" relativeHeight="251658240" behindDoc="0" locked="0" layoutInCell="1" hidden="0" allowOverlap="1">
          <wp:simplePos x="0" y="0"/>
          <wp:positionH relativeFrom="column">
            <wp:posOffset>-628649</wp:posOffset>
          </wp:positionH>
          <wp:positionV relativeFrom="paragraph">
            <wp:posOffset>104776</wp:posOffset>
          </wp:positionV>
          <wp:extent cx="625599" cy="935362"/>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25599" cy="935362"/>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5810250</wp:posOffset>
          </wp:positionH>
          <wp:positionV relativeFrom="paragraph">
            <wp:posOffset>104776</wp:posOffset>
          </wp:positionV>
          <wp:extent cx="904875" cy="90487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904875" cy="904875"/>
                  </a:xfrm>
                  <a:prstGeom prst="rect">
                    <a:avLst/>
                  </a:prstGeom>
                  <a:ln/>
                </pic:spPr>
              </pic:pic>
            </a:graphicData>
          </a:graphic>
        </wp:anchor>
      </w:drawing>
    </w:r>
  </w:p>
  <w:p w:rsidR="0088367D" w:rsidRDefault="002A5695">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Cocoa High School</w:t>
    </w:r>
  </w:p>
  <w:p w:rsidR="0088367D" w:rsidRDefault="002A569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Tiger Battalion 2019-2020</w:t>
    </w:r>
  </w:p>
  <w:p w:rsidR="0088367D" w:rsidRDefault="002A5695">
    <w:pPr>
      <w:jc w:val="center"/>
      <w:rPr>
        <w:rFonts w:ascii="Caveat" w:eastAsia="Caveat" w:hAnsi="Caveat" w:cs="Caveat"/>
        <w:sz w:val="20"/>
        <w:szCs w:val="20"/>
      </w:rPr>
    </w:pPr>
    <w:r>
      <w:rPr>
        <w:rFonts w:ascii="Caveat" w:eastAsia="Caveat" w:hAnsi="Caveat" w:cs="Caveat"/>
        <w:sz w:val="60"/>
        <w:szCs w:val="60"/>
      </w:rPr>
      <w:t xml:space="preserve">Feed the Need </w:t>
    </w:r>
    <w:r w:rsidR="00AB3267">
      <w:pict>
        <v:rect id="_x0000_i1026" style="width:0;height:1.5pt" o:hralign="center" o:hrstd="t" o:hr="t" fillcolor="#a0a0a0" stroked="f"/>
      </w:pict>
    </w:r>
    <w:r>
      <w:rPr>
        <w:rFonts w:ascii="Times New Roman" w:eastAsia="Times New Roman" w:hAnsi="Times New Roman" w:cs="Times New Roman"/>
        <w:b/>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67D"/>
    <w:rsid w:val="002A5695"/>
    <w:rsid w:val="003C426C"/>
    <w:rsid w:val="004D7CFE"/>
    <w:rsid w:val="006164B6"/>
    <w:rsid w:val="0088367D"/>
    <w:rsid w:val="00AB3267"/>
    <w:rsid w:val="00E13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D596BA-93DD-49CC-ADCA-F9E7B0E84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272</Words>
  <Characters>1555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Moreno, Freddy@CHS</dc:creator>
  <cp:lastModifiedBy>JROTC</cp:lastModifiedBy>
  <cp:revision>4</cp:revision>
  <dcterms:created xsi:type="dcterms:W3CDTF">2019-11-26T18:51:00Z</dcterms:created>
  <dcterms:modified xsi:type="dcterms:W3CDTF">2019-11-26T18:59:00Z</dcterms:modified>
</cp:coreProperties>
</file>