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F1C" w:rsidRDefault="00F75424">
      <w:pPr>
        <w:ind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As the first quarter </w:t>
      </w:r>
      <w:proofErr w:type="gramStart"/>
      <w:r>
        <w:rPr>
          <w:rFonts w:ascii="Times New Roman" w:eastAsia="Times New Roman" w:hAnsi="Times New Roman" w:cs="Times New Roman"/>
          <w:sz w:val="23"/>
          <w:szCs w:val="23"/>
        </w:rPr>
        <w:t>comes to an end</w:t>
      </w:r>
      <w:proofErr w:type="gramEnd"/>
      <w:r>
        <w:rPr>
          <w:rFonts w:ascii="Times New Roman" w:eastAsia="Times New Roman" w:hAnsi="Times New Roman" w:cs="Times New Roman"/>
          <w:sz w:val="23"/>
          <w:szCs w:val="23"/>
        </w:rPr>
        <w:t xml:space="preserve"> and the second quarter begins, the JROTC program continues to focus on improving cadet knowledge and leadership. During the first quarter, a group of cadets got the opportunity to visit the University of Central Florida</w:t>
      </w:r>
      <w:r>
        <w:rPr>
          <w:rFonts w:ascii="Times New Roman" w:eastAsia="Times New Roman" w:hAnsi="Times New Roman" w:cs="Times New Roman"/>
          <w:sz w:val="23"/>
          <w:szCs w:val="23"/>
        </w:rPr>
        <w:t xml:space="preserve"> and experience how college life works. This trip </w:t>
      </w:r>
      <w:proofErr w:type="gramStart"/>
      <w:r>
        <w:rPr>
          <w:rFonts w:ascii="Times New Roman" w:eastAsia="Times New Roman" w:hAnsi="Times New Roman" w:cs="Times New Roman"/>
          <w:sz w:val="23"/>
          <w:szCs w:val="23"/>
        </w:rPr>
        <w:t>was meant</w:t>
      </w:r>
      <w:proofErr w:type="gramEnd"/>
      <w:r>
        <w:rPr>
          <w:rFonts w:ascii="Times New Roman" w:eastAsia="Times New Roman" w:hAnsi="Times New Roman" w:cs="Times New Roman"/>
          <w:sz w:val="23"/>
          <w:szCs w:val="23"/>
        </w:rPr>
        <w:t xml:space="preserve"> to give cadets more ideas about what they could do in the future after high school, whether that be in the military or attending college. The visit was </w:t>
      </w:r>
      <w:r w:rsidR="007102AF">
        <w:rPr>
          <w:rFonts w:ascii="Times New Roman" w:eastAsia="Times New Roman" w:hAnsi="Times New Roman" w:cs="Times New Roman"/>
          <w:sz w:val="23"/>
          <w:szCs w:val="23"/>
        </w:rPr>
        <w:t>successful,</w:t>
      </w:r>
      <w:r>
        <w:rPr>
          <w:rFonts w:ascii="Times New Roman" w:eastAsia="Times New Roman" w:hAnsi="Times New Roman" w:cs="Times New Roman"/>
          <w:sz w:val="23"/>
          <w:szCs w:val="23"/>
        </w:rPr>
        <w:t xml:space="preserve"> as the cadets that attended seeme</w:t>
      </w:r>
      <w:r>
        <w:rPr>
          <w:rFonts w:ascii="Times New Roman" w:eastAsia="Times New Roman" w:hAnsi="Times New Roman" w:cs="Times New Roman"/>
          <w:sz w:val="23"/>
          <w:szCs w:val="23"/>
        </w:rPr>
        <w:t>d motivated and educated by the presentations given to them by the UCF cadets.</w:t>
      </w:r>
      <w:r>
        <w:rPr>
          <w:noProof/>
          <w:lang w:val="en-US"/>
        </w:rPr>
        <w:drawing>
          <wp:anchor distT="114300" distB="114300" distL="114300" distR="114300" simplePos="0" relativeHeight="251658240" behindDoc="0" locked="0" layoutInCell="1" hidden="0" allowOverlap="1">
            <wp:simplePos x="0" y="0"/>
            <wp:positionH relativeFrom="column">
              <wp:posOffset>-628649</wp:posOffset>
            </wp:positionH>
            <wp:positionV relativeFrom="paragraph">
              <wp:posOffset>114300</wp:posOffset>
            </wp:positionV>
            <wp:extent cx="1376363" cy="1824723"/>
            <wp:effectExtent l="25400" t="25400" r="25400" b="25400"/>
            <wp:wrapSquare wrapText="bothSides" distT="114300" distB="114300" distL="114300" distR="114300"/>
            <wp:docPr id="2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
                    <a:srcRect/>
                    <a:stretch>
                      <a:fillRect/>
                    </a:stretch>
                  </pic:blipFill>
                  <pic:spPr>
                    <a:xfrm>
                      <a:off x="0" y="0"/>
                      <a:ext cx="1376363" cy="1824723"/>
                    </a:xfrm>
                    <a:prstGeom prst="rect">
                      <a:avLst/>
                    </a:prstGeom>
                    <a:ln w="25400">
                      <a:solidFill>
                        <a:srgbClr val="000000"/>
                      </a:solidFill>
                      <a:prstDash val="solid"/>
                    </a:ln>
                  </pic:spPr>
                </pic:pic>
              </a:graphicData>
            </a:graphic>
          </wp:anchor>
        </w:drawing>
      </w:r>
    </w:p>
    <w:p w:rsidR="00493F1C" w:rsidRDefault="00F75424">
      <w:pPr>
        <w:ind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Our cadets also </w:t>
      </w:r>
      <w:r w:rsidR="007102AF">
        <w:rPr>
          <w:rFonts w:ascii="Times New Roman" w:eastAsia="Times New Roman" w:hAnsi="Times New Roman" w:cs="Times New Roman"/>
          <w:sz w:val="23"/>
          <w:szCs w:val="23"/>
        </w:rPr>
        <w:t>have</w:t>
      </w:r>
      <w:r>
        <w:rPr>
          <w:rFonts w:ascii="Times New Roman" w:eastAsia="Times New Roman" w:hAnsi="Times New Roman" w:cs="Times New Roman"/>
          <w:sz w:val="23"/>
          <w:szCs w:val="23"/>
        </w:rPr>
        <w:t xml:space="preserve"> </w:t>
      </w:r>
      <w:r w:rsidR="007102AF">
        <w:rPr>
          <w:rFonts w:ascii="Times New Roman" w:eastAsia="Times New Roman" w:hAnsi="Times New Roman" w:cs="Times New Roman"/>
          <w:sz w:val="23"/>
          <w:szCs w:val="23"/>
        </w:rPr>
        <w:t xml:space="preserve">the chances </w:t>
      </w:r>
      <w:r>
        <w:rPr>
          <w:rFonts w:ascii="Times New Roman" w:eastAsia="Times New Roman" w:hAnsi="Times New Roman" w:cs="Times New Roman"/>
          <w:sz w:val="23"/>
          <w:szCs w:val="23"/>
        </w:rPr>
        <w:t>to participate in the first volunteer event of the quarter, the Beach Clean Up, on September 21st. Cadets had the opportunity to improve the safety and clea</w:t>
      </w:r>
      <w:r>
        <w:rPr>
          <w:rFonts w:ascii="Times New Roman" w:eastAsia="Times New Roman" w:hAnsi="Times New Roman" w:cs="Times New Roman"/>
          <w:sz w:val="23"/>
          <w:szCs w:val="23"/>
        </w:rPr>
        <w:t>nliness of our community by cleaning up the beach and earning community service hours. The next volunteer event coming up in the second quarter is the JROTC Canned Food Drive. Throughout the next</w:t>
      </w:r>
      <w:r w:rsidR="007102AF">
        <w:rPr>
          <w:rFonts w:ascii="Times New Roman" w:eastAsia="Times New Roman" w:hAnsi="Times New Roman" w:cs="Times New Roman"/>
          <w:sz w:val="23"/>
          <w:szCs w:val="23"/>
        </w:rPr>
        <w:t xml:space="preserve"> few weeks starting on October </w:t>
      </w:r>
      <w:proofErr w:type="gramStart"/>
      <w:r w:rsidR="007102AF">
        <w:rPr>
          <w:rFonts w:ascii="Times New Roman" w:eastAsia="Times New Roman" w:hAnsi="Times New Roman" w:cs="Times New Roman"/>
          <w:sz w:val="23"/>
          <w:szCs w:val="23"/>
        </w:rPr>
        <w:t>1st</w:t>
      </w:r>
      <w:proofErr w:type="gramEnd"/>
      <w:r>
        <w:rPr>
          <w:rFonts w:ascii="Times New Roman" w:eastAsia="Times New Roman" w:hAnsi="Times New Roman" w:cs="Times New Roman"/>
          <w:sz w:val="23"/>
          <w:szCs w:val="23"/>
        </w:rPr>
        <w:t xml:space="preserve">, cadets are encouraged to </w:t>
      </w:r>
      <w:r>
        <w:rPr>
          <w:rFonts w:ascii="Times New Roman" w:eastAsia="Times New Roman" w:hAnsi="Times New Roman" w:cs="Times New Roman"/>
          <w:sz w:val="23"/>
          <w:szCs w:val="23"/>
        </w:rPr>
        <w:t xml:space="preserve">bring in a canned, dry box, or any non-perishable food items. Once the food is collected, it </w:t>
      </w:r>
      <w:proofErr w:type="gramStart"/>
      <w:r>
        <w:rPr>
          <w:rFonts w:ascii="Times New Roman" w:eastAsia="Times New Roman" w:hAnsi="Times New Roman" w:cs="Times New Roman"/>
          <w:sz w:val="23"/>
          <w:szCs w:val="23"/>
        </w:rPr>
        <w:t>will be brought</w:t>
      </w:r>
      <w:proofErr w:type="gramEnd"/>
      <w:r>
        <w:rPr>
          <w:rFonts w:ascii="Times New Roman" w:eastAsia="Times New Roman" w:hAnsi="Times New Roman" w:cs="Times New Roman"/>
          <w:sz w:val="23"/>
          <w:szCs w:val="23"/>
        </w:rPr>
        <w:t xml:space="preserve"> to the Central Brevard Sharing Center for them to serve among members in the community who need it. Our battalion will also be putting a Thanksgivi</w:t>
      </w:r>
      <w:r>
        <w:rPr>
          <w:rFonts w:ascii="Times New Roman" w:eastAsia="Times New Roman" w:hAnsi="Times New Roman" w:cs="Times New Roman"/>
          <w:sz w:val="23"/>
          <w:szCs w:val="23"/>
        </w:rPr>
        <w:t>ng meal basket together for a family of four at Cocoa so they can enjoy a holiday meal together that they might not have been able to before. The Boy Scout Canned Food Drive is another volunteer event that cadets will have the opportunity to be a part of i</w:t>
      </w:r>
      <w:r>
        <w:rPr>
          <w:rFonts w:ascii="Times New Roman" w:eastAsia="Times New Roman" w:hAnsi="Times New Roman" w:cs="Times New Roman"/>
          <w:sz w:val="23"/>
          <w:szCs w:val="23"/>
        </w:rPr>
        <w:t>n November.</w:t>
      </w:r>
      <w:r>
        <w:rPr>
          <w:noProof/>
          <w:lang w:val="en-US"/>
        </w:rPr>
        <w:drawing>
          <wp:anchor distT="114300" distB="114300" distL="114300" distR="114300" simplePos="0" relativeHeight="251659264" behindDoc="0" locked="0" layoutInCell="1" hidden="0" allowOverlap="1">
            <wp:simplePos x="0" y="0"/>
            <wp:positionH relativeFrom="column">
              <wp:posOffset>4756224</wp:posOffset>
            </wp:positionH>
            <wp:positionV relativeFrom="paragraph">
              <wp:posOffset>681038</wp:posOffset>
            </wp:positionV>
            <wp:extent cx="1901751" cy="1443038"/>
            <wp:effectExtent l="25400" t="25400" r="25400" b="25400"/>
            <wp:wrapSquare wrapText="bothSides" distT="114300" distB="114300" distL="114300" distR="114300"/>
            <wp:docPr id="2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7"/>
                    <a:srcRect/>
                    <a:stretch>
                      <a:fillRect/>
                    </a:stretch>
                  </pic:blipFill>
                  <pic:spPr>
                    <a:xfrm>
                      <a:off x="0" y="0"/>
                      <a:ext cx="1901751" cy="1443038"/>
                    </a:xfrm>
                    <a:prstGeom prst="rect">
                      <a:avLst/>
                    </a:prstGeom>
                    <a:ln w="25400">
                      <a:solidFill>
                        <a:srgbClr val="000000"/>
                      </a:solidFill>
                      <a:prstDash val="solid"/>
                    </a:ln>
                  </pic:spPr>
                </pic:pic>
              </a:graphicData>
            </a:graphic>
          </wp:anchor>
        </w:drawing>
      </w:r>
    </w:p>
    <w:p w:rsidR="00493F1C" w:rsidRDefault="00F75424">
      <w:pPr>
        <w:ind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Aside from community service, the JROTC Raider team has also begun their training for the season. This dedicated team practices hard on Mondays, Wednesdays, and Friday mornings to get themselves ready for the physical events they must partake </w:t>
      </w:r>
      <w:r>
        <w:rPr>
          <w:rFonts w:ascii="Times New Roman" w:eastAsia="Times New Roman" w:hAnsi="Times New Roman" w:cs="Times New Roman"/>
          <w:sz w:val="23"/>
          <w:szCs w:val="23"/>
        </w:rPr>
        <w:t xml:space="preserve">in at the meets. They will be competing in their first meet on October </w:t>
      </w:r>
      <w:proofErr w:type="gramStart"/>
      <w:r>
        <w:rPr>
          <w:rFonts w:ascii="Times New Roman" w:eastAsia="Times New Roman" w:hAnsi="Times New Roman" w:cs="Times New Roman"/>
          <w:sz w:val="23"/>
          <w:szCs w:val="23"/>
        </w:rPr>
        <w:t>5th</w:t>
      </w:r>
      <w:proofErr w:type="gramEnd"/>
      <w:r>
        <w:rPr>
          <w:rFonts w:ascii="Times New Roman" w:eastAsia="Times New Roman" w:hAnsi="Times New Roman" w:cs="Times New Roman"/>
          <w:sz w:val="23"/>
          <w:szCs w:val="23"/>
        </w:rPr>
        <w:t xml:space="preserve"> at the Brevard Veteran Center in Merritt Island. These cadets will continue to practice for future meets on October </w:t>
      </w:r>
      <w:proofErr w:type="gramStart"/>
      <w:r>
        <w:rPr>
          <w:rFonts w:ascii="Times New Roman" w:eastAsia="Times New Roman" w:hAnsi="Times New Roman" w:cs="Times New Roman"/>
          <w:sz w:val="23"/>
          <w:szCs w:val="23"/>
        </w:rPr>
        <w:t>19th</w:t>
      </w:r>
      <w:proofErr w:type="gramEnd"/>
      <w:r>
        <w:rPr>
          <w:rFonts w:ascii="Times New Roman" w:eastAsia="Times New Roman" w:hAnsi="Times New Roman" w:cs="Times New Roman"/>
          <w:sz w:val="23"/>
          <w:szCs w:val="23"/>
        </w:rPr>
        <w:t xml:space="preserve"> and November 2nd.</w:t>
      </w:r>
    </w:p>
    <w:p w:rsidR="00493F1C" w:rsidRDefault="00F75424">
      <w:pPr>
        <w:ind w:firstLine="720"/>
        <w:rPr>
          <w:rFonts w:ascii="Times New Roman" w:eastAsia="Times New Roman" w:hAnsi="Times New Roman" w:cs="Times New Roman"/>
          <w:sz w:val="23"/>
          <w:szCs w:val="23"/>
        </w:rPr>
      </w:pPr>
      <w:r>
        <w:rPr>
          <w:rFonts w:ascii="Times New Roman" w:eastAsia="Times New Roman" w:hAnsi="Times New Roman" w:cs="Times New Roman"/>
          <w:sz w:val="23"/>
          <w:szCs w:val="23"/>
        </w:rPr>
        <w:t>As our cadets continue to improve upon the</w:t>
      </w:r>
      <w:r>
        <w:rPr>
          <w:rFonts w:ascii="Times New Roman" w:eastAsia="Times New Roman" w:hAnsi="Times New Roman" w:cs="Times New Roman"/>
          <w:sz w:val="23"/>
          <w:szCs w:val="23"/>
        </w:rPr>
        <w:t xml:space="preserve">ir cadet knowledge and leadership skills during this new quarter, we also encourage them to </w:t>
      </w:r>
      <w:proofErr w:type="gramStart"/>
      <w:r>
        <w:rPr>
          <w:rFonts w:ascii="Times New Roman" w:eastAsia="Times New Roman" w:hAnsi="Times New Roman" w:cs="Times New Roman"/>
          <w:sz w:val="23"/>
          <w:szCs w:val="23"/>
        </w:rPr>
        <w:t>be engaged</w:t>
      </w:r>
      <w:proofErr w:type="gramEnd"/>
      <w:r>
        <w:rPr>
          <w:rFonts w:ascii="Times New Roman" w:eastAsia="Times New Roman" w:hAnsi="Times New Roman" w:cs="Times New Roman"/>
          <w:sz w:val="23"/>
          <w:szCs w:val="23"/>
        </w:rPr>
        <w:t xml:space="preserve"> with special teams and community service events to show initiative and motivation in the battalion.</w:t>
      </w:r>
    </w:p>
    <w:p w:rsidR="00493F1C" w:rsidRDefault="00F75424">
      <w:pPr>
        <w:rPr>
          <w:rFonts w:ascii="Times New Roman" w:eastAsia="Times New Roman" w:hAnsi="Times New Roman" w:cs="Times New Roman"/>
          <w:b/>
        </w:rPr>
      </w:pPr>
      <w:r>
        <w:pict>
          <v:rect id="_x0000_i1025" style="width:0;height:1.5pt" o:hralign="center" o:hrstd="t" o:hr="t" fillcolor="#a0a0a0" stroked="f"/>
        </w:pict>
      </w:r>
    </w:p>
    <w:p w:rsidR="00493F1C" w:rsidRDefault="00F75424">
      <w:pPr>
        <w:rPr>
          <w:rFonts w:ascii="Times New Roman" w:eastAsia="Times New Roman" w:hAnsi="Times New Roman" w:cs="Times New Roman"/>
          <w:b/>
        </w:rPr>
      </w:pPr>
      <w:r>
        <w:rPr>
          <w:rFonts w:ascii="Times New Roman" w:eastAsia="Times New Roman" w:hAnsi="Times New Roman" w:cs="Times New Roman"/>
          <w:b/>
        </w:rPr>
        <w:tab/>
        <w:t xml:space="preserve">                                       </w:t>
      </w:r>
      <w:r>
        <w:rPr>
          <w:rFonts w:ascii="Times New Roman" w:eastAsia="Times New Roman" w:hAnsi="Times New Roman" w:cs="Times New Roman"/>
          <w:b/>
          <w:u w:val="single"/>
        </w:rPr>
        <w:t>Cocoa Hi</w:t>
      </w:r>
      <w:r>
        <w:rPr>
          <w:rFonts w:ascii="Times New Roman" w:eastAsia="Times New Roman" w:hAnsi="Times New Roman" w:cs="Times New Roman"/>
          <w:b/>
          <w:u w:val="single"/>
        </w:rPr>
        <w:t>gh School Tiger Battalion</w:t>
      </w:r>
      <w:r>
        <w:rPr>
          <w:rFonts w:ascii="Times New Roman" w:eastAsia="Times New Roman" w:hAnsi="Times New Roman" w:cs="Times New Roman"/>
          <w:b/>
        </w:rPr>
        <w:t xml:space="preserve"> </w:t>
      </w:r>
    </w:p>
    <w:p w:rsidR="00493F1C" w:rsidRDefault="00F75424">
      <w:pPr>
        <w:rPr>
          <w:rFonts w:ascii="Times New Roman" w:eastAsia="Times New Roman" w:hAnsi="Times New Roman" w:cs="Times New Roman"/>
          <w:b/>
        </w:rPr>
      </w:pPr>
      <w:r>
        <w:rPr>
          <w:rFonts w:ascii="Times New Roman" w:eastAsia="Times New Roman" w:hAnsi="Times New Roman" w:cs="Times New Roman"/>
          <w:b/>
        </w:rPr>
        <w:t xml:space="preserve">BC: Cadet MAJ Michelle </w:t>
      </w:r>
      <w:proofErr w:type="spellStart"/>
      <w:r>
        <w:rPr>
          <w:rFonts w:ascii="Times New Roman" w:eastAsia="Times New Roman" w:hAnsi="Times New Roman" w:cs="Times New Roman"/>
          <w:b/>
        </w:rPr>
        <w:t>Retig</w:t>
      </w:r>
      <w:proofErr w:type="spellEnd"/>
      <w:r>
        <w:rPr>
          <w:rFonts w:ascii="Times New Roman" w:eastAsia="Times New Roman" w:hAnsi="Times New Roman" w:cs="Times New Roman"/>
          <w:b/>
        </w:rPr>
        <w:t xml:space="preserve">                                                  SAI: LTC Joseph Pavone</w:t>
      </w:r>
    </w:p>
    <w:p w:rsidR="00493F1C" w:rsidRDefault="00F75424">
      <w:pPr>
        <w:rPr>
          <w:rFonts w:ascii="Times New Roman" w:eastAsia="Times New Roman" w:hAnsi="Times New Roman" w:cs="Times New Roman"/>
          <w:b/>
        </w:rPr>
      </w:pPr>
      <w:r>
        <w:rPr>
          <w:rFonts w:ascii="Times New Roman" w:eastAsia="Times New Roman" w:hAnsi="Times New Roman" w:cs="Times New Roman"/>
          <w:b/>
        </w:rPr>
        <w:t>XO: Cadet CPT Justinian Martin                                              AI: SFC Freddy Moreno</w:t>
      </w:r>
    </w:p>
    <w:p w:rsidR="00493F1C" w:rsidRDefault="00F75424">
      <w:pPr>
        <w:rPr>
          <w:rFonts w:ascii="Times New Roman" w:eastAsia="Times New Roman" w:hAnsi="Times New Roman" w:cs="Times New Roman"/>
          <w:b/>
        </w:rPr>
      </w:pPr>
      <w:r>
        <w:rPr>
          <w:rFonts w:ascii="Times New Roman" w:eastAsia="Times New Roman" w:hAnsi="Times New Roman" w:cs="Times New Roman"/>
          <w:b/>
        </w:rPr>
        <w:t>Article By: S-5 Cadet 2LT Madi</w:t>
      </w:r>
      <w:r>
        <w:rPr>
          <w:rFonts w:ascii="Times New Roman" w:eastAsia="Times New Roman" w:hAnsi="Times New Roman" w:cs="Times New Roman"/>
          <w:b/>
        </w:rPr>
        <w:t>son Bigger</w:t>
      </w:r>
      <w:r>
        <w:rPr>
          <w:rFonts w:ascii="Times New Roman" w:eastAsia="Times New Roman" w:hAnsi="Times New Roman" w:cs="Times New Roman"/>
          <w:b/>
        </w:rPr>
        <w:tab/>
        <w:t xml:space="preserve">                         AI:</w:t>
      </w:r>
      <w:r w:rsidR="007102AF">
        <w:rPr>
          <w:rFonts w:ascii="Times New Roman" w:eastAsia="Times New Roman" w:hAnsi="Times New Roman" w:cs="Times New Roman"/>
          <w:b/>
        </w:rPr>
        <w:t xml:space="preserve"> </w:t>
      </w:r>
      <w:r>
        <w:rPr>
          <w:rFonts w:ascii="Times New Roman" w:eastAsia="Times New Roman" w:hAnsi="Times New Roman" w:cs="Times New Roman"/>
          <w:b/>
        </w:rPr>
        <w:t>SFC David Mercer</w:t>
      </w:r>
      <w:r>
        <w:rPr>
          <w:rFonts w:ascii="Times New Roman" w:eastAsia="Times New Roman" w:hAnsi="Times New Roman" w:cs="Times New Roman"/>
          <w:b/>
        </w:rPr>
        <w:t xml:space="preserve">     </w:t>
      </w:r>
      <w:r>
        <w:rPr>
          <w:rFonts w:ascii="Times New Roman" w:eastAsia="Times New Roman" w:hAnsi="Times New Roman" w:cs="Times New Roman"/>
          <w:b/>
        </w:rPr>
        <w:t xml:space="preserve">                                                                      </w:t>
      </w:r>
    </w:p>
    <w:p w:rsidR="006E4135" w:rsidRDefault="006E4135" w:rsidP="006E4135">
      <w:pPr>
        <w:rPr>
          <w:rFonts w:ascii="Times New Roman" w:eastAsia="Times New Roman" w:hAnsi="Times New Roman" w:cs="Times New Roman"/>
          <w:sz w:val="24"/>
          <w:szCs w:val="24"/>
        </w:rPr>
      </w:pPr>
      <w:bookmarkStart w:id="0" w:name="_GoBack"/>
      <w:bookmarkEnd w:id="0"/>
    </w:p>
    <w:p w:rsidR="006E4135" w:rsidRDefault="006E4135" w:rsidP="006E4135">
      <w:pPr>
        <w:rPr>
          <w:rFonts w:ascii="Times New Roman" w:eastAsia="Times New Roman" w:hAnsi="Times New Roman" w:cs="Times New Roman"/>
          <w:sz w:val="24"/>
          <w:szCs w:val="24"/>
        </w:rPr>
      </w:pPr>
    </w:p>
    <w:p w:rsidR="00493F1C" w:rsidRPr="006E4135" w:rsidRDefault="006E4135" w:rsidP="006E4135">
      <w:pPr>
        <w:tabs>
          <w:tab w:val="left" w:pos="237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493F1C" w:rsidRPr="006E4135">
      <w:head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424" w:rsidRDefault="00F75424">
      <w:pPr>
        <w:spacing w:line="240" w:lineRule="auto"/>
      </w:pPr>
      <w:r>
        <w:separator/>
      </w:r>
    </w:p>
  </w:endnote>
  <w:endnote w:type="continuationSeparator" w:id="0">
    <w:p w:rsidR="00F75424" w:rsidRDefault="00F754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veat">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424" w:rsidRDefault="00F75424">
      <w:pPr>
        <w:spacing w:line="240" w:lineRule="auto"/>
      </w:pPr>
      <w:r>
        <w:separator/>
      </w:r>
    </w:p>
  </w:footnote>
  <w:footnote w:type="continuationSeparator" w:id="0">
    <w:p w:rsidR="00F75424" w:rsidRDefault="00F754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F1C" w:rsidRDefault="00F75424">
    <w:pPr>
      <w:jc w:val="center"/>
    </w:pPr>
    <w:r>
      <w:rPr>
        <w:noProof/>
        <w:lang w:val="en-US"/>
      </w:rPr>
      <w:drawing>
        <wp:anchor distT="114300" distB="114300" distL="114300" distR="114300" simplePos="0" relativeHeight="251658240" behindDoc="0" locked="0" layoutInCell="1" hidden="0" allowOverlap="1">
          <wp:simplePos x="0" y="0"/>
          <wp:positionH relativeFrom="column">
            <wp:posOffset>-628649</wp:posOffset>
          </wp:positionH>
          <wp:positionV relativeFrom="paragraph">
            <wp:posOffset>104776</wp:posOffset>
          </wp:positionV>
          <wp:extent cx="625599" cy="935362"/>
          <wp:effectExtent l="0" t="0" r="0" b="0"/>
          <wp:wrapSquare wrapText="bothSides" distT="114300" distB="114300" distL="114300" distR="114300"/>
          <wp:docPr id="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
                  <a:srcRect/>
                  <a:stretch>
                    <a:fillRect/>
                  </a:stretch>
                </pic:blipFill>
                <pic:spPr>
                  <a:xfrm>
                    <a:off x="0" y="0"/>
                    <a:ext cx="625599" cy="935362"/>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5810250</wp:posOffset>
          </wp:positionH>
          <wp:positionV relativeFrom="paragraph">
            <wp:posOffset>104776</wp:posOffset>
          </wp:positionV>
          <wp:extent cx="904875" cy="904875"/>
          <wp:effectExtent l="0" t="0" r="0" b="0"/>
          <wp:wrapSquare wrapText="bothSides" distT="114300" distB="114300" distL="114300" distR="114300"/>
          <wp:docPr id="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
                  <a:srcRect/>
                  <a:stretch>
                    <a:fillRect/>
                  </a:stretch>
                </pic:blipFill>
                <pic:spPr>
                  <a:xfrm>
                    <a:off x="0" y="0"/>
                    <a:ext cx="904875" cy="904875"/>
                  </a:xfrm>
                  <a:prstGeom prst="rect">
                    <a:avLst/>
                  </a:prstGeom>
                  <a:ln/>
                </pic:spPr>
              </pic:pic>
            </a:graphicData>
          </a:graphic>
        </wp:anchor>
      </w:drawing>
    </w:r>
  </w:p>
  <w:p w:rsidR="00493F1C" w:rsidRDefault="00F75424">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Cocoa High School</w:t>
    </w:r>
  </w:p>
  <w:p w:rsidR="00493F1C" w:rsidRDefault="00F7542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Tiger Battalion 2019-2020</w:t>
    </w:r>
  </w:p>
  <w:p w:rsidR="00493F1C" w:rsidRDefault="00F75424">
    <w:pPr>
      <w:jc w:val="center"/>
      <w:rPr>
        <w:rFonts w:ascii="Caveat" w:eastAsia="Caveat" w:hAnsi="Caveat" w:cs="Caveat"/>
        <w:sz w:val="20"/>
        <w:szCs w:val="20"/>
      </w:rPr>
    </w:pPr>
    <w:r>
      <w:rPr>
        <w:rFonts w:ascii="Caveat" w:eastAsia="Caveat" w:hAnsi="Caveat" w:cs="Caveat"/>
        <w:sz w:val="60"/>
        <w:szCs w:val="60"/>
      </w:rPr>
      <w:t>Second Quarter Newsletter</w:t>
    </w:r>
    <w:r>
      <w:pict>
        <v:rect id="_x0000_i1026" style="width:0;height:1.5pt" o:hralign="center" o:hrstd="t" o:hr="t" fillcolor="#a0a0a0" stroked="f"/>
      </w:pict>
    </w:r>
    <w:r>
      <w:rPr>
        <w:rFonts w:ascii="Times New Roman" w:eastAsia="Times New Roman" w:hAnsi="Times New Roman" w:cs="Times New Roman"/>
        <w:b/>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F1C"/>
    <w:rsid w:val="00493F1C"/>
    <w:rsid w:val="006E4135"/>
    <w:rsid w:val="007102AF"/>
    <w:rsid w:val="00F75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4BC4A"/>
  <w15:docId w15:val="{FF44BFA5-C259-4448-9461-096016EE9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Freddy@CHS</dc:creator>
  <cp:lastModifiedBy>Moreno, Freddy@CHS</cp:lastModifiedBy>
  <cp:revision>3</cp:revision>
  <dcterms:created xsi:type="dcterms:W3CDTF">2019-10-04T17:53:00Z</dcterms:created>
  <dcterms:modified xsi:type="dcterms:W3CDTF">2019-10-04T17:54:00Z</dcterms:modified>
</cp:coreProperties>
</file>