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140"/>
        <w:gridCol w:w="217"/>
        <w:gridCol w:w="2107"/>
      </w:tblGrid>
      <w:tr w:rsidR="003008D0" w:rsidRPr="003008D0" w14:paraId="1D4276F1" w14:textId="77777777" w:rsidTr="00E44717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4222A9BD" w:rsidR="00621BC4" w:rsidRPr="003008D0" w:rsidRDefault="00C90DC5" w:rsidP="00C90DC5">
            <w:pPr>
              <w:jc w:val="center"/>
              <w:rPr>
                <w:color w:val="000000" w:themeColor="text1"/>
              </w:rPr>
            </w:pPr>
            <w:r w:rsidRPr="003008D0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345E5137" w:rsidR="00621BC4" w:rsidRPr="00E44717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</w:pPr>
            <w:r w:rsidRPr="00E44717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 xml:space="preserve">2023-2024 </w:t>
            </w:r>
            <w:proofErr w:type="spellStart"/>
            <w:r w:rsidR="00C90DC5" w:rsidRPr="00E44717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>Escolas</w:t>
            </w:r>
            <w:proofErr w:type="spellEnd"/>
            <w:r w:rsidR="00C90DC5" w:rsidRPr="00E44717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 xml:space="preserve"> Públicas do Condado de Brevard Título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44717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75CB6A8E" w:rsidR="00FF5485" w:rsidRPr="00E44717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3008D0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3C90B" w14:textId="4D045D6C" w:rsidR="003008D0" w:rsidRPr="00E44717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3B80DB71" w14:textId="596F4468" w:rsidR="003008D0" w:rsidRPr="00E44717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1CA03921" w14:textId="49BC5751" w:rsidR="003008D0" w:rsidRPr="00E44717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596E9E55" w14:textId="77777777" w:rsidR="003008D0" w:rsidRPr="00E44717" w:rsidRDefault="003008D0" w:rsidP="003008D0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3DFECEC1" w:rsidR="00FF5485" w:rsidRPr="003008D0" w:rsidRDefault="003008D0" w:rsidP="000F6E0E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</w:rPr>
              <w:t>3ª série</w:t>
            </w:r>
          </w:p>
        </w:tc>
      </w:tr>
      <w:tr w:rsidR="003008D0" w:rsidRPr="00CB73BF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44717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E44717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E44717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E4471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E4471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E4471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E4471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E44717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008D0" w:rsidRPr="00CB73BF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44717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44717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E44717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E44717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E44717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3008D0" w:rsidRPr="00CB73BF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44717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E44717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E44717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E44717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3008D0" w:rsidRPr="00CB73BF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44717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DFAA99D" w14:textId="3449B398" w:rsidR="00E44717" w:rsidRDefault="002A5A7A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 é continuar a ver o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crescimento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de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alunos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Para atingir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esse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objetivo,</w:t>
            </w:r>
          </w:p>
          <w:p w14:paraId="1128916E" w14:textId="0A7B939B" w:rsidR="006266E2" w:rsidRPr="00E44717" w:rsidRDefault="002A5A7A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professores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funcionários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concentrarão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em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oferecer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aulas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alinhadas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padrões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</w:tr>
      <w:tr w:rsidR="003008D0" w:rsidRPr="003008D0" w14:paraId="4E4758EE" w14:textId="77777777" w:rsidTr="00E44717">
        <w:trPr>
          <w:trHeight w:hRule="exact" w:val="738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44717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E4471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Trabalhando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juntos para o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sucesso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</w:p>
          <w:p w14:paraId="67E7969F" w14:textId="77777777" w:rsidR="006266E2" w:rsidRPr="003008D0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44717">
              <w:rPr>
                <w:rFonts w:cstheme="minorHAnsi"/>
                <w:color w:val="000000" w:themeColor="text1"/>
                <w:sz w:val="20"/>
                <w:szCs w:val="20"/>
              </w:rPr>
              <w:t xml:space="preserve">Na </w:t>
            </w:r>
            <w:proofErr w:type="spellStart"/>
            <w:r w:rsidRPr="00E44717">
              <w:rPr>
                <w:rFonts w:cstheme="minorHAns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E44717">
              <w:rPr>
                <w:rFonts w:cstheme="minorHAnsi"/>
                <w:color w:val="000000" w:themeColor="text1"/>
                <w:sz w:val="20"/>
                <w:szCs w:val="20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64582430" w14:textId="24712772" w:rsidR="00E44717" w:rsidRDefault="006266E2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4717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terceira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fornecerão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recursos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uso em casa para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progresso</w:t>
            </w:r>
            <w:proofErr w:type="spellEnd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97269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acadêmico</w:t>
            </w:r>
            <w:proofErr w:type="spellEnd"/>
          </w:p>
          <w:p w14:paraId="66D92983" w14:textId="492D27AE" w:rsidR="006266E2" w:rsidRPr="00E44717" w:rsidRDefault="00697269" w:rsidP="00E4471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de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incluindo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i-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exemplos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folhas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instrução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leitura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/matemática.</w:t>
            </w:r>
          </w:p>
          <w:p w14:paraId="341A82D2" w14:textId="77777777" w:rsidR="006266E2" w:rsidRPr="00E4471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E4471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028F8E51" w14:textId="77777777" w:rsidTr="00E44717">
        <w:trPr>
          <w:trHeight w:hRule="exact" w:val="117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4471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E44717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3008D0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3AC897C8" w14:textId="4357B320" w:rsidR="00E44717" w:rsidRDefault="00E92492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4717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44717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apoiarão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assinando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</w:t>
            </w:r>
            <w:proofErr w:type="spellEnd"/>
            <w:r w:rsidR="002A5A7A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diariamente, verificando a pasta semanal de</w:t>
            </w:r>
          </w:p>
          <w:p w14:paraId="4BB26B00" w14:textId="167FA8F2" w:rsidR="00E44717" w:rsidRDefault="002A5A7A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quinta-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feira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usando</w:t>
            </w:r>
            <w:r w:rsid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jogos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educativos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distribuídos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durante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nossas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Título I,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incluindo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</w:t>
            </w:r>
            <w:proofErr w:type="spellEnd"/>
            <w:r w:rsidR="00454818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558751BD" w14:textId="3A8108FB" w:rsidR="00E44717" w:rsidRDefault="00454818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Matemática 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Leitura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  <w:r w:rsid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ajudarão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leitura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a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multiplicação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fatos</w:t>
            </w:r>
          </w:p>
          <w:p w14:paraId="200FCAB1" w14:textId="16BFC222" w:rsidR="00E92492" w:rsidRPr="00E44717" w:rsidRDefault="002B12F3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gram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todas as</w:t>
            </w:r>
            <w:proofErr w:type="gram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casa.</w:t>
            </w:r>
            <w:r w:rsid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Além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disso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as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garantirão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durmam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adequadamente</w:t>
            </w:r>
            <w:proofErr w:type="spellEnd"/>
            <w:r w:rsidR="006C34BB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18DFB8A0" w14:textId="77777777" w:rsidR="00E92492" w:rsidRPr="00E4471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E4471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008D0" w:rsidRPr="003008D0" w14:paraId="31D0DA71" w14:textId="77777777" w:rsidTr="00E44717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4471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E4471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E4471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E4471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4717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E44717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E44717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B4B219" w14:textId="5A3A796B" w:rsidR="00E44717" w:rsidRDefault="00E92492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4717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É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responsabilidade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escrever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diariamente, levar para casa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boletins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informativos e</w:t>
            </w:r>
          </w:p>
          <w:p w14:paraId="21872F9E" w14:textId="1050E07B" w:rsidR="00E44717" w:rsidRDefault="002B12F3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panfletos 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monitorar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suas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notas</w:t>
            </w:r>
            <w:r w:rsidR="00E44717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em FOCO. Os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lerão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assinarão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todos os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dias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se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manterem</w:t>
            </w:r>
            <w:proofErr w:type="spellEnd"/>
          </w:p>
          <w:p w14:paraId="188557CE" w14:textId="07213F54" w:rsidR="00E92492" w:rsidRPr="00E44717" w:rsidRDefault="002B12F3" w:rsidP="00E44717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atualizados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sobre os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deveres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 </w:t>
            </w:r>
            <w:proofErr w:type="gram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eventos que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acontecem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E862DB0" w14:textId="77777777" w:rsidR="00E92492" w:rsidRPr="00E4471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E4471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7A4707C9" w14:textId="77777777" w:rsidTr="00E44717">
        <w:trPr>
          <w:trHeight w:hRule="exact" w:val="621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44717" w:rsidRDefault="00AF362E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4717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Comunicação:</w:t>
            </w:r>
          </w:p>
          <w:p w14:paraId="5202EC81" w14:textId="77777777" w:rsidR="00AF362E" w:rsidRPr="003008D0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44717">
              <w:rPr>
                <w:rFonts w:cstheme="minorHAnsi"/>
                <w:color w:val="000000" w:themeColor="text1"/>
                <w:sz w:val="20"/>
                <w:szCs w:val="20"/>
              </w:rPr>
              <w:t>Manter-se informado</w:t>
            </w:r>
            <w:r w:rsidRPr="003008D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12E1669D" w14:textId="26BBEA34" w:rsidR="00AE78B7" w:rsidRPr="00E44717" w:rsidRDefault="00AF362E" w:rsidP="00E4471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44717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Existem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várias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maneiras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pelas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quais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comunicam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terceira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="002B12F3"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CAF9303" w14:textId="12149A4B" w:rsidR="00AF362E" w:rsidRPr="00E44717" w:rsidRDefault="002B12F3" w:rsidP="00E44717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Isso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telefonemas,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mensagens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texto e FOCUS.</w:t>
            </w:r>
          </w:p>
          <w:p w14:paraId="56A7B13B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08D0" w:rsidRPr="00CB73BF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3008D0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008D0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47451049" w14:textId="3F8E8860" w:rsidR="00E44717" w:rsidRDefault="002B12F3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incentivadas a participar de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familiares do Título I para</w:t>
            </w:r>
          </w:p>
          <w:p w14:paraId="35D05889" w14:textId="2A883AD0" w:rsidR="002B6D24" w:rsidRPr="00E44717" w:rsidRDefault="002B12F3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obter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informações</w:t>
            </w:r>
            <w:proofErr w:type="spellEnd"/>
            <w:r w:rsid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sobre o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progresso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receber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ajudá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-lo a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habilidades em casa.</w:t>
            </w:r>
          </w:p>
          <w:p w14:paraId="3869519A" w14:textId="22F4F17A" w:rsidR="00AF362E" w:rsidRPr="00E44717" w:rsidRDefault="002B6D24" w:rsidP="00E4471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sempre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bem-vindos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voluntariar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participar das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Pr="00E4471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Escolar.</w:t>
            </w:r>
          </w:p>
          <w:p w14:paraId="3B6C4521" w14:textId="77777777" w:rsidR="00AF362E" w:rsidRPr="00E4471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E4471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3008D0" w14:paraId="5294B4C7" w14:textId="77777777" w:rsidTr="00DC79EF">
        <w:trPr>
          <w:trHeight w:val="2160"/>
          <w:jc w:val="center"/>
        </w:trPr>
        <w:tc>
          <w:tcPr>
            <w:tcW w:w="7987" w:type="dxa"/>
            <w:gridSpan w:val="2"/>
          </w:tcPr>
          <w:p w14:paraId="2CBC7EEE" w14:textId="77777777" w:rsidR="00E92492" w:rsidRPr="00E44717" w:rsidRDefault="00E92492" w:rsidP="00E92492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E44717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E44717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E44717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="000D0256" w:rsidRPr="00E44717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="000D0256" w:rsidRPr="00E44717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="000D0256" w:rsidRPr="00E44717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D0256" w:rsidRPr="00E44717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="000D0256" w:rsidRPr="00E44717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565E2A28" w14:textId="77777777" w:rsidR="00E92492" w:rsidRPr="00E44717" w:rsidRDefault="00E92492" w:rsidP="00E92492">
            <w:pPr>
              <w:rPr>
                <w:sz w:val="20"/>
                <w:szCs w:val="20"/>
                <w:lang w:val="es-MX"/>
              </w:rPr>
            </w:pPr>
            <w:r w:rsidRPr="00E44717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E4471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6C315173" w14:textId="500CC7F2" w:rsidR="00AE78B7" w:rsidRPr="00E44717" w:rsidRDefault="00AE78B7" w:rsidP="00AE78B7">
            <w:pPr>
              <w:rPr>
                <w:sz w:val="20"/>
                <w:szCs w:val="20"/>
                <w:u w:val="single"/>
                <w:lang w:val="es-MX"/>
              </w:rPr>
            </w:pPr>
            <w:r w:rsidRPr="00E44717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="00E20863" w:rsidRPr="00E44717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0F48ACCE" w14:textId="1C737A8C" w:rsidR="00E20863" w:rsidRPr="00E44717" w:rsidRDefault="00E20863" w:rsidP="00AE78B7">
            <w:pPr>
              <w:rPr>
                <w:b/>
                <w:bCs/>
                <w:sz w:val="20"/>
                <w:szCs w:val="20"/>
                <w:lang w:val="es-MX"/>
              </w:rPr>
            </w:pPr>
            <w:r w:rsidRPr="00E44717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E44717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E44717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E44717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E44717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E44717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19857B3C" w14:textId="0D0192AE" w:rsidR="00E92492" w:rsidRPr="00E20863" w:rsidRDefault="00D74BEE" w:rsidP="00D74BEE">
            <w:pPr>
              <w:rPr>
                <w:sz w:val="20"/>
                <w:szCs w:val="20"/>
              </w:rPr>
            </w:pPr>
            <w:r w:rsidRPr="00E20863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4CC63974" w14:textId="5453EE2B" w:rsidR="00D74BEE" w:rsidRPr="00E20863" w:rsidRDefault="00D74BEE" w:rsidP="00D74BEE">
            <w:pPr>
              <w:rPr>
                <w:sz w:val="20"/>
                <w:szCs w:val="20"/>
                <w:u w:val="single"/>
              </w:rPr>
            </w:pPr>
            <w:proofErr w:type="spellStart"/>
            <w:r w:rsidRPr="00E20863">
              <w:rPr>
                <w:b/>
                <w:sz w:val="20"/>
                <w:szCs w:val="20"/>
              </w:rPr>
              <w:t>LaunchPad</w:t>
            </w:r>
            <w:proofErr w:type="spellEnd"/>
            <w:r w:rsidRPr="00E20863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E20863">
                <w:rPr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790B5EAC" w:rsidR="00E44717" w:rsidRPr="00CB73BF" w:rsidRDefault="008E0DF9" w:rsidP="00CB73BF">
            <w:pPr>
              <w:jc w:val="center"/>
              <w:rPr>
                <w:sz w:val="20"/>
                <w:szCs w:val="20"/>
                <w:lang w:val="es-MX"/>
              </w:rPr>
            </w:pPr>
            <w:r w:rsidRPr="00E44717">
              <w:rPr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alunos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podem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acessar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muitos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aplicativos usados para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aprendizado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em sala de aula </w:t>
            </w:r>
            <w:proofErr w:type="gramStart"/>
            <w:r w:rsidRPr="00E44717">
              <w:rPr>
                <w:sz w:val="20"/>
                <w:szCs w:val="20"/>
                <w:lang w:val="es-MX"/>
              </w:rPr>
              <w:t>e</w:t>
            </w:r>
            <w:proofErr w:type="gramEnd"/>
            <w:r w:rsidRPr="00E44717">
              <w:rPr>
                <w:sz w:val="20"/>
                <w:szCs w:val="20"/>
                <w:lang w:val="es-MX"/>
              </w:rPr>
              <w:t xml:space="preserve"> em casa, como i-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Ready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Stemscopes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Studies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Weekly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, juntamente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com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acesso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Pr="00E44717">
              <w:rPr>
                <w:sz w:val="20"/>
                <w:szCs w:val="20"/>
                <w:lang w:val="es-MX"/>
              </w:rPr>
              <w:t>ao</w:t>
            </w:r>
            <w:proofErr w:type="spellEnd"/>
            <w:r w:rsidRPr="00E44717">
              <w:rPr>
                <w:sz w:val="20"/>
                <w:szCs w:val="20"/>
                <w:lang w:val="es-MX"/>
              </w:rPr>
              <w:t xml:space="preserve"> FOCUS.</w:t>
            </w:r>
            <w:r w:rsidR="00CB73BF">
              <w:rPr>
                <w:sz w:val="20"/>
                <w:szCs w:val="20"/>
                <w:lang w:val="es-MX"/>
              </w:rPr>
              <w:t xml:space="preserve">                           </w:t>
            </w:r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="00CB73BF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="00CB73BF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                           </w:t>
            </w:r>
            <w:proofErr w:type="spellStart"/>
            <w:r w:rsidR="00CB73BF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="00CB73BF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B73BF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="00CB73BF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B73BF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="00CB73BF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140" w:type="dxa"/>
          </w:tcPr>
          <w:p w14:paraId="3A5EFF48" w14:textId="77777777" w:rsidR="008E0DF9" w:rsidRPr="00E44717" w:rsidRDefault="00000000" w:rsidP="00E2086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E44717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E44717" w:rsidRDefault="00E92492" w:rsidP="00E20863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E44717" w:rsidRDefault="00E92492" w:rsidP="00E20863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4A03F4E4" w14:textId="77777777" w:rsidR="00102BD9" w:rsidRPr="00E44717" w:rsidRDefault="00E92492" w:rsidP="00E20863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site, visite o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front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office para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</w:p>
          <w:p w14:paraId="60915C2A" w14:textId="624346E7" w:rsidR="00E92492" w:rsidRPr="00E44717" w:rsidRDefault="00E92492" w:rsidP="00E20863">
            <w:pPr>
              <w:jc w:val="center"/>
              <w:rPr>
                <w:color w:val="000000" w:themeColor="text1"/>
                <w:lang w:val="es-MX"/>
              </w:rPr>
            </w:pP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E44717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</w:t>
            </w:r>
          </w:p>
        </w:tc>
        <w:tc>
          <w:tcPr>
            <w:tcW w:w="2324" w:type="dxa"/>
            <w:gridSpan w:val="2"/>
          </w:tcPr>
          <w:p w14:paraId="7CFABC03" w14:textId="27FE1052" w:rsidR="00161ABF" w:rsidRPr="00E44717" w:rsidRDefault="00161ABF" w:rsidP="00161ABF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E44717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E44717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E44717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3A0BBCAC" w14:textId="77777777" w:rsidR="00161ABF" w:rsidRPr="00E44717" w:rsidRDefault="00161ABF" w:rsidP="00161ABF">
            <w:pPr>
              <w:jc w:val="center"/>
              <w:rPr>
                <w:bCs/>
                <w:color w:val="000000" w:themeColor="text1"/>
                <w:sz w:val="20"/>
                <w:lang w:val="es-MX"/>
              </w:rPr>
            </w:pPr>
          </w:p>
          <w:p w14:paraId="6F51D671" w14:textId="77777777" w:rsidR="00161ABF" w:rsidRPr="00E20863" w:rsidRDefault="00000000" w:rsidP="00161ABF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161ABF" w:rsidRPr="00E20863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3008D0" w:rsidRDefault="00E92492" w:rsidP="00161ABF">
            <w:pPr>
              <w:rPr>
                <w:color w:val="000000" w:themeColor="text1"/>
              </w:rPr>
            </w:pPr>
          </w:p>
        </w:tc>
      </w:tr>
    </w:tbl>
    <w:p w14:paraId="2DE826C3" w14:textId="522A76F6" w:rsidR="005114D5" w:rsidRPr="003008D0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008D0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939C" w14:textId="77777777" w:rsidR="00127059" w:rsidRDefault="00127059" w:rsidP="00FF5485">
      <w:pPr>
        <w:spacing w:after="0" w:line="240" w:lineRule="auto"/>
      </w:pPr>
      <w:r>
        <w:separator/>
      </w:r>
    </w:p>
  </w:endnote>
  <w:endnote w:type="continuationSeparator" w:id="0">
    <w:p w14:paraId="56178EC8" w14:textId="77777777" w:rsidR="00127059" w:rsidRDefault="00127059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1502" w14:textId="77777777" w:rsidR="00127059" w:rsidRDefault="00127059" w:rsidP="00FF5485">
      <w:pPr>
        <w:spacing w:after="0" w:line="240" w:lineRule="auto"/>
      </w:pPr>
      <w:r>
        <w:separator/>
      </w:r>
    </w:p>
  </w:footnote>
  <w:footnote w:type="continuationSeparator" w:id="0">
    <w:p w14:paraId="0F1ABC73" w14:textId="77777777" w:rsidR="00127059" w:rsidRDefault="00127059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149063">
    <w:abstractNumId w:val="2"/>
  </w:num>
  <w:num w:numId="2" w16cid:durableId="1403872306">
    <w:abstractNumId w:val="3"/>
  </w:num>
  <w:num w:numId="3" w16cid:durableId="717357191">
    <w:abstractNumId w:val="6"/>
  </w:num>
  <w:num w:numId="4" w16cid:durableId="1401094502">
    <w:abstractNumId w:val="0"/>
  </w:num>
  <w:num w:numId="5" w16cid:durableId="1006325430">
    <w:abstractNumId w:val="4"/>
  </w:num>
  <w:num w:numId="6" w16cid:durableId="1812823412">
    <w:abstractNumId w:val="1"/>
  </w:num>
  <w:num w:numId="7" w16cid:durableId="14231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40B0"/>
    <w:rsid w:val="000853CC"/>
    <w:rsid w:val="000A4E81"/>
    <w:rsid w:val="000B2C2E"/>
    <w:rsid w:val="000D0256"/>
    <w:rsid w:val="000D2534"/>
    <w:rsid w:val="000F6E0E"/>
    <w:rsid w:val="00102BD9"/>
    <w:rsid w:val="00105EEA"/>
    <w:rsid w:val="00122231"/>
    <w:rsid w:val="00127059"/>
    <w:rsid w:val="0013777B"/>
    <w:rsid w:val="001424DE"/>
    <w:rsid w:val="00152F46"/>
    <w:rsid w:val="00157484"/>
    <w:rsid w:val="00161ABF"/>
    <w:rsid w:val="00165DB1"/>
    <w:rsid w:val="0018128E"/>
    <w:rsid w:val="00196F06"/>
    <w:rsid w:val="001A3BE4"/>
    <w:rsid w:val="001A6B4A"/>
    <w:rsid w:val="001B3A2D"/>
    <w:rsid w:val="001D0041"/>
    <w:rsid w:val="001E3338"/>
    <w:rsid w:val="001E493F"/>
    <w:rsid w:val="001E6B93"/>
    <w:rsid w:val="001F06DB"/>
    <w:rsid w:val="00206B89"/>
    <w:rsid w:val="00217765"/>
    <w:rsid w:val="00221067"/>
    <w:rsid w:val="00262FEF"/>
    <w:rsid w:val="00264272"/>
    <w:rsid w:val="002A5A7A"/>
    <w:rsid w:val="002B12F3"/>
    <w:rsid w:val="002B6D24"/>
    <w:rsid w:val="002E664F"/>
    <w:rsid w:val="003008D0"/>
    <w:rsid w:val="00326403"/>
    <w:rsid w:val="00332499"/>
    <w:rsid w:val="00332569"/>
    <w:rsid w:val="00335D3E"/>
    <w:rsid w:val="0033621E"/>
    <w:rsid w:val="003601AB"/>
    <w:rsid w:val="00371124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07571"/>
    <w:rsid w:val="00430217"/>
    <w:rsid w:val="00432839"/>
    <w:rsid w:val="00446EDE"/>
    <w:rsid w:val="00453027"/>
    <w:rsid w:val="00454818"/>
    <w:rsid w:val="0045559C"/>
    <w:rsid w:val="004708CF"/>
    <w:rsid w:val="00480A16"/>
    <w:rsid w:val="00482FC5"/>
    <w:rsid w:val="004A4DFE"/>
    <w:rsid w:val="004C0CDA"/>
    <w:rsid w:val="004E305E"/>
    <w:rsid w:val="004E33A2"/>
    <w:rsid w:val="004E4D13"/>
    <w:rsid w:val="005114D5"/>
    <w:rsid w:val="00555C52"/>
    <w:rsid w:val="005B6D1C"/>
    <w:rsid w:val="005D430A"/>
    <w:rsid w:val="005E6DCE"/>
    <w:rsid w:val="00621BC4"/>
    <w:rsid w:val="00621EDF"/>
    <w:rsid w:val="00623833"/>
    <w:rsid w:val="00624027"/>
    <w:rsid w:val="006266E2"/>
    <w:rsid w:val="00641A65"/>
    <w:rsid w:val="00651AD7"/>
    <w:rsid w:val="0066656E"/>
    <w:rsid w:val="00697269"/>
    <w:rsid w:val="006C1943"/>
    <w:rsid w:val="006C34BB"/>
    <w:rsid w:val="006C6281"/>
    <w:rsid w:val="006E044F"/>
    <w:rsid w:val="007A17D9"/>
    <w:rsid w:val="00800695"/>
    <w:rsid w:val="00804FDC"/>
    <w:rsid w:val="00811A4B"/>
    <w:rsid w:val="00843526"/>
    <w:rsid w:val="00854585"/>
    <w:rsid w:val="00856236"/>
    <w:rsid w:val="00877F59"/>
    <w:rsid w:val="008C1C4F"/>
    <w:rsid w:val="008C41D8"/>
    <w:rsid w:val="008E0DF9"/>
    <w:rsid w:val="008F31B6"/>
    <w:rsid w:val="00902FC2"/>
    <w:rsid w:val="009425DC"/>
    <w:rsid w:val="00944CAE"/>
    <w:rsid w:val="00946320"/>
    <w:rsid w:val="00957F61"/>
    <w:rsid w:val="0096429E"/>
    <w:rsid w:val="00984A7A"/>
    <w:rsid w:val="009B299C"/>
    <w:rsid w:val="009B7096"/>
    <w:rsid w:val="009E0BBC"/>
    <w:rsid w:val="00A1393B"/>
    <w:rsid w:val="00A17BDB"/>
    <w:rsid w:val="00A31241"/>
    <w:rsid w:val="00A36A4E"/>
    <w:rsid w:val="00A410E3"/>
    <w:rsid w:val="00A454CF"/>
    <w:rsid w:val="00A9032A"/>
    <w:rsid w:val="00AA56C2"/>
    <w:rsid w:val="00AB624A"/>
    <w:rsid w:val="00AE78B7"/>
    <w:rsid w:val="00AF362E"/>
    <w:rsid w:val="00B1559B"/>
    <w:rsid w:val="00B404DF"/>
    <w:rsid w:val="00B41108"/>
    <w:rsid w:val="00B845CB"/>
    <w:rsid w:val="00BA2D5B"/>
    <w:rsid w:val="00BB73E0"/>
    <w:rsid w:val="00BC1490"/>
    <w:rsid w:val="00BC5A9C"/>
    <w:rsid w:val="00BE4920"/>
    <w:rsid w:val="00BE5AA4"/>
    <w:rsid w:val="00C34AD2"/>
    <w:rsid w:val="00C463AD"/>
    <w:rsid w:val="00C71398"/>
    <w:rsid w:val="00C749BA"/>
    <w:rsid w:val="00C82E79"/>
    <w:rsid w:val="00C84BCF"/>
    <w:rsid w:val="00C87AB9"/>
    <w:rsid w:val="00C90DC5"/>
    <w:rsid w:val="00CA0A40"/>
    <w:rsid w:val="00CB73BF"/>
    <w:rsid w:val="00CC07DA"/>
    <w:rsid w:val="00CF2BD9"/>
    <w:rsid w:val="00D0087A"/>
    <w:rsid w:val="00D57792"/>
    <w:rsid w:val="00D74BEE"/>
    <w:rsid w:val="00D829E1"/>
    <w:rsid w:val="00D91603"/>
    <w:rsid w:val="00D91A66"/>
    <w:rsid w:val="00D94CC4"/>
    <w:rsid w:val="00DA3F49"/>
    <w:rsid w:val="00DA510F"/>
    <w:rsid w:val="00DC79EF"/>
    <w:rsid w:val="00DF0833"/>
    <w:rsid w:val="00E20863"/>
    <w:rsid w:val="00E44717"/>
    <w:rsid w:val="00E579A7"/>
    <w:rsid w:val="00E66F58"/>
    <w:rsid w:val="00E8117D"/>
    <w:rsid w:val="00E92492"/>
    <w:rsid w:val="00EA25BB"/>
    <w:rsid w:val="00EA5008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93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2</cp:revision>
  <cp:lastPrinted>2023-08-15T22:58:00Z</cp:lastPrinted>
  <dcterms:created xsi:type="dcterms:W3CDTF">2023-05-22T22:09:00Z</dcterms:created>
  <dcterms:modified xsi:type="dcterms:W3CDTF">2023-08-23T16:55:00Z</dcterms:modified>
</cp:coreProperties>
</file>