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C839CA" w:rsidRPr="00C839CA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C839CA" w:rsidRDefault="00C90DC5" w:rsidP="00C90DC5">
            <w:pPr>
              <w:jc w:val="center"/>
              <w:rPr>
                <w:color w:val="000000" w:themeColor="text1"/>
              </w:rPr>
            </w:pPr>
            <w:r w:rsidRPr="00C839CA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C839CA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C839CA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C839CA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C839CA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25633471" w:rsidR="00FF5485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C839CA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A2D9" w14:textId="437749D4" w:rsidR="00144677" w:rsidRPr="00144677" w:rsidRDefault="00144677" w:rsidP="00144677">
            <w:pPr>
              <w:rPr>
                <w:sz w:val="12"/>
              </w:rPr>
            </w:pPr>
          </w:p>
          <w:p w14:paraId="5258328A" w14:textId="1C97C0E3" w:rsidR="00144677" w:rsidRPr="00144677" w:rsidRDefault="00144677" w:rsidP="00144677">
            <w:pPr>
              <w:rPr>
                <w:sz w:val="12"/>
              </w:rPr>
            </w:pPr>
          </w:p>
          <w:p w14:paraId="04CF7566" w14:textId="25D76E9F" w:rsidR="00144677" w:rsidRPr="00144677" w:rsidRDefault="00144677" w:rsidP="00144677">
            <w:pPr>
              <w:rPr>
                <w:sz w:val="12"/>
              </w:rPr>
            </w:pPr>
          </w:p>
          <w:p w14:paraId="54BB95D0" w14:textId="77777777" w:rsidR="00144677" w:rsidRPr="00144677" w:rsidRDefault="00144677" w:rsidP="00144677">
            <w:pPr>
              <w:rPr>
                <w:sz w:val="12"/>
              </w:rPr>
            </w:pPr>
          </w:p>
          <w:p w14:paraId="2A51C014" w14:textId="3603AF66" w:rsidR="00FF5485" w:rsidRPr="00C839CA" w:rsidRDefault="00144677" w:rsidP="000F6E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4467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Grade</w:t>
            </w:r>
          </w:p>
        </w:tc>
      </w:tr>
      <w:tr w:rsidR="00C839CA" w:rsidRPr="00C839CA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C839CA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C839CA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C839CA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C839CA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C839CA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C839CA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C839CA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C839CA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C839CA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C839CA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C839CA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C839CA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C839CA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C839C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C839CA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C839CA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C839CA">
              <w:rPr>
                <w:rFonts w:cstheme="minorHAnsi"/>
                <w:color w:val="000000" w:themeColor="text1"/>
                <w:sz w:val="20"/>
              </w:rPr>
              <w:t>, every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C839CA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C839CA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C839CA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C839CA" w:rsidRPr="00C839CA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C839CA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C839CA">
              <w:rPr>
                <w:color w:val="000000" w:themeColor="text1"/>
                <w:sz w:val="20"/>
              </w:rPr>
              <w:t xml:space="preserve">This document was jointly developed by the families, students and staff of </w:t>
            </w:r>
            <w:r w:rsidR="003B719B" w:rsidRPr="00C839CA">
              <w:rPr>
                <w:color w:val="000000" w:themeColor="text1"/>
                <w:sz w:val="20"/>
              </w:rPr>
              <w:t xml:space="preserve">Palm Bay Elementary </w:t>
            </w:r>
            <w:r w:rsidRPr="00C839CA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C839CA" w:rsidRPr="00C839CA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C839CA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C839CA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C839CA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C839CA">
              <w:rPr>
                <w:rFonts w:cstheme="minorHAnsi"/>
                <w:b/>
                <w:color w:val="000000" w:themeColor="text1"/>
              </w:rPr>
              <w:t>/or</w:t>
            </w:r>
            <w:r w:rsidRPr="00C839CA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C839CA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C839CA" w:rsidRPr="00C839CA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C839CA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C839CA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C839CA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C839C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01920A95" w:rsidR="006266E2" w:rsidRPr="00C839CA" w:rsidRDefault="00F70576" w:rsidP="006266E2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Encourage your child to be participate and focus on assignments in the classroom</w:t>
            </w:r>
            <w:r w:rsidR="00F30E35"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, a</w:t>
            </w:r>
            <w:r w:rsidRPr="00C839CA">
              <w:rPr>
                <w:rFonts w:ascii="Comic Sans MS" w:hAnsi="Comic Sans MS" w:cstheme="minorHAnsi"/>
                <w:i/>
                <w:color w:val="000000" w:themeColor="text1"/>
                <w:sz w:val="20"/>
                <w:szCs w:val="20"/>
              </w:rPr>
              <w:t>sk for help when needed and to always do their best.</w:t>
            </w:r>
          </w:p>
          <w:p w14:paraId="341A82D2" w14:textId="77777777" w:rsidR="006266E2" w:rsidRPr="00C839C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C839CA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C839CA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C839CA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0C7202D8" w:rsidR="00E92492" w:rsidRPr="00C839CA" w:rsidRDefault="002A5A7A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support lear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ning at home by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ensuring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the student has completed their homework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practice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multiplication facts. Encourage a healthy routine of eating healthy, exercise and getting at least 8 hours of sleep.</w:t>
            </w:r>
            <w:r w:rsidR="002B12F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8DFB8A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C839CA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839CA" w:rsidRPr="00C839CA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C839CA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839CA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C839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195E40BF" w:rsidR="00E92492" w:rsidRPr="00C839CA" w:rsidRDefault="002B12F3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It is the student’s responsibility to write daily in their planner</w:t>
            </w:r>
            <w:r w:rsidR="000710B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0710B3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bring home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their AVID binders.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 binder contains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goal sheets they will share with the family.</w:t>
            </w:r>
          </w:p>
          <w:p w14:paraId="4E862DB0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C839CA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C839CA" w:rsidRPr="00C839CA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C839CA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839CA">
              <w:rPr>
                <w:rFonts w:cstheme="minorHAnsi"/>
                <w:color w:val="000000" w:themeColor="text1"/>
              </w:rPr>
              <w:t>Stay</w:t>
            </w:r>
            <w:r w:rsidR="000D0256" w:rsidRPr="00C839CA">
              <w:rPr>
                <w:rFonts w:cstheme="minorHAnsi"/>
                <w:color w:val="000000" w:themeColor="text1"/>
              </w:rPr>
              <w:t>ing i</w:t>
            </w:r>
            <w:r w:rsidRPr="00C839CA">
              <w:rPr>
                <w:rFonts w:cstheme="minorHAnsi"/>
                <w:color w:val="000000" w:themeColor="text1"/>
              </w:rPr>
              <w:t>nformed</w:t>
            </w:r>
            <w:r w:rsidR="000D0256" w:rsidRPr="00C839C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5AD5A60C" w:rsidR="00AF362E" w:rsidRPr="00C839CA" w:rsidRDefault="002B12F3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There are several ways teachers will communicate with families i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n fifth grade. Families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access FOCUS for grades and announcements. They </w:t>
            </w:r>
            <w:r w:rsidR="00F30E35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may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contact the teachers directly through e-mail and text messages.</w:t>
            </w:r>
          </w:p>
          <w:p w14:paraId="56A7B13B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C839CA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839CA" w:rsidRPr="00C839CA" w14:paraId="2867AF4A" w14:textId="77777777" w:rsidTr="00144677">
        <w:trPr>
          <w:trHeight w:hRule="exact" w:val="783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C839CA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839CA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3869519A" w14:textId="4FE6AAB0" w:rsidR="00AF362E" w:rsidRPr="00C839CA" w:rsidRDefault="002B12F3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F70576"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are encouraged to volunteer in the classroom or at school. Attend Open House, Academic Parent Teacher Team meetings and other Title I nights.</w:t>
            </w:r>
            <w:r w:rsidRPr="00C839C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B6C452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C839CA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C839CA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C839CA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C839CA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C839CA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C839CA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C839CA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C839CA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C839CA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C839CA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C839CA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C839CA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C839CA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C839CA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C839CA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C839CA" w:rsidRDefault="00D74BEE" w:rsidP="00D74BEE">
            <w:pPr>
              <w:rPr>
                <w:color w:val="000000" w:themeColor="text1"/>
              </w:rPr>
            </w:pPr>
            <w:r w:rsidRPr="00C839CA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C839CA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C839CA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C839CA">
              <w:rPr>
                <w:b/>
                <w:color w:val="000000" w:themeColor="text1"/>
                <w:sz w:val="20"/>
                <w:szCs w:val="20"/>
              </w:rPr>
              <w:t xml:space="preserve">LaunchPad: </w:t>
            </w:r>
            <w:hyperlink r:id="rId14" w:history="1">
              <w:r w:rsidRPr="00C839CA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C839CA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C839CA">
              <w:rPr>
                <w:color w:val="000000" w:themeColor="text1"/>
                <w:sz w:val="20"/>
                <w:szCs w:val="20"/>
              </w:rPr>
              <w:t>Students can access many applications used for in-class and at-home learning such as i-Ready, Stemscopes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C839CA" w:rsidRDefault="007735FA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C839CA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C839CA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C839CA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39CA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C839CA" w:rsidRDefault="00E92492" w:rsidP="00E92492">
            <w:pPr>
              <w:jc w:val="center"/>
              <w:rPr>
                <w:color w:val="000000" w:themeColor="text1"/>
              </w:rPr>
            </w:pPr>
            <w:r w:rsidRPr="00C839CA">
              <w:rPr>
                <w:color w:val="000000" w:themeColor="text1"/>
                <w:sz w:val="18"/>
                <w:szCs w:val="18"/>
              </w:rPr>
              <w:t xml:space="preserve">If you do not have access to our website                              please visit the front office for printed information or call the front office at   </w:t>
            </w:r>
            <w:r w:rsidR="008E0DF9" w:rsidRPr="00C839CA">
              <w:rPr>
                <w:color w:val="000000" w:themeColor="text1"/>
                <w:sz w:val="18"/>
                <w:szCs w:val="18"/>
              </w:rPr>
              <w:t>321-723-1055</w:t>
            </w:r>
            <w:r w:rsidRPr="00C839CA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C839CA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C839CA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39CA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C839CA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C839CA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C839CA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C839CA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C839CA" w:rsidRDefault="00E92492" w:rsidP="00E92492">
            <w:pPr>
              <w:rPr>
                <w:color w:val="000000" w:themeColor="text1"/>
                <w:sz w:val="20"/>
              </w:rPr>
            </w:pPr>
            <w:r w:rsidRPr="00C839CA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C839CA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C839CA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C839CA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C839CA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C839CA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C839CA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BEA5" w14:textId="77777777" w:rsidR="007735FA" w:rsidRDefault="007735FA" w:rsidP="00FF5485">
      <w:pPr>
        <w:spacing w:after="0" w:line="240" w:lineRule="auto"/>
      </w:pPr>
      <w:r>
        <w:separator/>
      </w:r>
    </w:p>
  </w:endnote>
  <w:endnote w:type="continuationSeparator" w:id="0">
    <w:p w14:paraId="12F2F153" w14:textId="77777777" w:rsidR="007735FA" w:rsidRDefault="007735FA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969E" w14:textId="77777777" w:rsidR="007735FA" w:rsidRDefault="007735FA" w:rsidP="00FF5485">
      <w:pPr>
        <w:spacing w:after="0" w:line="240" w:lineRule="auto"/>
      </w:pPr>
      <w:r>
        <w:separator/>
      </w:r>
    </w:p>
  </w:footnote>
  <w:footnote w:type="continuationSeparator" w:id="0">
    <w:p w14:paraId="69A471E1" w14:textId="77777777" w:rsidR="007735FA" w:rsidRDefault="007735FA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5pt;height:38.25pt;visibility:visible" o:bullet="t">
        <v:imagedata r:id="rId1" o:title=""/>
      </v:shape>
    </w:pict>
  </w:numPicBullet>
  <w:numPicBullet w:numPicBulletId="1">
    <w:pict>
      <v:shape id="_x0000_i1041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710B3"/>
    <w:rsid w:val="000853CC"/>
    <w:rsid w:val="000A4E81"/>
    <w:rsid w:val="000B2C2E"/>
    <w:rsid w:val="000D0256"/>
    <w:rsid w:val="000F6E0E"/>
    <w:rsid w:val="00105EEA"/>
    <w:rsid w:val="0013777B"/>
    <w:rsid w:val="00144677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01AFD"/>
    <w:rsid w:val="005114D5"/>
    <w:rsid w:val="005B6D1C"/>
    <w:rsid w:val="005E6DCE"/>
    <w:rsid w:val="00621BC4"/>
    <w:rsid w:val="00621EDF"/>
    <w:rsid w:val="006266E2"/>
    <w:rsid w:val="00641A65"/>
    <w:rsid w:val="00651AD7"/>
    <w:rsid w:val="006B0B66"/>
    <w:rsid w:val="006C1943"/>
    <w:rsid w:val="006C6281"/>
    <w:rsid w:val="006E044F"/>
    <w:rsid w:val="007735FA"/>
    <w:rsid w:val="007A17D9"/>
    <w:rsid w:val="00800695"/>
    <w:rsid w:val="00804FDC"/>
    <w:rsid w:val="00811A4B"/>
    <w:rsid w:val="00843526"/>
    <w:rsid w:val="00856236"/>
    <w:rsid w:val="00877F59"/>
    <w:rsid w:val="008C1C4F"/>
    <w:rsid w:val="008C41D8"/>
    <w:rsid w:val="008E0DF9"/>
    <w:rsid w:val="008F31B6"/>
    <w:rsid w:val="009010F3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41108"/>
    <w:rsid w:val="00BA2D5B"/>
    <w:rsid w:val="00BB73E0"/>
    <w:rsid w:val="00BE5AA4"/>
    <w:rsid w:val="00C34AD2"/>
    <w:rsid w:val="00C463AD"/>
    <w:rsid w:val="00C749BA"/>
    <w:rsid w:val="00C82E79"/>
    <w:rsid w:val="00C839CA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6F58"/>
    <w:rsid w:val="00E92492"/>
    <w:rsid w:val="00EA5008"/>
    <w:rsid w:val="00EC2064"/>
    <w:rsid w:val="00F30E35"/>
    <w:rsid w:val="00F63C9F"/>
    <w:rsid w:val="00F65A3F"/>
    <w:rsid w:val="00F70576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5</cp:revision>
  <cp:lastPrinted>2020-08-13T17:09:00Z</cp:lastPrinted>
  <dcterms:created xsi:type="dcterms:W3CDTF">2020-09-15T17:21:00Z</dcterms:created>
  <dcterms:modified xsi:type="dcterms:W3CDTF">2020-09-25T00:08:00Z</dcterms:modified>
</cp:coreProperties>
</file>