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95" w:rsidRPr="00E061CE" w:rsidRDefault="00EB7B95" w:rsidP="00E061CE">
      <w:pPr>
        <w:jc w:val="center"/>
        <w:rPr>
          <w:rFonts w:ascii="Cooper Black" w:hAnsi="Cooper Black"/>
          <w:b/>
          <w:sz w:val="40"/>
          <w:szCs w:val="40"/>
        </w:rPr>
      </w:pPr>
      <w:bookmarkStart w:id="0" w:name="_GoBack"/>
      <w:bookmarkEnd w:id="0"/>
      <w:r w:rsidRPr="00E061CE">
        <w:rPr>
          <w:rFonts w:ascii="Cooper Black" w:hAnsi="Cooper Black"/>
          <w:b/>
          <w:sz w:val="40"/>
          <w:szCs w:val="40"/>
        </w:rPr>
        <w:t>Quest Physical Education</w:t>
      </w:r>
      <w:r w:rsidR="00FA6552" w:rsidRPr="00E061CE">
        <w:rPr>
          <w:rFonts w:ascii="Cooper Black" w:hAnsi="Cooper Black"/>
          <w:b/>
          <w:sz w:val="40"/>
          <w:szCs w:val="40"/>
        </w:rPr>
        <w:t xml:space="preserve"> Muscle New</w:t>
      </w:r>
      <w:r w:rsidR="00E061CE" w:rsidRPr="00E061CE">
        <w:rPr>
          <w:rFonts w:ascii="Cooper Black" w:hAnsi="Cooper Black"/>
          <w:b/>
          <w:sz w:val="40"/>
          <w:szCs w:val="40"/>
        </w:rPr>
        <w:t>s</w:t>
      </w:r>
    </w:p>
    <w:p w:rsidR="00EB7B95" w:rsidRPr="00EB7B95" w:rsidRDefault="00EB7B95" w:rsidP="00E061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93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o-fitnes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83" cy="58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52" w:rsidRPr="00E061CE" w:rsidRDefault="007638DB" w:rsidP="00E06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2019-2020</w:t>
      </w:r>
    </w:p>
    <w:p w:rsidR="00F15D9C" w:rsidRPr="00256C12" w:rsidRDefault="00F15D9C" w:rsidP="00F15D9C">
      <w:pPr>
        <w:rPr>
          <w:sz w:val="28"/>
          <w:szCs w:val="28"/>
        </w:rPr>
      </w:pPr>
      <w:r w:rsidRPr="00256C12">
        <w:rPr>
          <w:sz w:val="28"/>
          <w:szCs w:val="28"/>
        </w:rPr>
        <w:t>Welcome to Quest Elementary Physical Education! We are looking forward to an exciting new school year filled with fun and fitness!</w:t>
      </w:r>
    </w:p>
    <w:p w:rsidR="00F15D9C" w:rsidRPr="00256C12" w:rsidRDefault="00FA6552" w:rsidP="00F15D9C">
      <w:pPr>
        <w:rPr>
          <w:sz w:val="28"/>
          <w:szCs w:val="28"/>
        </w:rPr>
      </w:pPr>
      <w:r w:rsidRPr="00256C12">
        <w:rPr>
          <w:sz w:val="28"/>
          <w:szCs w:val="28"/>
        </w:rPr>
        <w:t>Our main goal in P.E. is</w:t>
      </w:r>
      <w:r w:rsidR="00F15D9C" w:rsidRPr="00256C12">
        <w:rPr>
          <w:sz w:val="28"/>
          <w:szCs w:val="28"/>
        </w:rPr>
        <w:t xml:space="preserve"> to</w:t>
      </w:r>
      <w:r w:rsidRPr="00256C12">
        <w:rPr>
          <w:sz w:val="28"/>
          <w:szCs w:val="28"/>
        </w:rPr>
        <w:t xml:space="preserve"> help your child develop &amp; maintain a desire to be physically fit throughout their life. </w:t>
      </w:r>
      <w:r w:rsidR="00F15D9C" w:rsidRPr="00256C12">
        <w:rPr>
          <w:sz w:val="28"/>
          <w:szCs w:val="28"/>
        </w:rPr>
        <w:t xml:space="preserve">Physical Education is not only good for the heart but also for the brain. Physical activity feeds the brain with glucose &amp; oxygen, making it easier for children of all ages to learn! Numerous studies show that children who exercise do better in school. </w:t>
      </w:r>
    </w:p>
    <w:p w:rsidR="00FA6552" w:rsidRPr="00256C12" w:rsidRDefault="00FA6552" w:rsidP="00F15D9C">
      <w:pPr>
        <w:rPr>
          <w:sz w:val="28"/>
          <w:szCs w:val="28"/>
        </w:rPr>
      </w:pPr>
      <w:r w:rsidRPr="00256C12">
        <w:rPr>
          <w:sz w:val="28"/>
          <w:szCs w:val="28"/>
        </w:rPr>
        <w:t>All students in grades K-6 will g</w:t>
      </w:r>
      <w:r w:rsidR="009A4829">
        <w:rPr>
          <w:sz w:val="28"/>
          <w:szCs w:val="28"/>
        </w:rPr>
        <w:t>o through a P.E. orientation during the</w:t>
      </w:r>
      <w:r w:rsidRPr="00256C12">
        <w:rPr>
          <w:sz w:val="28"/>
          <w:szCs w:val="28"/>
        </w:rPr>
        <w:t xml:space="preserve"> first week of school in order for them to understand our expectations, rules, and consequences for the year. We will also spend a couple weeks doing a variety of team building activities. </w:t>
      </w:r>
    </w:p>
    <w:p w:rsidR="00CF1C04" w:rsidRPr="00CF1C04" w:rsidRDefault="00CF1C04" w:rsidP="00F15D9C">
      <w:pPr>
        <w:rPr>
          <w:b/>
          <w:sz w:val="28"/>
          <w:szCs w:val="28"/>
          <w:u w:val="single"/>
        </w:rPr>
      </w:pPr>
      <w:r w:rsidRPr="00CF1C04">
        <w:rPr>
          <w:b/>
          <w:sz w:val="28"/>
          <w:szCs w:val="28"/>
          <w:u w:val="single"/>
        </w:rPr>
        <w:t>SAFETY:</w:t>
      </w:r>
    </w:p>
    <w:p w:rsidR="00FA6552" w:rsidRPr="00CF1C04" w:rsidRDefault="00FA6552" w:rsidP="00F15D9C">
      <w:pPr>
        <w:rPr>
          <w:sz w:val="28"/>
          <w:szCs w:val="28"/>
          <w:u w:val="single"/>
        </w:rPr>
      </w:pPr>
      <w:r w:rsidRPr="00256C12">
        <w:rPr>
          <w:sz w:val="28"/>
          <w:szCs w:val="28"/>
        </w:rPr>
        <w:t>In order to help your child stay safe during activity, please make sure they are wearing appropriate footwe</w:t>
      </w:r>
      <w:r w:rsidR="00256C12">
        <w:rPr>
          <w:sz w:val="28"/>
          <w:szCs w:val="28"/>
        </w:rPr>
        <w:t xml:space="preserve">ar and clothes for exercising. </w:t>
      </w:r>
      <w:r w:rsidRPr="00256C12">
        <w:rPr>
          <w:sz w:val="28"/>
          <w:szCs w:val="28"/>
        </w:rPr>
        <w:t xml:space="preserve">Sneakers </w:t>
      </w:r>
      <w:r w:rsidR="00256C12" w:rsidRPr="00256C12">
        <w:rPr>
          <w:sz w:val="28"/>
          <w:szCs w:val="28"/>
        </w:rPr>
        <w:t>should cover the entire foot and be secure on the foot.</w:t>
      </w:r>
      <w:r w:rsidR="00256C12">
        <w:rPr>
          <w:sz w:val="28"/>
          <w:szCs w:val="28"/>
        </w:rPr>
        <w:t xml:space="preserve"> Students who are not appropriately dressed for exercise will not be allowed to fully parti</w:t>
      </w:r>
      <w:r w:rsidR="00CC04A5">
        <w:rPr>
          <w:sz w:val="28"/>
          <w:szCs w:val="28"/>
        </w:rPr>
        <w:t>cipate in our lesson for that day.</w:t>
      </w:r>
    </w:p>
    <w:p w:rsidR="00CF1C04" w:rsidRDefault="00CF1C04" w:rsidP="00256C12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256C12" w:rsidRPr="00CF1C04">
        <w:rPr>
          <w:b/>
          <w:sz w:val="28"/>
          <w:szCs w:val="28"/>
        </w:rPr>
        <w:t>These shoes are</w:t>
      </w:r>
      <w:r w:rsidR="00256C12" w:rsidRPr="00CF1C04">
        <w:rPr>
          <w:b/>
          <w:sz w:val="28"/>
          <w:szCs w:val="28"/>
          <w:u w:val="single"/>
        </w:rPr>
        <w:t xml:space="preserve"> NOT</w:t>
      </w:r>
      <w:r w:rsidR="00256C12" w:rsidRPr="00CF1C04">
        <w:rPr>
          <w:b/>
          <w:sz w:val="28"/>
          <w:szCs w:val="28"/>
        </w:rPr>
        <w:t xml:space="preserve"> appropriate for physical activity: </w:t>
      </w:r>
      <w:r w:rsidR="00256C12" w:rsidRPr="00CF1C04">
        <w:rPr>
          <w:sz w:val="28"/>
          <w:szCs w:val="28"/>
        </w:rPr>
        <w:t>high heel sneakers, open</w:t>
      </w:r>
      <w:r w:rsidR="00256C12" w:rsidRPr="00CF1C04">
        <w:rPr>
          <w:b/>
          <w:sz w:val="28"/>
          <w:szCs w:val="28"/>
        </w:rPr>
        <w:t xml:space="preserve"> </w:t>
      </w:r>
      <w:r w:rsidR="00256C12" w:rsidRPr="00CF1C04">
        <w:rPr>
          <w:sz w:val="28"/>
          <w:szCs w:val="28"/>
        </w:rPr>
        <w:t>toes/backless shoes, slip on shoes, boots, flip flops, crocs, sandals</w:t>
      </w:r>
    </w:p>
    <w:p w:rsidR="00CF1C04" w:rsidRDefault="00CF1C04" w:rsidP="00256C12">
      <w:pPr>
        <w:rPr>
          <w:sz w:val="28"/>
          <w:szCs w:val="28"/>
        </w:rPr>
      </w:pPr>
    </w:p>
    <w:p w:rsidR="00CF1C04" w:rsidRDefault="00CF1C04" w:rsidP="00256C12">
      <w:pPr>
        <w:rPr>
          <w:b/>
          <w:sz w:val="28"/>
          <w:szCs w:val="28"/>
          <w:u w:val="single"/>
        </w:rPr>
      </w:pPr>
      <w:r w:rsidRPr="00CF1C04">
        <w:rPr>
          <w:b/>
          <w:sz w:val="28"/>
          <w:szCs w:val="28"/>
          <w:u w:val="single"/>
        </w:rPr>
        <w:t>Medical:</w:t>
      </w:r>
    </w:p>
    <w:p w:rsidR="00CF1C04" w:rsidRDefault="00CF1C04" w:rsidP="00256C12">
      <w:pPr>
        <w:rPr>
          <w:sz w:val="28"/>
          <w:szCs w:val="28"/>
        </w:rPr>
      </w:pPr>
      <w:r>
        <w:rPr>
          <w:sz w:val="28"/>
          <w:szCs w:val="28"/>
        </w:rPr>
        <w:t xml:space="preserve">Students must bring a parent note or Dr.’s note if they have an </w:t>
      </w:r>
      <w:r w:rsidR="009A4829">
        <w:rPr>
          <w:sz w:val="28"/>
          <w:szCs w:val="28"/>
        </w:rPr>
        <w:t xml:space="preserve">illness/injury </w:t>
      </w:r>
      <w:r>
        <w:rPr>
          <w:sz w:val="28"/>
          <w:szCs w:val="28"/>
        </w:rPr>
        <w:t xml:space="preserve">which prevents them from fully participating in P.E. We will modify the activity for them according to their particular illness/injury. Once a student is cleared for full participation, we must have a note in writing </w:t>
      </w:r>
      <w:r w:rsidR="009A4829">
        <w:rPr>
          <w:sz w:val="28"/>
          <w:szCs w:val="28"/>
        </w:rPr>
        <w:t xml:space="preserve">or e-mail </w:t>
      </w:r>
      <w:r>
        <w:rPr>
          <w:sz w:val="28"/>
          <w:szCs w:val="28"/>
        </w:rPr>
        <w:t>stating that they are clear.</w:t>
      </w:r>
    </w:p>
    <w:p w:rsidR="00CF1C04" w:rsidRDefault="00CC04A5" w:rsidP="00CC04A5">
      <w:pPr>
        <w:jc w:val="center"/>
        <w:rPr>
          <w:b/>
          <w:sz w:val="28"/>
          <w:szCs w:val="28"/>
          <w:u w:val="single"/>
        </w:rPr>
      </w:pPr>
      <w:r w:rsidRPr="00CC04A5">
        <w:rPr>
          <w:b/>
          <w:sz w:val="28"/>
          <w:szCs w:val="28"/>
          <w:u w:val="single"/>
        </w:rPr>
        <w:lastRenderedPageBreak/>
        <w:t>Quest Elementary P.E. RULES</w:t>
      </w:r>
      <w:r>
        <w:rPr>
          <w:b/>
          <w:sz w:val="28"/>
          <w:szCs w:val="28"/>
          <w:u w:val="single"/>
        </w:rPr>
        <w:t>:</w:t>
      </w:r>
    </w:p>
    <w:p w:rsidR="00CC04A5" w:rsidRDefault="00CC04A5" w:rsidP="00CC04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Dress for exercise.</w:t>
      </w:r>
    </w:p>
    <w:p w:rsidR="00CC04A5" w:rsidRDefault="00CC04A5" w:rsidP="00CC04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running under the pavilion.</w:t>
      </w:r>
    </w:p>
    <w:p w:rsidR="00276183" w:rsidRDefault="00276183" w:rsidP="00CC04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hands, feet, &amp; objects to yourself.</w:t>
      </w:r>
    </w:p>
    <w:p w:rsidR="00276183" w:rsidRDefault="00276183" w:rsidP="00CC04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equipment with permission only.</w:t>
      </w:r>
    </w:p>
    <w:p w:rsidR="00276183" w:rsidRDefault="00276183" w:rsidP="00CC04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whistle means “STOP” &amp; “LISTEN”.</w:t>
      </w:r>
    </w:p>
    <w:p w:rsidR="00276183" w:rsidRDefault="00276183" w:rsidP="00CC04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show GOOD SPORTSMANSHIP!</w:t>
      </w:r>
    </w:p>
    <w:p w:rsidR="00276183" w:rsidRDefault="00276183" w:rsidP="00276183">
      <w:pPr>
        <w:pStyle w:val="ListParagraph"/>
        <w:rPr>
          <w:sz w:val="28"/>
          <w:szCs w:val="28"/>
        </w:rPr>
      </w:pPr>
    </w:p>
    <w:p w:rsidR="00276183" w:rsidRDefault="00276183" w:rsidP="00276183">
      <w:pPr>
        <w:pStyle w:val="ListParagraph"/>
        <w:rPr>
          <w:sz w:val="28"/>
          <w:szCs w:val="28"/>
        </w:rPr>
      </w:pPr>
    </w:p>
    <w:p w:rsidR="00276183" w:rsidRDefault="00276183" w:rsidP="00276183">
      <w:pPr>
        <w:pStyle w:val="ListParagraph"/>
        <w:jc w:val="center"/>
        <w:rPr>
          <w:b/>
          <w:sz w:val="28"/>
          <w:szCs w:val="28"/>
          <w:u w:val="single"/>
        </w:rPr>
      </w:pPr>
      <w:r w:rsidRPr="00276183">
        <w:rPr>
          <w:b/>
          <w:sz w:val="28"/>
          <w:szCs w:val="28"/>
          <w:u w:val="single"/>
        </w:rPr>
        <w:t>Cons</w:t>
      </w:r>
      <w:r>
        <w:rPr>
          <w:b/>
          <w:sz w:val="28"/>
          <w:szCs w:val="28"/>
          <w:u w:val="single"/>
        </w:rPr>
        <w:t>e</w:t>
      </w:r>
      <w:r w:rsidRPr="00276183">
        <w:rPr>
          <w:b/>
          <w:sz w:val="28"/>
          <w:szCs w:val="28"/>
          <w:u w:val="single"/>
        </w:rPr>
        <w:t>quences:</w:t>
      </w:r>
    </w:p>
    <w:p w:rsidR="00276183" w:rsidRDefault="00276183" w:rsidP="00276183">
      <w:pPr>
        <w:pStyle w:val="ListParagraph"/>
        <w:rPr>
          <w:b/>
          <w:sz w:val="28"/>
          <w:szCs w:val="28"/>
          <w:u w:val="single"/>
        </w:rPr>
      </w:pP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27618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infraction-verbal warning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27618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infraction-sign the behavior book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Pr="0027618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infraction-sign the book, &amp; 5 min. time-out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Pr="002761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infraction-sign the book, &amp; complete behavior sheet &amp; note home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Pr="002761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infraction-sign the book, behavior referral to office, parent contacted</w:t>
      </w:r>
    </w:p>
    <w:p w:rsidR="00276183" w:rsidRDefault="00276183" w:rsidP="00276183">
      <w:pPr>
        <w:pStyle w:val="ListParagraph"/>
        <w:rPr>
          <w:sz w:val="28"/>
          <w:szCs w:val="28"/>
        </w:rPr>
      </w:pP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*Fighting, deliberate destruction of equipment, jeopardizing safety of self or others</w:t>
      </w:r>
      <w:r w:rsidR="00833642">
        <w:rPr>
          <w:sz w:val="28"/>
          <w:szCs w:val="28"/>
        </w:rPr>
        <w:t>, will result in</w:t>
      </w:r>
      <w:r>
        <w:rPr>
          <w:sz w:val="28"/>
          <w:szCs w:val="28"/>
        </w:rPr>
        <w:t xml:space="preserve"> an immediate referral to the office.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Hanging on basketball rims/nets will result in loss of court privileges for both PE and recess.</w:t>
      </w:r>
    </w:p>
    <w:p w:rsidR="00276183" w:rsidRDefault="00276183" w:rsidP="00276183">
      <w:pPr>
        <w:pStyle w:val="ListParagraph"/>
        <w:rPr>
          <w:sz w:val="28"/>
          <w:szCs w:val="28"/>
        </w:rPr>
      </w:pP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*Classes who work as a team, follow the rules &amp; show good sportsmanship</w:t>
      </w:r>
      <w:r w:rsidR="00833642">
        <w:rPr>
          <w:sz w:val="28"/>
          <w:szCs w:val="28"/>
        </w:rPr>
        <w:t>,</w:t>
      </w:r>
      <w:r w:rsidR="009A4829">
        <w:rPr>
          <w:sz w:val="28"/>
          <w:szCs w:val="28"/>
        </w:rPr>
        <w:t xml:space="preserve"> can earn a point </w:t>
      </w:r>
      <w:r>
        <w:rPr>
          <w:sz w:val="28"/>
          <w:szCs w:val="28"/>
        </w:rPr>
        <w:t>on our chart. At the end of the year,</w:t>
      </w:r>
      <w:r w:rsidR="009A4829">
        <w:rPr>
          <w:sz w:val="28"/>
          <w:szCs w:val="28"/>
        </w:rPr>
        <w:t xml:space="preserve"> the classes with the most points</w:t>
      </w:r>
      <w:r>
        <w:rPr>
          <w:sz w:val="28"/>
          <w:szCs w:val="28"/>
        </w:rPr>
        <w:t xml:space="preserve"> get a PE party </w:t>
      </w:r>
      <w:r w:rsidR="009A4829">
        <w:rPr>
          <w:sz w:val="28"/>
          <w:szCs w:val="28"/>
        </w:rPr>
        <w:t>,</w:t>
      </w:r>
      <w:r>
        <w:rPr>
          <w:sz w:val="28"/>
          <w:szCs w:val="28"/>
        </w:rPr>
        <w:t>ice pops, and are featured on the school news!</w:t>
      </w:r>
    </w:p>
    <w:p w:rsidR="00276183" w:rsidRDefault="00276183" w:rsidP="00276183">
      <w:pPr>
        <w:pStyle w:val="ListParagraph"/>
        <w:rPr>
          <w:sz w:val="28"/>
          <w:szCs w:val="28"/>
        </w:rPr>
      </w:pP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 you for all your support with Quest Elementary PE.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 have any questions, please feel free to contact us at</w:t>
      </w:r>
    </w:p>
    <w:p w:rsidR="00276183" w:rsidRDefault="00276183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321-242-1411 ext.4003 </w:t>
      </w:r>
    </w:p>
    <w:p w:rsidR="00276183" w:rsidRDefault="00276183" w:rsidP="00276183">
      <w:pPr>
        <w:pStyle w:val="ListParagraph"/>
        <w:rPr>
          <w:sz w:val="28"/>
          <w:szCs w:val="28"/>
        </w:rPr>
      </w:pPr>
    </w:p>
    <w:p w:rsidR="00276183" w:rsidRDefault="009A4829" w:rsidP="002761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Coach Nestor &amp; Coach E</w:t>
      </w:r>
    </w:p>
    <w:p w:rsidR="00276183" w:rsidRPr="00276183" w:rsidRDefault="00276183" w:rsidP="00276183">
      <w:pPr>
        <w:pStyle w:val="ListParagraph"/>
        <w:rPr>
          <w:sz w:val="28"/>
          <w:szCs w:val="28"/>
        </w:rPr>
      </w:pPr>
    </w:p>
    <w:p w:rsidR="00CF1C04" w:rsidRPr="00CF1C04" w:rsidRDefault="00CF1C04" w:rsidP="00256C12">
      <w:pPr>
        <w:rPr>
          <w:b/>
          <w:sz w:val="28"/>
          <w:szCs w:val="28"/>
        </w:rPr>
      </w:pPr>
    </w:p>
    <w:p w:rsidR="00F15D9C" w:rsidRPr="00F15D9C" w:rsidRDefault="00F15D9C" w:rsidP="00F15D9C">
      <w:pPr>
        <w:rPr>
          <w:b/>
          <w:sz w:val="32"/>
          <w:szCs w:val="32"/>
        </w:rPr>
      </w:pPr>
    </w:p>
    <w:sectPr w:rsidR="00F15D9C" w:rsidRPr="00F1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96A62"/>
    <w:multiLevelType w:val="hybridMultilevel"/>
    <w:tmpl w:val="CF0A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5"/>
    <w:rsid w:val="00256C12"/>
    <w:rsid w:val="00276183"/>
    <w:rsid w:val="003C6260"/>
    <w:rsid w:val="007638DB"/>
    <w:rsid w:val="00804DE0"/>
    <w:rsid w:val="00833642"/>
    <w:rsid w:val="009A4829"/>
    <w:rsid w:val="00B20D69"/>
    <w:rsid w:val="00CC04A5"/>
    <w:rsid w:val="00CF1C04"/>
    <w:rsid w:val="00E061CE"/>
    <w:rsid w:val="00EB7B95"/>
    <w:rsid w:val="00F15D9C"/>
    <w:rsid w:val="00FA6552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F4102-ECC3-4AE6-B6B4-DEB07E8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Nestor, Christina@Quest</dc:creator>
  <cp:keywords/>
  <dc:description/>
  <cp:lastModifiedBy>Kyle Eastridge</cp:lastModifiedBy>
  <cp:revision>2</cp:revision>
  <cp:lastPrinted>2019-08-05T19:43:00Z</cp:lastPrinted>
  <dcterms:created xsi:type="dcterms:W3CDTF">2019-08-12T11:40:00Z</dcterms:created>
  <dcterms:modified xsi:type="dcterms:W3CDTF">2019-08-12T11:40:00Z</dcterms:modified>
</cp:coreProperties>
</file>