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48D" w:rsidRPr="00DA648D" w:rsidRDefault="00DA648D" w:rsidP="00DA648D">
      <w:pPr>
        <w:spacing w:after="75" w:line="240" w:lineRule="auto"/>
        <w:jc w:val="both"/>
        <w:rPr>
          <w:rFonts w:ascii="droidserif-webfont" w:eastAsia="Times New Roman" w:hAnsi="droidserif-webfont" w:cs="Arial"/>
          <w:color w:val="000000"/>
          <w:sz w:val="28"/>
          <w:szCs w:val="28"/>
        </w:rPr>
      </w:pPr>
      <w:r w:rsidRPr="00DA648D">
        <w:rPr>
          <w:rFonts w:ascii="droidserif-webfont" w:eastAsia="Times New Roman" w:hAnsi="droidserif-webfont" w:cs="Arial"/>
          <w:color w:val="000000"/>
          <w:sz w:val="28"/>
          <w:szCs w:val="28"/>
        </w:rPr>
        <w:t>Bike/ Pedestrian Safety Updates</w:t>
      </w:r>
    </w:p>
    <w:p w:rsidR="00DA648D" w:rsidRPr="00DA648D" w:rsidRDefault="00DA648D" w:rsidP="00DA648D">
      <w:pPr>
        <w:spacing w:after="15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Bike/Pedestrian Safety a Must!</w:t>
      </w:r>
    </w:p>
    <w:p w:rsidR="00DA648D" w:rsidRPr="00DA648D" w:rsidRDefault="00DA648D" w:rsidP="00DA648D">
      <w:pPr>
        <w:spacing w:after="0" w:line="240" w:lineRule="auto"/>
        <w:jc w:val="both"/>
        <w:rPr>
          <w:rFonts w:ascii="droidsans-webfont" w:eastAsia="Times New Roman" w:hAnsi="droidsans-webfont" w:cs="Times New Roman"/>
          <w:color w:val="333333"/>
          <w:sz w:val="20"/>
          <w:szCs w:val="20"/>
        </w:rPr>
      </w:pPr>
      <w:r w:rsidRPr="00DA648D">
        <w:rPr>
          <w:rFonts w:ascii="droidsans-webfont" w:eastAsia="Times New Roman" w:hAnsi="droidsans-webfont" w:cs="Times New Roman"/>
          <w:color w:val="333333"/>
          <w:sz w:val="20"/>
          <w:szCs w:val="20"/>
        </w:rPr>
        <w:t> </w:t>
      </w:r>
    </w:p>
    <w:p w:rsidR="00DA648D" w:rsidRPr="00DA648D" w:rsidRDefault="00DA648D" w:rsidP="00DA648D">
      <w:pPr>
        <w:spacing w:after="0" w:line="240" w:lineRule="auto"/>
        <w:jc w:val="both"/>
        <w:rPr>
          <w:rFonts w:ascii="droidsans-webfont" w:eastAsia="Times New Roman" w:hAnsi="droidsans-webfont" w:cs="Times New Roman"/>
          <w:b/>
          <w:color w:val="333333"/>
          <w:sz w:val="24"/>
          <w:szCs w:val="20"/>
        </w:rPr>
      </w:pPr>
      <w:r w:rsidRPr="00DA648D">
        <w:rPr>
          <w:rFonts w:ascii="droidsans-webfont" w:eastAsia="Times New Roman" w:hAnsi="droidsans-webfont" w:cs="Times New Roman"/>
          <w:b/>
          <w:color w:val="333333"/>
          <w:sz w:val="24"/>
          <w:szCs w:val="20"/>
        </w:rPr>
        <w:t>Did you know?</w:t>
      </w:r>
    </w:p>
    <w:p w:rsidR="00DA648D" w:rsidRPr="00DA648D" w:rsidRDefault="00DA648D" w:rsidP="00DA648D">
      <w:pPr>
        <w:pStyle w:val="ListParagraph"/>
        <w:numPr>
          <w:ilvl w:val="0"/>
          <w:numId w:val="2"/>
        </w:numPr>
        <w:spacing w:after="0" w:line="240" w:lineRule="auto"/>
        <w:ind w:right="720"/>
        <w:jc w:val="both"/>
        <w:rPr>
          <w:rFonts w:ascii="Arial" w:eastAsia="Times New Roman" w:hAnsi="Arial" w:cs="Arial"/>
          <w:color w:val="000000"/>
          <w:sz w:val="24"/>
          <w:szCs w:val="24"/>
        </w:rPr>
      </w:pPr>
      <w:r w:rsidRPr="00DA648D">
        <w:rPr>
          <w:rFonts w:ascii="Arial" w:eastAsia="Times New Roman" w:hAnsi="Arial" w:cs="Arial"/>
          <w:color w:val="000000"/>
          <w:sz w:val="24"/>
          <w:szCs w:val="24"/>
        </w:rPr>
        <w:t>It is a Florida state law that children under the age of 16 have to wear a helmet when riding a wheeled vehicle.</w:t>
      </w:r>
    </w:p>
    <w:p w:rsidR="00DA648D" w:rsidRPr="00DA648D" w:rsidRDefault="00DA648D" w:rsidP="00DA648D">
      <w:pPr>
        <w:pStyle w:val="ListParagraph"/>
        <w:numPr>
          <w:ilvl w:val="0"/>
          <w:numId w:val="2"/>
        </w:numPr>
        <w:spacing w:after="0" w:line="240" w:lineRule="auto"/>
        <w:ind w:right="720"/>
        <w:jc w:val="both"/>
        <w:rPr>
          <w:rFonts w:ascii="Arial" w:eastAsia="Times New Roman" w:hAnsi="Arial" w:cs="Arial"/>
          <w:color w:val="000000"/>
          <w:sz w:val="24"/>
          <w:szCs w:val="24"/>
        </w:rPr>
      </w:pPr>
      <w:r w:rsidRPr="00DA648D">
        <w:rPr>
          <w:rFonts w:ascii="Arial" w:eastAsia="Times New Roman" w:hAnsi="Arial" w:cs="Arial"/>
          <w:color w:val="000000"/>
          <w:sz w:val="24"/>
          <w:szCs w:val="24"/>
        </w:rPr>
        <w:t>The fine for not having a helmet goes in your child’s name and is approx. $65.00</w:t>
      </w:r>
    </w:p>
    <w:p w:rsidR="00DA648D" w:rsidRPr="00DA648D" w:rsidRDefault="00DA648D" w:rsidP="00DA648D">
      <w:pPr>
        <w:pStyle w:val="ListParagraph"/>
        <w:numPr>
          <w:ilvl w:val="0"/>
          <w:numId w:val="2"/>
        </w:numPr>
        <w:spacing w:after="0" w:line="240" w:lineRule="auto"/>
        <w:ind w:right="720"/>
        <w:jc w:val="both"/>
        <w:rPr>
          <w:rFonts w:ascii="Arial" w:eastAsia="Times New Roman" w:hAnsi="Arial" w:cs="Arial"/>
          <w:color w:val="000000"/>
          <w:sz w:val="24"/>
          <w:szCs w:val="24"/>
        </w:rPr>
      </w:pPr>
      <w:r w:rsidRPr="00DA648D">
        <w:rPr>
          <w:rFonts w:ascii="Arial" w:eastAsia="Times New Roman" w:hAnsi="Arial" w:cs="Arial"/>
          <w:color w:val="000000"/>
          <w:sz w:val="24"/>
          <w:szCs w:val="24"/>
        </w:rPr>
        <w:t>Every year, millions of kids are treated in emergency rooms for head trauma due to falls without proper head protection.</w:t>
      </w:r>
    </w:p>
    <w:p w:rsidR="00DA648D" w:rsidRPr="00DA648D" w:rsidRDefault="00DA648D" w:rsidP="00DA648D">
      <w:pPr>
        <w:pStyle w:val="ListParagraph"/>
        <w:numPr>
          <w:ilvl w:val="0"/>
          <w:numId w:val="2"/>
        </w:numPr>
        <w:spacing w:after="0" w:line="240" w:lineRule="auto"/>
        <w:ind w:right="720"/>
        <w:jc w:val="both"/>
        <w:rPr>
          <w:rFonts w:ascii="Arial" w:eastAsia="Times New Roman" w:hAnsi="Arial" w:cs="Arial"/>
          <w:color w:val="000000"/>
          <w:sz w:val="24"/>
          <w:szCs w:val="24"/>
        </w:rPr>
      </w:pPr>
      <w:r w:rsidRPr="00DA648D">
        <w:rPr>
          <w:rFonts w:ascii="Arial" w:eastAsia="Times New Roman" w:hAnsi="Arial" w:cs="Arial"/>
          <w:color w:val="000000"/>
          <w:sz w:val="24"/>
          <w:szCs w:val="24"/>
        </w:rPr>
        <w:t>Children have underdeveloped peripheral vision, approx. 1/3 narrower than an adult’s, so a child won’t see a motorist approaching from the right or left as soon as an adult will.</w:t>
      </w:r>
    </w:p>
    <w:p w:rsidR="00DA648D" w:rsidRPr="00DA648D" w:rsidRDefault="00DA648D" w:rsidP="00DA648D">
      <w:pPr>
        <w:spacing w:after="0" w:line="240" w:lineRule="auto"/>
        <w:jc w:val="both"/>
        <w:rPr>
          <w:rFonts w:ascii="droidsans-webfont" w:eastAsia="Times New Roman" w:hAnsi="droidsans-webfont" w:cs="Times New Roman"/>
          <w:color w:val="333333"/>
          <w:sz w:val="20"/>
          <w:szCs w:val="20"/>
        </w:rPr>
      </w:pPr>
      <w:r w:rsidRPr="00DA648D">
        <w:rPr>
          <w:rFonts w:ascii="droidsans-webfont" w:eastAsia="Times New Roman" w:hAnsi="droidsans-webfont" w:cs="Times New Roman"/>
          <w:color w:val="333333"/>
          <w:sz w:val="20"/>
          <w:szCs w:val="20"/>
        </w:rPr>
        <w:t> </w:t>
      </w:r>
    </w:p>
    <w:p w:rsidR="00DA648D" w:rsidRPr="00DA648D" w:rsidRDefault="00DA648D" w:rsidP="00DA648D">
      <w:pPr>
        <w:spacing w:after="0" w:line="240" w:lineRule="auto"/>
        <w:jc w:val="both"/>
        <w:rPr>
          <w:rFonts w:ascii="Arial" w:eastAsia="Times New Roman" w:hAnsi="Arial" w:cs="Arial"/>
          <w:color w:val="000000"/>
          <w:sz w:val="24"/>
          <w:szCs w:val="24"/>
        </w:rPr>
      </w:pPr>
      <w:r w:rsidRPr="00DA648D">
        <w:rPr>
          <w:rFonts w:ascii="Arial" w:eastAsia="Times New Roman" w:hAnsi="Arial" w:cs="Arial"/>
          <w:color w:val="000000"/>
          <w:sz w:val="24"/>
          <w:szCs w:val="24"/>
        </w:rPr>
        <w:t>We are continuing our effort towards safe walking and riding to school by handing out free helmets and incentives to those students who are in need as well as those students and parents who currently encourage children to follow state laws. We pass free rewards out randomly and also on National Walk/Bike to school days (October 5th and (May 9th). remember skateboards, scooters, skates, and all other wheeled equipment are also included in the law.</w:t>
      </w:r>
    </w:p>
    <w:p w:rsidR="00DA648D" w:rsidRPr="00DA648D" w:rsidRDefault="00DA648D" w:rsidP="00DA648D">
      <w:pPr>
        <w:spacing w:after="0" w:line="240" w:lineRule="auto"/>
        <w:jc w:val="both"/>
        <w:rPr>
          <w:rFonts w:ascii="Arial" w:eastAsia="Times New Roman" w:hAnsi="Arial" w:cs="Arial"/>
          <w:color w:val="000000"/>
          <w:sz w:val="24"/>
          <w:szCs w:val="24"/>
        </w:rPr>
      </w:pPr>
      <w:r w:rsidRPr="00DA648D">
        <w:rPr>
          <w:rFonts w:ascii="Arial" w:eastAsia="Times New Roman" w:hAnsi="Arial" w:cs="Arial"/>
          <w:color w:val="000000"/>
          <w:sz w:val="24"/>
          <w:szCs w:val="24"/>
        </w:rPr>
        <w:t> </w:t>
      </w:r>
    </w:p>
    <w:p w:rsidR="00DA648D" w:rsidRPr="00DA648D" w:rsidRDefault="00DA648D" w:rsidP="00DA648D">
      <w:pPr>
        <w:spacing w:after="0" w:line="240" w:lineRule="auto"/>
        <w:jc w:val="both"/>
        <w:rPr>
          <w:rFonts w:ascii="Arial" w:eastAsia="Times New Roman" w:hAnsi="Arial" w:cs="Arial"/>
          <w:color w:val="000000"/>
          <w:sz w:val="24"/>
          <w:szCs w:val="24"/>
        </w:rPr>
      </w:pPr>
      <w:r w:rsidRPr="00DA648D">
        <w:rPr>
          <w:rFonts w:ascii="Arial" w:eastAsia="Times New Roman" w:hAnsi="Arial" w:cs="Arial"/>
          <w:color w:val="000000"/>
          <w:sz w:val="24"/>
          <w:szCs w:val="24"/>
        </w:rPr>
        <w:t>Our Roy Allen PTO with the support of Extreme Pedal Cars, purchased four cars that students will be able to enjoy during Physical Education class. The criteria will be awesome behavior and students will need to bring a hat or helmet to ride. There are also skateboard and bike trailer</w:t>
      </w:r>
      <w:r>
        <w:rPr>
          <w:rFonts w:ascii="Arial" w:eastAsia="Times New Roman" w:hAnsi="Arial" w:cs="Arial"/>
          <w:color w:val="000000"/>
          <w:sz w:val="24"/>
          <w:szCs w:val="24"/>
        </w:rPr>
        <w:t>s</w:t>
      </w:r>
      <w:r w:rsidRPr="00DA648D">
        <w:rPr>
          <w:rFonts w:ascii="Arial" w:eastAsia="Times New Roman" w:hAnsi="Arial" w:cs="Arial"/>
          <w:color w:val="000000"/>
          <w:sz w:val="24"/>
          <w:szCs w:val="24"/>
        </w:rPr>
        <w:t xml:space="preserve"> that come in April, </w:t>
      </w:r>
      <w:r>
        <w:rPr>
          <w:rFonts w:ascii="Arial" w:eastAsia="Times New Roman" w:hAnsi="Arial" w:cs="Arial"/>
          <w:color w:val="000000"/>
          <w:sz w:val="24"/>
          <w:szCs w:val="24"/>
        </w:rPr>
        <w:t>which</w:t>
      </w:r>
      <w:r w:rsidRPr="00DA648D">
        <w:rPr>
          <w:rFonts w:ascii="Arial" w:eastAsia="Times New Roman" w:hAnsi="Arial" w:cs="Arial"/>
          <w:color w:val="000000"/>
          <w:sz w:val="24"/>
          <w:szCs w:val="24"/>
        </w:rPr>
        <w:t> are added perks for those who respect the law.</w:t>
      </w:r>
    </w:p>
    <w:p w:rsidR="00DA648D" w:rsidRPr="00DA648D" w:rsidRDefault="00DA648D" w:rsidP="00DA648D">
      <w:pPr>
        <w:spacing w:after="0" w:line="240" w:lineRule="auto"/>
        <w:jc w:val="both"/>
        <w:rPr>
          <w:rFonts w:ascii="Arial" w:eastAsia="Times New Roman" w:hAnsi="Arial" w:cs="Arial"/>
          <w:color w:val="000000"/>
          <w:sz w:val="24"/>
          <w:szCs w:val="24"/>
        </w:rPr>
      </w:pPr>
      <w:r w:rsidRPr="00DA648D">
        <w:rPr>
          <w:rFonts w:ascii="Arial" w:eastAsia="Times New Roman" w:hAnsi="Arial" w:cs="Arial"/>
          <w:color w:val="000000"/>
          <w:sz w:val="24"/>
          <w:szCs w:val="24"/>
        </w:rPr>
        <w:t> </w:t>
      </w:r>
    </w:p>
    <w:p w:rsidR="001460D5" w:rsidRPr="00DA648D" w:rsidRDefault="00DA648D" w:rsidP="00DA648D">
      <w:pPr>
        <w:jc w:val="both"/>
        <w:rPr>
          <w:rFonts w:ascii="Arial" w:eastAsia="Times New Roman" w:hAnsi="Arial" w:cs="Arial"/>
          <w:color w:val="000000"/>
          <w:sz w:val="24"/>
          <w:szCs w:val="24"/>
        </w:rPr>
      </w:pPr>
      <w:r>
        <w:rPr>
          <w:rFonts w:ascii="Arial" w:eastAsia="Times New Roman" w:hAnsi="Arial" w:cs="Arial"/>
          <w:color w:val="000000"/>
          <w:sz w:val="24"/>
          <w:szCs w:val="24"/>
        </w:rPr>
        <w:t>We are </w:t>
      </w:r>
      <w:r w:rsidRPr="00DA648D">
        <w:rPr>
          <w:rFonts w:ascii="Arial" w:eastAsia="Times New Roman" w:hAnsi="Arial" w:cs="Arial"/>
          <w:color w:val="000000"/>
          <w:sz w:val="24"/>
          <w:szCs w:val="24"/>
        </w:rPr>
        <w:t xml:space="preserve">hopeful that these initiatives, at the very least, will increase the number of our students wearing helmets. Those not following the law may have </w:t>
      </w:r>
      <w:r w:rsidRPr="00DA648D">
        <w:rPr>
          <w:rFonts w:ascii="Arial" w:eastAsia="Times New Roman" w:hAnsi="Arial" w:cs="Arial"/>
          <w:color w:val="000000"/>
          <w:sz w:val="24"/>
          <w:szCs w:val="24"/>
        </w:rPr>
        <w:t>privileges</w:t>
      </w:r>
      <w:r>
        <w:rPr>
          <w:rFonts w:ascii="Arial" w:eastAsia="Times New Roman" w:hAnsi="Arial" w:cs="Arial"/>
          <w:color w:val="000000"/>
          <w:sz w:val="24"/>
          <w:szCs w:val="24"/>
        </w:rPr>
        <w:t xml:space="preserve"> revoked!</w:t>
      </w:r>
      <w:bookmarkStart w:id="0" w:name="_GoBack"/>
      <w:bookmarkEnd w:id="0"/>
    </w:p>
    <w:sectPr w:rsidR="001460D5" w:rsidRPr="00DA64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serif-webfont">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droidsans-webfont">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2C1A8E"/>
    <w:multiLevelType w:val="hybridMultilevel"/>
    <w:tmpl w:val="C2E44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5FE527C"/>
    <w:multiLevelType w:val="multilevel"/>
    <w:tmpl w:val="67DCF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48D"/>
    <w:rsid w:val="001460D5"/>
    <w:rsid w:val="00DA6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96DC4-50C9-4FC6-8BBE-C9D49D8BB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4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566965">
      <w:bodyDiv w:val="1"/>
      <w:marLeft w:val="0"/>
      <w:marRight w:val="0"/>
      <w:marTop w:val="0"/>
      <w:marBottom w:val="0"/>
      <w:divBdr>
        <w:top w:val="none" w:sz="0" w:space="0" w:color="auto"/>
        <w:left w:val="none" w:sz="0" w:space="0" w:color="auto"/>
        <w:bottom w:val="none" w:sz="0" w:space="0" w:color="auto"/>
        <w:right w:val="none" w:sz="0" w:space="0" w:color="auto"/>
      </w:divBdr>
      <w:divsChild>
        <w:div w:id="772819852">
          <w:marLeft w:val="0"/>
          <w:marRight w:val="0"/>
          <w:marTop w:val="0"/>
          <w:marBottom w:val="0"/>
          <w:divBdr>
            <w:top w:val="none" w:sz="0" w:space="0" w:color="auto"/>
            <w:left w:val="none" w:sz="0" w:space="0" w:color="auto"/>
            <w:bottom w:val="none" w:sz="0" w:space="0" w:color="auto"/>
            <w:right w:val="none" w:sz="0" w:space="0" w:color="auto"/>
          </w:divBdr>
          <w:divsChild>
            <w:div w:id="558395821">
              <w:marLeft w:val="0"/>
              <w:marRight w:val="0"/>
              <w:marTop w:val="0"/>
              <w:marBottom w:val="0"/>
              <w:divBdr>
                <w:top w:val="none" w:sz="0" w:space="0" w:color="auto"/>
                <w:left w:val="none" w:sz="0" w:space="0" w:color="auto"/>
                <w:bottom w:val="none" w:sz="0" w:space="0" w:color="auto"/>
                <w:right w:val="none" w:sz="0" w:space="0" w:color="auto"/>
              </w:divBdr>
              <w:divsChild>
                <w:div w:id="1110586488">
                  <w:marLeft w:val="0"/>
                  <w:marRight w:val="0"/>
                  <w:marTop w:val="0"/>
                  <w:marBottom w:val="0"/>
                  <w:divBdr>
                    <w:top w:val="none" w:sz="0" w:space="0" w:color="auto"/>
                    <w:left w:val="none" w:sz="0" w:space="0" w:color="auto"/>
                    <w:bottom w:val="none" w:sz="0" w:space="0" w:color="auto"/>
                    <w:right w:val="none" w:sz="0" w:space="0" w:color="auto"/>
                  </w:divBdr>
                  <w:divsChild>
                    <w:div w:id="108551683">
                      <w:marLeft w:val="0"/>
                      <w:marRight w:val="0"/>
                      <w:marTop w:val="0"/>
                      <w:marBottom w:val="0"/>
                      <w:divBdr>
                        <w:top w:val="none" w:sz="0" w:space="0" w:color="auto"/>
                        <w:left w:val="none" w:sz="0" w:space="0" w:color="auto"/>
                        <w:bottom w:val="none" w:sz="0" w:space="0" w:color="auto"/>
                        <w:right w:val="none" w:sz="0" w:space="0" w:color="auto"/>
                      </w:divBdr>
                      <w:divsChild>
                        <w:div w:id="2117869262">
                          <w:marLeft w:val="0"/>
                          <w:marRight w:val="0"/>
                          <w:marTop w:val="0"/>
                          <w:marBottom w:val="0"/>
                          <w:divBdr>
                            <w:top w:val="none" w:sz="0" w:space="0" w:color="auto"/>
                            <w:left w:val="none" w:sz="0" w:space="0" w:color="auto"/>
                            <w:bottom w:val="none" w:sz="0" w:space="0" w:color="auto"/>
                            <w:right w:val="none" w:sz="0" w:space="0" w:color="auto"/>
                          </w:divBdr>
                          <w:divsChild>
                            <w:div w:id="872231051">
                              <w:marLeft w:val="0"/>
                              <w:marRight w:val="0"/>
                              <w:marTop w:val="0"/>
                              <w:marBottom w:val="0"/>
                              <w:divBdr>
                                <w:top w:val="none" w:sz="0" w:space="0" w:color="auto"/>
                                <w:left w:val="none" w:sz="0" w:space="0" w:color="auto"/>
                                <w:bottom w:val="none" w:sz="0" w:space="0" w:color="auto"/>
                                <w:right w:val="none" w:sz="0" w:space="0" w:color="auto"/>
                              </w:divBdr>
                              <w:divsChild>
                                <w:div w:id="595672123">
                                  <w:marLeft w:val="0"/>
                                  <w:marRight w:val="0"/>
                                  <w:marTop w:val="0"/>
                                  <w:marBottom w:val="0"/>
                                  <w:divBdr>
                                    <w:top w:val="none" w:sz="0" w:space="0" w:color="auto"/>
                                    <w:left w:val="none" w:sz="0" w:space="0" w:color="auto"/>
                                    <w:bottom w:val="none" w:sz="0" w:space="0" w:color="auto"/>
                                    <w:right w:val="none" w:sz="0" w:space="0" w:color="auto"/>
                                  </w:divBdr>
                                  <w:divsChild>
                                    <w:div w:id="524634272">
                                      <w:marLeft w:val="120"/>
                                      <w:marRight w:val="120"/>
                                      <w:marTop w:val="0"/>
                                      <w:marBottom w:val="75"/>
                                      <w:divBdr>
                                        <w:top w:val="none" w:sz="0" w:space="0" w:color="auto"/>
                                        <w:left w:val="none" w:sz="0" w:space="0" w:color="auto"/>
                                        <w:bottom w:val="single" w:sz="6" w:space="0" w:color="CCCCCC"/>
                                        <w:right w:val="none" w:sz="0" w:space="0" w:color="auto"/>
                                      </w:divBdr>
                                      <w:divsChild>
                                        <w:div w:id="1633318254">
                                          <w:marLeft w:val="0"/>
                                          <w:marRight w:val="0"/>
                                          <w:marTop w:val="0"/>
                                          <w:marBottom w:val="0"/>
                                          <w:divBdr>
                                            <w:top w:val="none" w:sz="0" w:space="0" w:color="auto"/>
                                            <w:left w:val="none" w:sz="0" w:space="0" w:color="auto"/>
                                            <w:bottom w:val="none" w:sz="0" w:space="0" w:color="auto"/>
                                            <w:right w:val="none" w:sz="0" w:space="0" w:color="auto"/>
                                          </w:divBdr>
                                        </w:div>
                                      </w:divsChild>
                                    </w:div>
                                    <w:div w:id="1838420991">
                                      <w:marLeft w:val="0"/>
                                      <w:marRight w:val="0"/>
                                      <w:marTop w:val="0"/>
                                      <w:marBottom w:val="0"/>
                                      <w:divBdr>
                                        <w:top w:val="none" w:sz="0" w:space="0" w:color="auto"/>
                                        <w:left w:val="none" w:sz="0" w:space="0" w:color="auto"/>
                                        <w:bottom w:val="none" w:sz="0" w:space="0" w:color="auto"/>
                                        <w:right w:val="none" w:sz="0" w:space="0" w:color="auto"/>
                                      </w:divBdr>
                                      <w:divsChild>
                                        <w:div w:id="760029879">
                                          <w:marLeft w:val="0"/>
                                          <w:marRight w:val="0"/>
                                          <w:marTop w:val="0"/>
                                          <w:marBottom w:val="0"/>
                                          <w:divBdr>
                                            <w:top w:val="none" w:sz="0" w:space="0" w:color="auto"/>
                                            <w:left w:val="none" w:sz="0" w:space="0" w:color="auto"/>
                                            <w:bottom w:val="none" w:sz="0" w:space="0" w:color="auto"/>
                                            <w:right w:val="none" w:sz="0" w:space="0" w:color="auto"/>
                                          </w:divBdr>
                                        </w:div>
                                        <w:div w:id="242418917">
                                          <w:marLeft w:val="0"/>
                                          <w:marRight w:val="0"/>
                                          <w:marTop w:val="0"/>
                                          <w:marBottom w:val="0"/>
                                          <w:divBdr>
                                            <w:top w:val="none" w:sz="0" w:space="0" w:color="auto"/>
                                            <w:left w:val="none" w:sz="0" w:space="0" w:color="auto"/>
                                            <w:bottom w:val="none" w:sz="0" w:space="0" w:color="auto"/>
                                            <w:right w:val="none" w:sz="0" w:space="0" w:color="auto"/>
                                          </w:divBdr>
                                          <w:divsChild>
                                            <w:div w:id="110388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Brevard Public Schools</Company>
  <LinksUpToDate>false</LinksUpToDate>
  <CharactersWithSpaces>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Piccolella.Danette@Purchasing and Warehouse Svc</dc:creator>
  <cp:keywords/>
  <dc:description/>
  <cp:lastModifiedBy>Piccolella.Danette@Purchasing and Warehouse Svc</cp:lastModifiedBy>
  <cp:revision>1</cp:revision>
  <dcterms:created xsi:type="dcterms:W3CDTF">2018-10-09T13:48:00Z</dcterms:created>
  <dcterms:modified xsi:type="dcterms:W3CDTF">2018-10-09T13:52:00Z</dcterms:modified>
</cp:coreProperties>
</file>