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3574724197387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0" w:top="165.001220703125" w:left="0" w:right="164.000244140625" w:header="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260590" cy="9398255"/>
            <wp:effectExtent b="0" l="0" r="0" t="0"/>
            <wp:docPr id="1"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7260590" cy="93982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727981567383" w:lineRule="auto"/>
        <w:ind w:left="3428.5598754882812" w:right="3234.47998046875" w:firstLine="0"/>
        <w:jc w:val="center"/>
        <w:rPr>
          <w:rFonts w:ascii="Times New Roman" w:cs="Times New Roman" w:eastAsia="Times New Roman" w:hAnsi="Times New Roman"/>
          <w:b w:val="1"/>
          <w:i w:val="0"/>
          <w:smallCaps w:val="0"/>
          <w:strike w:val="0"/>
          <w:color w:val="000000"/>
          <w:sz w:val="144"/>
          <w:szCs w:val="1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4"/>
          <w:szCs w:val="144"/>
          <w:u w:val="none"/>
          <w:shd w:fill="auto" w:val="clear"/>
          <w:vertAlign w:val="baseline"/>
          <w:rtl w:val="0"/>
        </w:rPr>
        <w:t xml:space="preserve">Wellness Policy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76.7767333984375" w:firstLine="0"/>
        <w:jc w:val="right"/>
        <w:rPr>
          <w:rFonts w:ascii="Arial" w:cs="Arial" w:eastAsia="Arial" w:hAnsi="Arial"/>
          <w:b w:val="0"/>
          <w:i w:val="0"/>
          <w:smallCaps w:val="0"/>
          <w:strike w:val="0"/>
          <w:color w:val="000099"/>
          <w:sz w:val="27.1200008392334"/>
          <w:szCs w:val="27.1200008392334"/>
          <w:u w:val="none"/>
          <w:shd w:fill="auto" w:val="clear"/>
          <w:vertAlign w:val="baseline"/>
        </w:rPr>
      </w:pPr>
      <w:r w:rsidDel="00000000" w:rsidR="00000000" w:rsidRPr="00000000">
        <w:rPr>
          <w:rFonts w:ascii="Arial" w:cs="Arial" w:eastAsia="Arial" w:hAnsi="Arial"/>
          <w:b w:val="0"/>
          <w:i w:val="0"/>
          <w:smallCaps w:val="0"/>
          <w:strike w:val="0"/>
          <w:color w:val="000099"/>
          <w:sz w:val="27.1200008392334"/>
          <w:szCs w:val="27.1200008392334"/>
          <w:u w:val="none"/>
          <w:shd w:fill="auto" w:val="clear"/>
          <w:vertAlign w:val="baseline"/>
          <w:rtl w:val="0"/>
        </w:rPr>
        <w:t xml:space="preserve">Brevard County (Florida)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9765625" w:line="240" w:lineRule="auto"/>
        <w:ind w:left="0" w:right="4896.9549560546875" w:firstLine="0"/>
        <w:jc w:val="right"/>
        <w:rPr>
          <w:rFonts w:ascii="Arial" w:cs="Arial" w:eastAsia="Arial" w:hAnsi="Arial"/>
          <w:b w:val="0"/>
          <w:i w:val="0"/>
          <w:smallCaps w:val="0"/>
          <w:strike w:val="0"/>
          <w:color w:val="000099"/>
          <w:sz w:val="27.1200008392334"/>
          <w:szCs w:val="27.1200008392334"/>
          <w:u w:val="none"/>
          <w:shd w:fill="auto" w:val="clear"/>
          <w:vertAlign w:val="baseline"/>
        </w:rPr>
      </w:pPr>
      <w:r w:rsidDel="00000000" w:rsidR="00000000" w:rsidRPr="00000000">
        <w:rPr>
          <w:rFonts w:ascii="Arial" w:cs="Arial" w:eastAsia="Arial" w:hAnsi="Arial"/>
          <w:b w:val="0"/>
          <w:i w:val="0"/>
          <w:smallCaps w:val="0"/>
          <w:strike w:val="0"/>
          <w:color w:val="000099"/>
          <w:sz w:val="27.1200008392334"/>
          <w:szCs w:val="27.1200008392334"/>
          <w:u w:val="none"/>
          <w:shd w:fill="auto" w:val="clear"/>
          <w:vertAlign w:val="baseline"/>
          <w:rtl w:val="0"/>
        </w:rPr>
        <w:t xml:space="preserve">Bylaws &amp; Policies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08349609375" w:line="240" w:lineRule="auto"/>
        <w:ind w:left="803.3376312255859" w:right="0" w:firstLine="0"/>
        <w:jc w:val="left"/>
        <w:rPr>
          <w:rFonts w:ascii="Times New Roman" w:cs="Times New Roman" w:eastAsia="Times New Roman" w:hAnsi="Times New Roman"/>
          <w:b w:val="1"/>
          <w:i w:val="0"/>
          <w:smallCaps w:val="0"/>
          <w:strike w:val="0"/>
          <w:color w:val="000099"/>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1.920000076293945"/>
          <w:szCs w:val="31.920000076293945"/>
          <w:u w:val="none"/>
          <w:shd w:fill="auto" w:val="clear"/>
          <w:vertAlign w:val="baseline"/>
          <w:rtl w:val="0"/>
        </w:rPr>
        <w:t xml:space="preserve">8510 –Wellness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9267578125" w:line="327.57920265197754" w:lineRule="auto"/>
        <w:ind w:left="847.9679870605469" w:right="1098.980712890625" w:hanging="5.179214477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 required by law, the School Board establishes the following wellness policy for the School District as a part of a  comprehensive wellness initiative.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4296875" w:line="327.69922256469727" w:lineRule="auto"/>
        <w:ind w:left="842.7887725830078" w:right="1243.20800781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Board recognizes that good nutrition and regular physical activity affect the health and well-being of the District's students. Furthermore, research suggests that there is a positive correlation between a student's health  and well-being and his/her ability to learn. Moreover, schools can play an important role in the developmental  process by which students establish their health and nutrition habits by providing nutritious meals and snacks  through the schools' meal programs, by supporting the development of good eating habits,and by promoting  increased physical activity both in and out of school.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3994140625" w:line="327.5799751281738" w:lineRule="auto"/>
        <w:ind w:left="847.9679870605469" w:right="1005.059814453125" w:firstLine="1.7928314208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Schools alone, however, cannot develop students’ healthy behaviors and habits with regard to eating and exercise.  It will be necessary for not only the staff, but also parents and the public at large to be involved in acommunity-wide  effort to promote, support, and model such healthy behaviors and habits. The Board sets the following goals to  enable students to establish good health and nutrition habits in the following areas: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42919921875" w:line="240" w:lineRule="auto"/>
        <w:ind w:left="1202.788772583007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Nutrition education;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310546875" w:line="240" w:lineRule="auto"/>
        <w:ind w:left="1214.740829467773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Physical activities;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310546875" w:line="240" w:lineRule="auto"/>
        <w:ind w:left="1208.76480102539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School-based activities;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342041015625" w:line="327.57960319519043" w:lineRule="auto"/>
        <w:ind w:left="1217.1311950683594" w:right="2895.3216552734375" w:hanging="0.996017456054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Nutrition procedures for all foods available on school campuses during the school day; E. Compliance with Federal and State regulations;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32861328125" w:line="240" w:lineRule="auto"/>
        <w:ind w:left="1217.1311950683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 Staff wellness activities;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310546875" w:line="240" w:lineRule="auto"/>
        <w:ind w:left="1209.5616149902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 Measuring and evaluating the District’s implementation and progress under this policy.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933349609375" w:line="327.09797859191895" w:lineRule="auto"/>
        <w:ind w:left="726.3744354248047" w:right="1025.684814453125" w:hanging="3.5856628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Board recognizes the importance of a healthy school environment that encompasses nutrition education, food  served in schools, and physical activity. The Superintendent shall develop procedures necessary to implement the  policy initiatives by creating a Wellness Committee. The Wellness Committee will meet annually to review and  update the Wellness Policy and Procedures. The Superintendent shall direct the School Health Advisory Committee  (SHAC) to monitor and review the activities, components and results of the District’s Wellness procedures for  students and staff.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4190673828125" w:line="240" w:lineRule="auto"/>
        <w:ind w:left="708.12004089355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Adopted 6/28/2022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703.2600402832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©Neola 2021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78271484375" w:line="240" w:lineRule="auto"/>
        <w:ind w:left="719.28001403808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Legal References: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710.10002136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 U.S.C. 1751 et seq.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710.10002136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 U.S.C. 1771 et seq.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935302734375" w:line="240" w:lineRule="auto"/>
        <w:ind w:left="721.0800170898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F.S. 595.405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01318359375" w:line="240" w:lineRule="auto"/>
        <w:ind w:left="735.479965209960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F.S. 1001.41, F.S. 1001.42, F.S. 1001.43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721.0800170898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F.S. 1003.453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721.0800170898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 5P-1.003</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727981567383" w:lineRule="auto"/>
        <w:ind w:left="2663.43994140625" w:right="2517.840576171875" w:firstLine="0"/>
        <w:jc w:val="center"/>
        <w:rPr>
          <w:rFonts w:ascii="Times New Roman" w:cs="Times New Roman" w:eastAsia="Times New Roman" w:hAnsi="Times New Roman"/>
          <w:b w:val="1"/>
          <w:i w:val="0"/>
          <w:smallCaps w:val="0"/>
          <w:strike w:val="0"/>
          <w:color w:val="000000"/>
          <w:sz w:val="144"/>
          <w:szCs w:val="1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4"/>
          <w:szCs w:val="144"/>
          <w:u w:val="none"/>
          <w:shd w:fill="auto" w:val="clear"/>
          <w:vertAlign w:val="baseline"/>
          <w:rtl w:val="0"/>
        </w:rPr>
        <w:t xml:space="preserve">Wellness Procedures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3.196716308594" w:right="0" w:firstLine="0"/>
        <w:jc w:val="left"/>
        <w:rPr>
          <w:rFonts w:ascii="Arial" w:cs="Arial" w:eastAsia="Arial" w:hAnsi="Arial"/>
          <w:b w:val="0"/>
          <w:i w:val="0"/>
          <w:smallCaps w:val="0"/>
          <w:strike w:val="0"/>
          <w:color w:val="000000"/>
          <w:sz w:val="27.1200008392334"/>
          <w:szCs w:val="27.1200008392334"/>
          <w:u w:val="none"/>
          <w:shd w:fill="auto" w:val="clear"/>
          <w:vertAlign w:val="baseline"/>
        </w:rPr>
      </w:pPr>
      <w:r w:rsidDel="00000000" w:rsidR="00000000" w:rsidRPr="00000000">
        <w:rPr>
          <w:rFonts w:ascii="Arial" w:cs="Arial" w:eastAsia="Arial" w:hAnsi="Arial"/>
          <w:b w:val="0"/>
          <w:i w:val="0"/>
          <w:smallCaps w:val="0"/>
          <w:strike w:val="0"/>
          <w:color w:val="000000"/>
          <w:sz w:val="27.1200008392334"/>
          <w:szCs w:val="27.1200008392334"/>
          <w:u w:val="none"/>
          <w:shd w:fill="auto" w:val="clear"/>
          <w:vertAlign w:val="baseline"/>
          <w:rtl w:val="0"/>
        </w:rPr>
        <w:t xml:space="preserve">Administrative Procedures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869140625" w:line="240" w:lineRule="auto"/>
        <w:ind w:left="5785" w:right="0" w:firstLine="0"/>
        <w:jc w:val="left"/>
        <w:rPr>
          <w:rFonts w:ascii="Arial" w:cs="Arial" w:eastAsia="Arial" w:hAnsi="Arial"/>
          <w:b w:val="0"/>
          <w:i w:val="0"/>
          <w:smallCaps w:val="0"/>
          <w:strike w:val="0"/>
          <w:color w:val="000000"/>
          <w:sz w:val="27.1200008392334"/>
          <w:szCs w:val="27.1200008392334"/>
          <w:u w:val="none"/>
          <w:shd w:fill="auto" w:val="clear"/>
          <w:vertAlign w:val="baseline"/>
        </w:rPr>
      </w:pPr>
      <w:r w:rsidDel="00000000" w:rsidR="00000000" w:rsidRPr="00000000">
        <w:rPr>
          <w:rFonts w:ascii="Arial" w:cs="Arial" w:eastAsia="Arial" w:hAnsi="Arial"/>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31982421875" w:line="240" w:lineRule="auto"/>
        <w:ind w:left="714.960021972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 AND STAFF WELLNESS PROCEDURES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8310546875" w:line="237.65501976013184" w:lineRule="auto"/>
        <w:ind w:left="732.7200317382812" w:right="1214.959716796875" w:hanging="8.64006042480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Board of Brevard County, Florida is committed to providing a healthy school and work  environment that promotes and protects the health and well-being of our students and staff. The  educational setting provides students and staff the ability to learn and succeed by embracing wellness,  good nutrition, and regular physical activity as part of the total learning environment. The District sets  specific goals for nutrition promotion and education, physical activity and other school-based activities  that promote student wellness. This is accomplished by utilizing evidence-based strategies in determining  these goals as the programs we employ are designed based on science-based USDA guidelines and other  evidence-based research. To that end, the District shall include, but not be limited to, the activities in the  following areas: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64306640625" w:line="240" w:lineRule="auto"/>
        <w:ind w:left="712.8000640869141"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I. Nutrition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79296875" w:line="237.90528774261475" w:lineRule="auto"/>
        <w:ind w:left="733.2000732421875" w:right="1217.918701171875" w:hanging="10.32005310058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Nutrition is the study of food as it relates to the relationship between diet and states of health and disease.  Absence of adequate nutrients can cause certain diseases to take hold that can potentially result in death.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14453125" w:line="237.62709617614746" w:lineRule="auto"/>
        <w:ind w:left="730.8000946044922" w:right="1215.079345703125" w:hanging="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nutrition is vital to good health and is essential for the healthy growth and development of children  and adolescents. Healthful diets help children grow, develop, and do well in school. They enable people  of all ages to work productively and feel their best. To maintain health, a balance between the energy  taken in from food, along with the energy expended from physical activity throughout the course of daily  life, must be achieved. Excess food intake, along with physical inactivity, leads to weight gain and obesity,  which can lead to various medical conditions such as diabetes, cardiovascular disease, cancer, joint  problems and premature death.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933837890625" w:line="240" w:lineRule="auto"/>
        <w:ind w:left="709.44007873535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Nutrition Education: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37.90528774261475" w:lineRule="auto"/>
        <w:ind w:left="1438.3200073242188" w:right="1221.038818359375" w:hanging="359.999923706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Operate the school cafeteria as a “learning laboratory” to allow students to apply critical thinking  skills taught in the classroom.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35546875" w:line="240.90373992919922" w:lineRule="auto"/>
        <w:ind w:left="1460.6399536132812" w:right="1216.439208984375" w:hanging="382.31986999511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a Nutrition Educator/Registered Dietitian whose responsibilities will be to: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nutrition education and consultation to school community groups, PTO groups, school  advisory groups, and other school-based groups.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1661376953125" w:line="240" w:lineRule="auto"/>
        <w:ind w:left="1460.63995361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nutrition education in the classroom and throughout the District.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7.69062519073486" w:lineRule="auto"/>
        <w:ind w:left="1788.4799194335938" w:right="1215.799560546875" w:hanging="327.8399658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Nutrition is an initiative of the USDA Food and Nutrition Service to support the Child  Nutrition Programs through training and technical assistance for foodservice, nutrition  education for children and their caregivers, and school and community support for healthy  eating and physical activity. The goal of Team Nutrition is to improve children’s lifelong  eating and physical activity habits by using the principles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Dietary Guidelines for  Americans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Choose My Plate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school will be enrolled with the United States  Department of Agriculture (USDA) as a Team Nutrition School. Elementary schools will be  assisted in utilizing Team Nutrition resources, as needed.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9395751953125" w:line="235.9055471420288" w:lineRule="auto"/>
        <w:ind w:left="1804.3199157714844" w:right="1214.359130859375" w:hanging="343.67996215820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students in OrganWise Guys Curriculum, which is a science-based elementary  nutrition and physical activity program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4324951171875" w:line="227.9088020324707" w:lineRule="auto"/>
        <w:ind w:left="1808.3999633789062" w:right="1218.839111328125" w:hanging="347.760009765625"/>
        <w:jc w:val="left"/>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as liaison for “National School Lunch Week”, “National School Breakfast Week” and  “Team Nutrition” activities.</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26708984375"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0631771087646" w:lineRule="auto"/>
        <w:ind w:left="1804.3199157714844" w:right="1220.79833984375" w:hanging="343.679962158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promotions to increase fruit, vegetable, dairy consumption, whole grains, and other  nutritionally sound options.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3232421875" w:line="237.90425777435303" w:lineRule="auto"/>
        <w:ind w:left="1803.3598327636719" w:right="1217.440185546875" w:hanging="342.71987915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students with the opportunity to taste and learn about fresh produce through the Fresh  Fruit and Vegetable Program and Spotlight On Program.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6.90521717071533" w:lineRule="auto"/>
        <w:ind w:left="1805.2798461914062" w:right="1469.439697265625" w:hanging="344.6398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nutritional content on the District website, as well as Brevard.Nutrislice.com, for all  foods served so every student and parent may have access to the nutritional content of food  and beverages sold at breakfast and lunch.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533203125" w:line="239.90405559539795" w:lineRule="auto"/>
        <w:ind w:left="1460.6399536132812" w:right="1420.6396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nutritional information for all food items served in the breakfast and lunch program on  the District’s website. Food items are color-coded to represent “Go, Slow and Whoa!”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students to select healthy choices by utilizing the three color-coded symbols on the  nutritional analysis posted on the website.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484375" w:line="235.9061622619629" w:lineRule="auto"/>
        <w:ind w:left="1812.7198791503906" w:right="1219.359130859375" w:hanging="352.07992553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staff wellness classes regarding nutrition education for teachers, administrators and  support staff.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38671875" w:line="237.90425777435303" w:lineRule="auto"/>
        <w:ind w:left="1801.6798400878906" w:right="1214.24072265625" w:hanging="341.039886474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Integrate nutrition education into other areas of the curriculum such as math, science, health,  physical education, language arts, world language and social studies.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673828125" w:line="238.40455055236816" w:lineRule="auto"/>
        <w:ind w:left="1806.4799499511719" w:right="1216.76025390625" w:hanging="345.839996337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professional development opportunities to staff who are responsible for nutrition  education.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5087890625" w:line="237.90478706359863" w:lineRule="auto"/>
        <w:ind w:left="1812.7198791503906" w:right="1215.560302734375" w:hanging="352.07992553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 information with families, staff and the broader community to affect the health of both  students and community members.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673828125" w:line="237.90478706359863" w:lineRule="auto"/>
        <w:ind w:left="1802.6399230957031" w:right="1219.84130859375" w:hanging="341.999969482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Supply information to families and staff that encourages them to teach their children about  health and nutrition in making healthier food choices and providing nutritious meals for their  families.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0634765625" w:line="240" w:lineRule="auto"/>
        <w:ind w:left="1460.63995361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school wellness events.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37.90425777435303" w:lineRule="auto"/>
        <w:ind w:left="1806.4799499511719" w:right="1220.079345703125" w:hanging="345.839996337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nutrition education posters, nutritional information and wellness messages in the  cafeteria.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62841796875" w:line="237.90478706359863" w:lineRule="auto"/>
        <w:ind w:left="1805.2798461914062" w:right="1215.31982421875" w:hanging="344.639892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schools to plant a garden, with the support of Brevard Grows – Food &amp; Nutrition  Services, to integrate academic disciplines and create opportunities for children to discover  fresh food.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3564453125" w:line="235.90566158294678" w:lineRule="auto"/>
        <w:ind w:left="1807.4398803710938" w:right="1215.079345703125" w:hanging="34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schools with participation in “Fuel Up to Play 60” and other program funding  opportunities.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145751953125" w:line="240" w:lineRule="auto"/>
        <w:ind w:left="709.44007873535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Nutrition Guidelines: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37.4049949645996" w:lineRule="auto"/>
        <w:ind w:left="1434.9600219726562" w:right="1213.5205078125" w:hanging="356.639938354492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the USDA Smart Snack Standards for all foods sold in school, as well as any additional  state nutrition standards that go beyond USDA requirements. The nutrition standards address all  a la carte foods and beverages served and/or sold on campuses during the school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start and end of the school day is interpreted by USDA as midnight before to 30 minutes  after the end of the official school day.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453857421875" w:line="237.90503025054932" w:lineRule="auto"/>
        <w:ind w:left="1438.3200073242188" w:right="1219.080810546875" w:hanging="359.999923706054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the Smart Snack Standards for all snacks served in snack vending machines in the high  schools.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38.40455055236816" w:lineRule="auto"/>
        <w:ind w:left="1438.3200073242188" w:right="1219.359130859375" w:hanging="359.999923706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 student access to snack vending machines in the elementary, middle and jr. /sr. high  schools.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56982421875" w:line="235.90566158294678" w:lineRule="auto"/>
        <w:ind w:left="1433.0400085449219" w:right="1215.799560546875" w:hanging="354.71992492675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access to vending machines in the high schools (grades 9 – 12) is controlled by the Office  of Food and Nutrition under the district-wide bid.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07470703125" w:line="236.90521717071533" w:lineRule="auto"/>
        <w:ind w:left="1429.1999816894531" w:right="1433.360595703125" w:hanging="350.879898071289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the United States Department of Agriculture (USDA) Nutrition Standards for all National  School Lunch and Breakfast program meals, as well as any additional state nutrition standards  that go beyond USDA requirements.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References, p. 13)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497314453125" w:line="235.9055471420288" w:lineRule="auto"/>
        <w:ind w:left="1432.3199462890625" w:right="1705.040283203125" w:hanging="353.999862670898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Department of Health Nutrition Standards for Child Care Food Programs (CCFP).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References, p. 13)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6144409179688"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0521717071533" w:lineRule="auto"/>
        <w:ind w:left="1078.320083618164" w:right="1310.71899414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Eliminate carbonated soft drinks sold during the school day and/or served in Brevard Before and  After School programs. Replace carbonated soft drinks with low fat milk and/or the following  bottled carbonated or non-carbonated beverages: water, flavored water, and 100% juice.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533203125" w:line="238.23779582977295" w:lineRule="auto"/>
        <w:ind w:left="1431.1199951171875" w:right="1759.639892578125" w:hanging="352.7999114990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Raise nutritional awareness by emphasizing the consumption of fresh fruits, vegetables, and  whole grains.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23242187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foods and beverages in serving sizes appropriate to grade level.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37.90528774261475" w:lineRule="auto"/>
        <w:ind w:left="1434.9600219726562" w:right="1220.079345703125" w:hanging="356.6399383544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Assure the foods or beverages advertised in the areas accessible to students during the school day  are consistent with established Smart Snacks in School Nutrition Standards.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35546875" w:line="240" w:lineRule="auto"/>
        <w:ind w:left="1078.32008361816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 the sale of items containing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saccharin and aspartame.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35.9061622619629" w:lineRule="auto"/>
        <w:ind w:left="1436.1599731445312" w:right="1214.47998046875" w:hanging="357.83988952636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Reinforce the importance of healthy snack choices in the classroom and Brevard Before and After  School programs.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376953125" w:line="237.2382402420044" w:lineRule="auto"/>
        <w:ind w:left="1432.080078125" w:right="1216.199951171875" w:hanging="353.7599945068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healthy choices and portion control in classroom celebrations, especially in elementary  schools. Offer parent/guardian and families guidance related to foods that are appropriate for such  celebrations.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parent/guardian aware of options provided by the school  cafeteria manager.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2080078125" w:line="238.40558052062988" w:lineRule="auto"/>
        <w:ind w:left="1432.080078125" w:right="1220.08056640625" w:hanging="353.7599945068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Outside food/beverage vendors may not come on campus to serve foods/beverages for classroom  celebrations during the school day.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1435546875" w:line="241.90326690673828" w:lineRule="auto"/>
        <w:ind w:left="1078.320083618164" w:right="1218.1201171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Foods provided for classroom celebrations may not replace a child’s breakfast or lunch.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fundraisers that include the sale of non-food and nutritious food items and/or physical  activity events that generate positive health habits.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3)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6552734375" w:line="239.4041347503662" w:lineRule="auto"/>
        <w:ind w:left="1078.320083618164" w:right="1215.799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 fundraisers and prepaid fundraisers throughout the school day at the Elementary level.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 fundraisers and prepaid fundraisers at the Secondary level until 30 minutes after the last  lunch period. All food items sold as fundraisers must adhere to the SHAC pre-approved list of  items noted in Attachment 1. New items for consideration can be submitted to the SHAC using the  fundraiser request form on Attachment 1.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160400390625" w:line="240" w:lineRule="auto"/>
        <w:ind w:left="709.44007873535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Food and Nutrition Operations: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37.07172870635986" w:lineRule="auto"/>
        <w:ind w:left="1431.1199951171875" w:right="1216.76025390625" w:hanging="352.79991149902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Assure the child nutrition program will be financially self-supporting and that profit generation  will not take precedence over nutritional needs of the students. If child nutrition funds need to be  subsidized, it will not come from the sale of foods or beverages that have minimal nutritional value.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931640625" w:line="237.90425777435303" w:lineRule="auto"/>
        <w:ind w:left="1428.2400512695312" w:right="1222.479248046875" w:hanging="349.91996765136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all students have affordable access to the varied and nutritious foods they need to stay  healthy.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61865234375" w:line="237.90478706359863" w:lineRule="auto"/>
        <w:ind w:left="1438.3200073242188" w:right="1218.1591796875" w:hanging="359.999923706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Strive to increase participation in the available federal Child Nutrition programs (i.e. school lunch,  school breakfast, and summer foodservice programs).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35.9061622619629" w:lineRule="auto"/>
        <w:ind w:left="1434.9600219726562" w:right="1214.47998046875" w:hanging="356.6399383544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the necessary trainings and professional development to cafeteria staff and Brevard Before  and After School staff.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07470703125" w:line="235.90540409088135" w:lineRule="auto"/>
        <w:ind w:left="1438.3200073242188" w:right="1217.918701171875" w:hanging="359.999923706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to allow the Food and Nutrition staff to make decisions and policies that positively affect  school nutrition environment.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68505859375" w:line="235.90566158294678" w:lineRule="auto"/>
        <w:ind w:left="1429.9200439453125" w:right="1218.599853515625" w:hanging="351.5999603271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students in the process of testing of new food products and recipes to obtain feedback for  menu planning.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405029296875" w:line="235.9059190750122" w:lineRule="auto"/>
        <w:ind w:left="1432.7999877929688" w:right="1218.399658203125" w:hanging="354.47990417480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a Registered Dietitian to serve as a member of the District Level School Health Advisory  Committee (SHAC).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38671875" w:line="237.90478706359863" w:lineRule="auto"/>
        <w:ind w:left="1427.2799682617188" w:right="1218.238525390625" w:hanging="348.9598846435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 comprehensive outreach, promotion, and pricing plan to ensure maximum  participation in the school meal program, and ensure that all eligible children qualify and receive  free and reduced price meals.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118408203125" w:line="235.83920001983643" w:lineRule="auto"/>
        <w:ind w:left="1433.0400085449219" w:right="1216.279296875" w:hanging="354.71992492675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students eligible to receive free and reduced-price meals will not be treated differently from  other students or easily identified by their peers.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060302734375" w:line="236.9051456451416" w:lineRule="auto"/>
        <w:ind w:left="1429.1999816894531" w:right="1216.519775390625" w:hanging="350.8798980712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 all foods available (outside the meal period) on campus are from a licensed kitchen  that complies with the state and local food safety and sanitation regulations, Hazard Analysis and  Critical Control Points (HACCP) plans and guidelines required to prevent food illness in schools.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1492614746094"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 access to the food service operations to Child Nutrition staff and authorized personnel.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709.44007873535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Food Environment: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36.2397003173828" w:lineRule="auto"/>
        <w:ind w:left="1429.9200439453125" w:right="1222.7197265625" w:hanging="351.5999603271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 minimum time for eating, once the student is seated, of 15 minutes for breakfast and 20  minutes for lunch.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9296875" w:line="236.90521717071533" w:lineRule="auto"/>
        <w:ind w:left="1426.8000793457031" w:right="1216.32080078125" w:hanging="348.47999572753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 all schools to make breakfast available for students who arrive at school on the school bus  less than 15 minutes before the first bell rings and allow the student at least 15 minutes to eat the  breakfast.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533203125" w:line="237.90478706359863" w:lineRule="auto"/>
        <w:ind w:left="1430.6399536132812" w:right="1216.279296875" w:hanging="352.319869995117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Assure dining areas are attractive and include enough seating to accommodate all students who  would like to sit and eat lunch, as well as enough serving areas to minimize student wait time in  line.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576171875" w:line="236.90521717071533" w:lineRule="auto"/>
        <w:ind w:left="1432.080078125" w:right="1217.63916015625" w:hanging="353.759994506835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use food as a punishment for student behaviors. If food is used as part of a learning  experience, promote healthy options and ensure a safe environment as it relates to food  allergies/medical conditions.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5234375" w:line="235.90516090393066" w:lineRule="auto"/>
        <w:ind w:left="1438.3200073242188" w:right="1222.479248046875" w:hanging="359.999923706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students and staff to start each day with a healthy breakfast since those who come to  school or work hungry may find it difficult to stay alert and learn.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5576171875" w:line="235.90516090393066" w:lineRule="auto"/>
        <w:ind w:left="1434.9600219726562" w:right="1222.479248046875" w:hanging="356.6399383544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 potable water be made available to children at no charge in the place where lunch meals  are served during the meal service.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5087890625" w:line="237.90425777435303" w:lineRule="auto"/>
        <w:ind w:left="1426.8000793457031" w:right="1215.55908203125" w:hanging="348.479995727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Restrict access of meals from commercial establishments that lack nutritional integrity as defined  by the USDA Nutrition Standards.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81591796875" w:line="240" w:lineRule="auto"/>
        <w:ind w:left="712.8000640869141"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II. Physical Activity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80517578125" w:line="237.90478706359863" w:lineRule="auto"/>
        <w:ind w:left="730.8000946044922" w:right="1216.279296875" w:hanging="7.200088500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comprehensive physical activity program encompasses a variety of opportunities for students to be  physically active. The focus is on physical education, but also includes academic integration, physical  activity breaks, and before and after school physical activity programs.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1484375" w:line="240" w:lineRule="auto"/>
        <w:ind w:left="709.44007873535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Education: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751953125" w:line="237.33356952667236" w:lineRule="auto"/>
        <w:ind w:left="730.8000946044922" w:right="1215.799560546875" w:hanging="6.720123291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sequence of learning, physical education should not be compared to or confused with other  physical activity experiences such as recess, intramurals, or recreational endeavors. Physical education  courses and curriculum comply with the Next Generation Sunshine State Standards and offer the best  opportunity to provide physical activity to all children. Physical education teachers assess student  knowledge, motor and social skills, and provide instruction in a safe, supportive environment. Physical  education programs incorporate best practices including health concepts, developmentally appropriate  physical skills, the instruction of individual activities as well as cooperative and competitive games to  encourage life-long physical activity. It is required that: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62548828125" w:line="238.07144165039062" w:lineRule="auto"/>
        <w:ind w:left="1122.959976196289" w:right="1225.4394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 grades K-6 receive 150 minutes of physical education each week. A minimum of 30  consecutive minutes is required on any day that physical education instruction is provided.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 middle school/grades are scheduled for at least one semester of physical education  each year for students enrolled in grades 7-8.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852294921875" w:line="237.90478706359863" w:lineRule="auto"/>
        <w:ind w:left="1447.4398803710938" w:right="1222.679443359375" w:hanging="324.47990417480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 students take and pass the H.O.P.E course which meets the graduation requirement  of a one credit physical education course with the integration of health.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37.90478706359863" w:lineRule="auto"/>
        <w:ind w:left="1451.9998168945312" w:right="1223.399658203125" w:hanging="329.03984069824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activity (e.g. running laps, push-ups) or withholding opportunities for physical activity  (e.g. recess, physical education) as punishment is not permitted.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35.83892822265625" w:lineRule="auto"/>
        <w:ind w:left="1451.9998168945312" w:right="1215.079345703125" w:hanging="329.03984069824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Elementary principals meet the state mandate for students in grades K-5 by providing 100 minutes  (20 consecutive minutes per day) of unstructured free play or recess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810485839844" w:line="240" w:lineRule="auto"/>
        <w:ind w:left="784.319992065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highly recommended that: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857788085938"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State-certified physical education instructors teach all physical education classes.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08361816406"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1432.080078125" w:right="1220.80078125" w:hanging="353.7599945068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Adequate equipment is provided so each student has the opportunity to participate in physical  education during the time allotted.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2548828125" w:line="241.07022285461426" w:lineRule="auto"/>
        <w:ind w:left="1078.320083618164" w:right="1220.799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activity opportunities are incorporated throughout academic assignments.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Schools utilize the Space Coast TPO recommended bicycle/pedestrian safety education  curriculum.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029296875" w:line="237.90425777435303" w:lineRule="auto"/>
        <w:ind w:left="1431.1199951171875" w:right="1214.239501953125" w:hanging="352.7999114990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Secondary principals strive to achieve the Shape America recommendation of 225 minutes per  week of physical education/physical activity.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576171875" w:line="237.90528774261475" w:lineRule="auto"/>
        <w:ind w:left="1429.1999816894531" w:right="1219.11865234375" w:hanging="350.8798980712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Principals strive to meet the goal of teacher/student ratio in physical education classes of no greater  than 1:25 (elementary) and 1:30 (secondary) for safe and optimal instruction.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3134765625" w:line="237.2385835647583" w:lineRule="auto"/>
        <w:ind w:left="1427.2799682617188" w:right="1216.280517578125" w:hanging="348.9598846435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Families are provided with information that will educate and motivate them to incorporate health  concepts and physical activity into their lives via their child’s individualized Fitness Assessment  report, district and school website, school marquee, brochures, newsletters/flyers, press releases,  and/or television productions.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82177734375" w:line="240" w:lineRule="auto"/>
        <w:ind w:left="709.44007873535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Activity Opportunities During the School Day: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37.03004360198975" w:lineRule="auto"/>
        <w:ind w:left="1078.320083618164" w:right="1214.000244140625"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Integrate physical activity across the curricula (classroom-based movement) and throughout the  school day to enrich academic subjects (e.g. Science, Math, Social Studies, and Language Arts).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Allot time for physical activity consistent with research recommendations at the national and state  levels. Children need opportunities for physical activity lasting 15 minutes or more approximately  every two hours.</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908203125" w:line="231.90690994262695" w:lineRule="auto"/>
        <w:ind w:left="1426.8000793457031" w:right="1217.39990234375" w:hanging="348.47999572753906"/>
        <w:jc w:val="both"/>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whole school physical activity. For example, during announcements via television  broadcast incorporate 5 to 10 minute physical activity sessions (Brain Gym/warm ups/JAMmin’  Minute) in classrooms and/or during transitions between different lessons.</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1337890625" w:line="240" w:lineRule="auto"/>
        <w:ind w:left="709.440078735351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Activity Opportunities Before and After School</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35.90566158294678" w:lineRule="auto"/>
        <w:ind w:left="1430.8799743652344" w:right="1216.519775390625" w:hanging="352.5598907470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physical and social environment that encourages healthy, safe and enjoyable activities  for all students.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376953125" w:line="226.24308586120605" w:lineRule="auto"/>
        <w:ind w:left="1434.9600219726562" w:right="1220.31982421875" w:hanging="356.6399383544922"/>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staff, families and community members to institute programs that support physical  activity. </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77001953125" w:line="237.90478706359863" w:lineRule="auto"/>
        <w:ind w:left="1427.2799682617188" w:right="1215.2001953125" w:hanging="348.9598846435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indoor and outdoor play that uses gross motor skills in Brevard Before and After School  programs.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35.90566158294678" w:lineRule="auto"/>
        <w:ind w:left="1438.3200073242188" w:right="1220.560302734375" w:hanging="359.999923706054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local municipalities, county government and law enforcement departments to make it  safer and easier for students to walk and bike to school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3798828125" w:line="237.23841190338135" w:lineRule="auto"/>
        <w:ind w:left="1429.9200439453125" w:right="1214.239501953125" w:hanging="351.5999603271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physical activity clubs such as, fitness, walking or running clubs (Morning Mile),  intramurals, dance; motor development programs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S.M.I.L.E. Lab,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Action-Based Lab), or sport  development clubs, and enrichment opportunities such as martial arts, soccer, tennis, and  cheerleading offered in Brevard Before and After School after care programs.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14697265625" w:line="237.90503025054932" w:lineRule="auto"/>
        <w:ind w:left="1434.9600219726562" w:right="1220.079345703125" w:hanging="356.6399383544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the development of or continued implementation of Family Wellness Events to teach  and promote physical activity and wellness.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38.40455055236816" w:lineRule="auto"/>
        <w:ind w:left="1427.2799682617188" w:right="1220.55908203125" w:hanging="348.9598846435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local recreational departments and youth fitness programs to promote  participation in lifelong physical activities.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539306640625" w:line="246.901216506958" w:lineRule="auto"/>
        <w:ind w:left="1078.320083618164" w:right="729.5178222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children to receive at least 60 minutes of physical activity every 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and encourage participation in International Walk to School Day and National Bike to School  Day.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138916015625"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2000122070312"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III. Health Education, Life Skills and Social-Personal Responsibility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80517578125" w:line="240" w:lineRule="auto"/>
        <w:ind w:left="710.6400299072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Education and Life Skills: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37.34941959381104" w:lineRule="auto"/>
        <w:ind w:left="732.4800872802734" w:right="1214.47998046875" w:hanging="7.9200744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Healthy living skills will be taught as part of the regular instructional program consistent with the Health  Education Next Generation Sunshine State Standards embedded in the curriculum of English/Language  Arts, Social Studies, Science, and Physical Education courses. Students will be provided the opportunity  to understand and practice concepts related to health promotion and disease prevention.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2119140625" w:line="235.90516090393066" w:lineRule="auto"/>
        <w:ind w:left="1428.2400512695312" w:right="1215.799560546875" w:hanging="349.91996765136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for an interdisciplinary, sequential, health education program, Pre-K through 12, based  upon state standards and benchmarks.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990234375" w:line="240.9034538269043" w:lineRule="auto"/>
        <w:ind w:left="1078.320083618164" w:right="1221.2792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access to valid and useful health information and health promotion products and services.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Supply students the opportunity to practice behaviors that enhance health and/or reduce health  risks.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62109375" w:line="240.9034538269043" w:lineRule="auto"/>
        <w:ind w:left="1078.320083618164" w:right="1215.55908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students to interact with family members on assignments and projects.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 communication skills, goal setting and decision-making skills that enhance personal, family  and community relationships.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673828125" w:line="237.90528774261475" w:lineRule="auto"/>
        <w:ind w:left="1428.2400512695312" w:right="1220.799560546875" w:hanging="349.91996765136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all who teach health education appropriate professional development to promote lifelong  health, nutrition and physical activity.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35546875" w:line="237.90478706359863" w:lineRule="auto"/>
        <w:ind w:left="1432.7999877929688" w:right="1218.480224609375" w:hanging="354.47990417480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opportunities for secondary students to participate on the School Health Advisory  Committee (SHAC).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36.90521717071533" w:lineRule="auto"/>
        <w:ind w:left="1429.9200439453125" w:right="1336.280517578125" w:hanging="351.5999603271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Adhere to State Board Rule 6A.1.094124 requiring school districts to annually provide a  minimum of five (5) hours of instruction to students in grades 6-12 related to Civics, Life Skills,  and Character education through Resilience Education.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5234375" w:line="235.90516090393066" w:lineRule="auto"/>
        <w:ind w:left="1428.2400512695312" w:right="1287.960205078125" w:hanging="349.91996765136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Annually provide instruction to students in grades K-12 related to youth substance use and abuse  health education.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56005859375" w:line="237.34923362731934" w:lineRule="auto"/>
        <w:ind w:left="1429.1999816894531" w:right="1338.958740234375" w:hanging="350.8798980712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Annually provide instruction to students in grades K-12 related to child trafficking prevention  and awareness. Information on the prevalence, nature, and strategies to reduce the risk of human  trafficking, techniques to set healthy boundaries, and how to safely seek assistance; and  information on how social media and mobile device applications are used for human trafficking.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16064453125" w:line="235.90516090393066" w:lineRule="auto"/>
        <w:ind w:left="1429.9200439453125" w:right="1824.720458984375" w:hanging="351.5999603271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Annually provide basic training in first aid, including cardiopulmonary resuscitation (CPR)  instruction, for students in grades 9 and 11.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4146728515625" w:line="240" w:lineRule="auto"/>
        <w:ind w:left="710.6400299072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Healthy and Safe Environment: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32.90698051452637" w:lineRule="auto"/>
        <w:ind w:left="739.6800994873047" w:right="1220.079345703125" w:hanging="16.080093383789062"/>
        <w:jc w:val="both"/>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healthy and safe environment for all, before, during and after school helps to support academic success.  Safer schools and communities help to promote and influence healthier students and citizens. Healthier  students have greater academic success and make a greater contribution to their community.</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1304931640625" w:line="239.20424938201904" w:lineRule="auto"/>
        <w:ind w:left="1078.320083618164" w:right="1217.000732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Assure school buildings, grounds, structures, buses and equipment meet all current health and  safety standards (including environmental air quality) and are kept clean, safe and in good repair.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an environment free from tobacco, alcohol, and other drugs, including vaping/juuling in  schools, on school grounds, vehicles, district offices and at all school related activities, including  before, during and after school activities, 24/7, 365 days each year. Provide support to schools to  establish or maintain Students Working Against Tobacco (SWAT).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583251953125" w:line="237.9045295715332" w:lineRule="auto"/>
        <w:ind w:left="1438.3200073242188" w:right="1218.399658203125" w:hanging="359.999923706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support to schools to establish and maintain clubs/activities that promote a safe and healthy  school environment.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42358398437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students and staff on personal safety and violence/dating violence.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013061523437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students and staff on substance abuse prevention.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37.9049015045166" w:lineRule="auto"/>
        <w:ind w:left="1078.320083618164" w:right="1218.359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students, staff and parent/guardian on the dangers of distracted driving and promote  programs that encourage drivers not to use cell phones especially in and around school zones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8150329589844"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5559539795" w:lineRule="auto"/>
        <w:ind w:left="1078.320083618164" w:right="1215.31982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students, staff, parent/guardian, volunteers and visitors on bullying and harassment  prevention, dating violence and abuse policies and promoting respectful behavior.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students, staff, parent/guardian, volunteers and visitors on Title IX sexual harassment  policy and procedures.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5234375" w:line="237.90528774261475" w:lineRule="auto"/>
        <w:ind w:left="1427.2799682617188" w:right="1214.71923828125" w:hanging="348.9598846435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 environment where students, parent/guardians and staff members are accepted,  respected, and valued for their personal integrity.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3134765625" w:line="237.90528774261475" w:lineRule="auto"/>
        <w:ind w:left="1433.0400085449219" w:right="1219.599609375" w:hanging="354.71992492675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Enforce a bullying/harassment free environment to address and report bullying/harassment and  other forms of aggressive behavior per statute and discipline code.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35546875" w:line="235.90516090393066" w:lineRule="auto"/>
        <w:ind w:left="1438.3200073242188" w:right="1216.6796875" w:hanging="359.999923706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and promote suicide awareness, prevention, and strategies. Encourage schools to become  suicide prevention certified schools.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990234375" w:line="237.4049949645996" w:lineRule="auto"/>
        <w:ind w:left="1427.2799682617188" w:right="1216.279296875" w:hanging="348.9598846435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minimum of one Automated External Defibrillator (AED) per school and have two  currently certified personnel in CPR/AED/First Aid Skills. The CPR/AED poster identifying  certified personnel should be located adjacent to the AED unit as well as a second location  determined at the discretion of each school’s administrator. It is highly suggested that signage be  posted at the main entrance of the school indicating that an AED is located on the premises.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48437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proper hydration during school and after-hours activities.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02148437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safe place and opportunities for breastfeeding and/or pumping.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37.90417194366455" w:lineRule="auto"/>
        <w:ind w:left="1430.1600646972656" w:right="1218.360595703125" w:hanging="351.839981079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K-12 students and staff on child trafficking prevention (FL State Board of Education  Ruling 6A.1.904124).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611328125" w:line="240" w:lineRule="auto"/>
        <w:ind w:left="710.6400299072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Services: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37.23841190338135" w:lineRule="auto"/>
        <w:ind w:left="1428.2400512695312" w:right="1215.079345703125" w:hanging="349.919967651367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District sponsored healthcare services program shall offer education and services that promote  academic achievement and success. A broad scope of services may be delivered through qualified  health care professionals to improve mental, physical, and emotional health of both students and  staff. Parents will have the opportunity to consent to these services annually.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982421875" w:line="241.48673057556152" w:lineRule="auto"/>
        <w:ind w:left="1078.320083618164" w:right="1217.678222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District sponsored Employee Assistance Program shall offer wellness support services.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 health services under the supervision of a professional health services coordinator with the  support and direction of the School Board and the Brevard County Health Department.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other community agencies and resources to promote health and wellness for  students, their families and staff.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33251953125" w:line="235.90566158294678" w:lineRule="auto"/>
        <w:ind w:left="1434.9600219726562" w:right="1219.119873046875" w:hanging="356.6399383544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healthcare practitioners and other school health services to promote lifelong healthy habits  and physical activity.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38671875" w:line="237.57163524627686" w:lineRule="auto"/>
        <w:ind w:left="1429.1999816894531" w:right="1216.0400390625" w:hanging="350.8798980712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health service activities such as school safety awareness, parenting skills, and other  appropriate and relevant health service educational topics. Delivery of services shall include at  minimum: emergency health interventions, routine daily management of chronic health conditions  that affect a student’s academic performance, communicable disease prevention, student health  screening (F.S.381.0056) to include Scoliosis, Body Mass Index (BMI), Vision and Hearing  Screening and community health referrals as appropriate. Parents will have the opportunity to  consent to individual screenings.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85229492187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of reference/referral process for vision screenings for students at a secondary school.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2000732421875" w:line="240" w:lineRule="auto"/>
        <w:ind w:left="708.960037231445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Well-Being: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35.90540409088135" w:lineRule="auto"/>
        <w:ind w:left="732.7200317382812" w:right="1215.799560546875" w:hanging="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Programs and services shall support the mental well-being of students, families, and staff members with  the intention of helping to build a healthy school environment.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68505859375" w:line="236.8718433380127" w:lineRule="auto"/>
        <w:ind w:left="1428.2400512695312" w:right="1215.799560546875" w:hanging="349.919967651367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 supportive and nurturing environment that includes school counseling services. These  services encourage students, families, and staff members to request assistance when needed and to  help link them to school and community resources as appropriate.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040771484375" w:line="245.90160369873047" w:lineRule="auto"/>
        <w:ind w:left="1078.320083618164" w:right="1526.319580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students the opportunity to express thoughts and feelings in a responsible manner.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students and staff to identify and respect the differences in others.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the development of skills that help students build positive interpersonal relationships.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848754882812"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students and staff to balance work and recreation.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35.90516090393066" w:lineRule="auto"/>
        <w:ind w:left="1429.1999816894531" w:right="1216.038818359375" w:hanging="350.8798980712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 techniques to help students and staff effectively manage stressors that may interfere with  their health.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990234375" w:line="236.2386703491211" w:lineRule="auto"/>
        <w:ind w:left="1431.3600158691406" w:right="1216.319580078125" w:hanging="353.039932250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Adhere to F.S.1012.584 to expand mental health services to students, including training all staff in  Youth Mental Health First Aid (YMHFA).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2822265625" w:line="240" w:lineRule="auto"/>
        <w:ind w:left="712.8000640869141"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IV. Other School-Based Activities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880615234375" w:line="240" w:lineRule="auto"/>
        <w:ind w:left="714.000015258789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Staff Wellness: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37.90528774261475" w:lineRule="auto"/>
        <w:ind w:left="734.4001007080078" w:right="1218.638916015625" w:hanging="11.52008056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district worksite shall provide information and resources available for optimal health and wellbeing  for all employees.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313476562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policies related to tobacco, alcohol, and other drugs.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849609375" w:line="236.40442371368408" w:lineRule="auto"/>
        <w:ind w:left="1432.5599670410156" w:right="1218.87939453125" w:hanging="354.2398834228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an accessible and productive worksite environment for all that is free from known physical  dangers and emotional threats.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572265625" w:line="235.9061622619629" w:lineRule="auto"/>
        <w:ind w:left="1438.3200073242188" w:right="1222.23876953125" w:hanging="359.999923706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 physically safe environment in accordance with all applicable occupational, health and  safety laws, policies and rules.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376953125" w:line="235.90566158294678" w:lineRule="auto"/>
        <w:ind w:left="1428.2400512695312" w:right="1222.239990234375" w:hanging="349.91996765136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employees to engage in healthy lifestyle practices throughout the workday and after  hours.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376953125" w:line="239.90405559539795" w:lineRule="auto"/>
        <w:ind w:left="1078.320083618164" w:right="1215.799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Brevard County Public Schools provides a Wellness Program department with a Wellness  Manager and administrative secretary to implement and coordinate the district Wellness Program.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the promotion of exercise, education, healthy habits, health screenings, and Health Risk  Assessment tools for all staff as part of the District Wellness Program.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6064453125" w:line="239.4874906539917" w:lineRule="auto"/>
        <w:ind w:left="1078.320083618164" w:right="1217.640380859375" w:firstLine="0"/>
        <w:jc w:val="left"/>
        <w:rPr>
          <w:rFonts w:ascii="Times New Roman" w:cs="Times New Roman" w:eastAsia="Times New Roman" w:hAnsi="Times New Roman"/>
          <w:b w:val="0"/>
          <w:i w:val="0"/>
          <w:smallCaps w:val="0"/>
          <w:strike w:val="0"/>
          <w:color w:val="2e74b5"/>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wellness activities to enhance a healthy lifestyle through education and incentives.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implement and evaluate health promotion programs and interventions for all employees. The  School Board of Brevard County contracts with Health Advocate for an Employee Assistance  Program (EAP) to provide short-term counseling, financial, legal, and other work/life support  services to our employees and their families. </w:t>
      </w:r>
      <w:r w:rsidDel="00000000" w:rsidR="00000000" w:rsidRPr="00000000">
        <w:rPr>
          <w:rFonts w:ascii="Times New Roman" w:cs="Times New Roman" w:eastAsia="Times New Roman" w:hAnsi="Times New Roman"/>
          <w:b w:val="0"/>
          <w:i w:val="0"/>
          <w:smallCaps w:val="0"/>
          <w:strike w:val="0"/>
          <w:color w:val="2e74b5"/>
          <w:sz w:val="24"/>
          <w:szCs w:val="24"/>
          <w:u w:val="single"/>
          <w:shd w:fill="auto" w:val="clear"/>
          <w:vertAlign w:val="baseline"/>
          <w:rtl w:val="0"/>
        </w:rPr>
        <w:t xml:space="preserve">https://fl02201431.schoolwires.net/Page/3490</w:t>
      </w:r>
      <w:r w:rsidDel="00000000" w:rsidR="00000000" w:rsidRPr="00000000">
        <w:rPr>
          <w:rFonts w:ascii="Times New Roman" w:cs="Times New Roman" w:eastAsia="Times New Roman" w:hAnsi="Times New Roman"/>
          <w:b w:val="0"/>
          <w:i w:val="0"/>
          <w:smallCaps w:val="0"/>
          <w:strike w:val="0"/>
          <w:color w:val="2e74b5"/>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32421875" w:line="240" w:lineRule="auto"/>
        <w:ind w:left="709.44007873535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Family, School and Community Partnerships: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37.90478706359863" w:lineRule="auto"/>
        <w:ind w:left="730.3200531005859" w:right="1217.43896484375" w:hanging="7.44003295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and maintain effective partnerships among families, schools and local community partners that  benefit both schools and the local community. These partnerships help to improve both the planning and  implementation of health wellness promotion projects.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576171875" w:line="236.90508842468262" w:lineRule="auto"/>
        <w:ind w:left="1427.2799682617188" w:right="1214.840087890625" w:hanging="348.9598846435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opportunities for School Advisory Councils (SAC), other parent organizations and the  community at large to be included as participants with individual school and district wellness  planning processes.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492919921875" w:line="235.90566158294678" w:lineRule="auto"/>
        <w:ind w:left="1429.9200439453125" w:right="1215.960693359375" w:hanging="351.5999603271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diversity/ Cultural Competence of each school and the district as a whole in planning and  implementing wellness activities.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405029296875" w:line="235.90566158294678" w:lineRule="auto"/>
        <w:ind w:left="1427.2799682617188" w:right="1220.31982421875" w:hanging="348.9598846435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maintain community partnerships as resources for individual school and district  programs, projects, activities and events.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3798828125" w:line="245.901517868042" w:lineRule="auto"/>
        <w:ind w:left="1432.080078125" w:right="600.838623046875" w:hanging="33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 engagement of students, families and staff members in community activities and events that  encourage or promote health and wellness.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138671875"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7599639892578"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V. Monitoring and Policy Review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80517578125" w:line="237.07147121429443" w:lineRule="auto"/>
        <w:ind w:left="733.4400939941406" w:right="1217.198486328125" w:hanging="9.6000671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monitoring is an essential component in determining if a policy and its procedures are meeting the  intended goals. It also provides valuable input to update and improve the process of meeting the intended  objectives.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494140625" w:line="237.90478706359863" w:lineRule="auto"/>
        <w:ind w:left="730.8000946044922" w:right="1215.31982421875" w:hanging="6.720123291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develop a summary report annually on district-wide compliance with  the district’s established wellness policy and procedures. This report will be provided to the School Board,  principals, and school health services personnel in the district.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5771484375" w:line="237.90478706359863" w:lineRule="auto"/>
        <w:ind w:left="732.7200317382812" w:right="1217.640380859375" w:hanging="8.64006042480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direct the School Health Advisory Committee (SHAC) to monitor and review  the district-wide Wellness Policy and related procedures. SHAC is an ongoing, established committee  consisting of District staff and the community represented by both public and private sectors.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14453125" w:line="240" w:lineRule="auto"/>
        <w:ind w:left="713.04008483886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Schools/Principal Shall: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20117187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compliance with the Wellness Policy and Procedures.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37.2383689880371" w:lineRule="auto"/>
        <w:ind w:left="1427.2799682617188" w:right="1820.318603515625" w:hanging="348.9598846435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Incorporate within existing committees (SAC) and/or create a Healthy School Team in  accordance to Rule 5P1.003. Stakeholders must include parent/guardian, food service  representatives (cafeteria manager), school administrators, physical education teachers, and  students. Responsibilities to include: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19580078125" w:line="240" w:lineRule="auto"/>
        <w:ind w:left="2540.5599975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its school’s compliance with competitive food rules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540.5599975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compliance with the District’s Local Wellness Policy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727.44003295898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SHAC Shall: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7021484375" w:line="237.90528774261475" w:lineRule="auto"/>
        <w:ind w:left="1430.8799743652344" w:right="1222.000732421875" w:hanging="352.5598907470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and review the activities, components and results of the District’s Wellness Procedures  for students and staff.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494140625" w:line="240" w:lineRule="auto"/>
        <w:ind w:left="717.360076904296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Involvement: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37.4049949645996" w:lineRule="auto"/>
        <w:ind w:left="1427.2799682617188" w:right="1214.47998046875" w:hanging="348.9598846435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SHAC will involve, inform and update the stakeholders (i.e. parent/guardian, students,  representatives of the school, food authority, teachers of physical education, school health  professionals, the school board, school administrators and the public) about the content and  implementation of the local School Wellness Policy. A link to the current Wellness Policy can be  found on the District Web Site – Food and Nutrition Services.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74609375" w:line="235.90534687042236" w:lineRule="auto"/>
        <w:ind w:left="1427.2799682617188" w:right="1219.119873046875" w:hanging="348.9598846435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SHAC Committee will provide notification to the stakeholders regarding the Wellness Policy  process, as well as of the annual assessment via press release.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68505859375" w:line="236.90521717071533" w:lineRule="auto"/>
        <w:ind w:left="1432.080078125" w:right="1219.559326171875" w:hanging="353.7599945068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and Nutrition Services will consider student needs in planning for a healthy nutrition  environment. Students will be asked for feedback through product testing and attention will be  given to their comments.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14892578125" w:line="240" w:lineRule="auto"/>
        <w:ind w:left="713.04008483886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Wellness Committee Shall: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078.320083618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annually to review and update the Wellness Policy and Procedures.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5482578277588" w:lineRule="auto"/>
        <w:ind w:left="1078.320083618164" w:right="1217.23999023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Continually review the “Wellness Policy/Procedures Compliance Checklist”.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 checklist, tabulate results and provide a “Wellness Policy/Procedures Compliance  Checklist” summary to SHAC for review (via the office of K-12 Resource Teacher for Health,  Physical Education and Driver Education or designee).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183837890625" w:line="236.9051170349121" w:lineRule="auto"/>
        <w:ind w:left="1434.9600219726562" w:right="1215.799560546875" w:hanging="356.6399383544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an assessment of the local School Wellness Policy to measure wellness policy compliance  annually. This assessment will measure the implementation of the local School Wellness Policy and include: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149871826172" w:line="240" w:lineRule="auto"/>
        <w:ind w:left="0" w:right="5898.25378417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0631771087646" w:lineRule="auto"/>
        <w:ind w:left="2161.599884033203" w:right="1214.71923828125" w:hanging="344.08004760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extent to which Brevard Public Schools are in compliance with the local School  Wellness Policy.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3232421875" w:line="237.90425777435303" w:lineRule="auto"/>
        <w:ind w:left="2165.439910888672" w:right="1216.038818359375" w:hanging="347.920074462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extent to which the local School Wellness Policy compares to model local school  wellness policies.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5.90516090393066" w:lineRule="auto"/>
        <w:ind w:left="2164.239959716797" w:right="1216.0400390625" w:hanging="346.72012329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description of the progress made in attaining the goals of the local School Wellness  Policy.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2.335205078125" w:line="240" w:lineRule="auto"/>
        <w:ind w:left="0" w:right="5843.05419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68002319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2023-2024 Wellness Committee Members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849609375" w:line="240" w:lineRule="auto"/>
        <w:ind w:left="726.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 Reed, Director of Student Services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5.06844520568848" w:lineRule="auto"/>
        <w:ind w:left="722.8800201416016" w:right="1276.558837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Elam, Content Specialist, Bullying, Harassment Prevention, Substance Abuse &amp; Violence Prevention Danielle O’Reilly, Content Specialist for Health, Physical Education, Driver Education &amp; JROTC Laurie Conlin, District Nutrition Manager for Food and Nutrition Services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2587890625" w:line="240" w:lineRule="auto"/>
        <w:ind w:left="722.8800201416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Mollie Vega, Director of Secondary Leading and Learning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0" w:lineRule="auto"/>
        <w:ind w:left="728.16001892089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Thornton, Director of Food and Nutrition Services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8.16001892089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Karen Trent, District Operations Manager for Food and Nutrition Services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722.8800201416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Michelle Webb, Head Start Instructional Coach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0" w:lineRule="auto"/>
        <w:ind w:left="723.84002685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Dawn Menz, Nutrition Specialist for Food and Nutrition Services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6.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Courtney Roberts, Nutrition Specialist for Food and Nutrition Services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3.90263557434082" w:lineRule="auto"/>
        <w:ind w:left="726.719970703125" w:right="3021.4794921875" w:hanging="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Teresa Rider, Program Development Coordinator for Brevard Before and After School Carol Mela, Director of Elementary Leading &amp; Learning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40" w:lineRule="auto"/>
        <w:ind w:left="723.600006103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Angelika Keene, Public Health Specialist, UF/IFAS Extension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723.600006103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Antonia Scipio, Director of Employee Benefits &amp; Risk Management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021484375" w:line="240" w:lineRule="auto"/>
        <w:ind w:left="730.08003234863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Sherriane Rowe, Supervisor for Risk and Project Management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728.16001892089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Karen Ivery, Director of Elementary Leading &amp; Learning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1.2000274658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Wendy Smith, Director of Elementary Leading &amp; Learning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722.3999786376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Jayna Jenkins, Director of Student Services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3.23974609375" w:line="240" w:lineRule="auto"/>
        <w:ind w:left="0" w:right="5843.05419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2400054931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20751953125" w:line="240" w:lineRule="auto"/>
        <w:ind w:left="732.7200317382812"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US Department of Agriculture Food Security Guidelines: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85546875" w:line="240" w:lineRule="auto"/>
        <w:ind w:left="1083.6863708496094"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http://www.usda.gov/wps/portal/usda/usdahome</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228515625" w:line="240" w:lineRule="auto"/>
        <w:ind w:left="732.7200317382812"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US Department of Agriculture Food and Nutrition Service School Meals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1083.6863708496094"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https://www.fns.usda.gov/school-meals/child-nutrition-programs</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224609375" w:line="240" w:lineRule="auto"/>
        <w:ind w:left="732.7200317382812"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US Department of Agriculture Food and Nutrition Service CACFP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40" w:lineRule="auto"/>
        <w:ind w:left="1083.6863708496094"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https://www.fns.usda.gov/cacfp/child-and-adult-care-food-program</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2368164062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National Association of State Board of Education: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http://nasbe.org/</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677734375" w:line="263.15943717956543" w:lineRule="auto"/>
        <w:ind w:left="1083.4559631347656" w:right="2089.0057373046875" w:hanging="350.7359313964844"/>
        <w:jc w:val="both"/>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US Department of Agriculture Team Nutrition Program: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https://www.fns.usda.gov/tn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National  Association for Sport and Physical Education (NASPE):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https://www.pgpedia.com/n/national association-sport-and-physical-education</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5439453125" w:line="259.8955821990967" w:lineRule="auto"/>
        <w:ind w:left="1086.451187133789" w:right="2714.273681640625" w:hanging="353.7311553955078"/>
        <w:jc w:val="left"/>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Connecticut State Department of Education, Bureau of Health and Nutrition Services and  Child/Family/School Partnership: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https://portal.ct.gov/SDE/Student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755859375" w:line="240" w:lineRule="auto"/>
        <w:ind w:left="1088.063964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Supports/Student-Supports-Home-Page/Bureau-of-Health-Nutrition-Family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and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21923828125" w:line="264.4779396057129" w:lineRule="auto"/>
        <w:ind w:left="1093.2864379882812" w:right="859.87548828125" w:hanging="9.600067138671875"/>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https://portal.ct.gov/SDE/Student-Supports/Student-Supports-Home-Page/Bureau-of-Health-Nutrition Family-Services-and-Adult-EducationServices-and-Adult-Education</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392578125" w:line="269.89219665527344" w:lineRule="auto"/>
        <w:ind w:left="732.7200317382812" w:right="3291.8292236328125"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Coordinated Approach To Child Health (CATCH):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single"/>
          <w:shd w:fill="auto" w:val="clear"/>
          <w:vertAlign w:val="baseline"/>
          <w:rtl w:val="0"/>
        </w:rPr>
        <w:t xml:space="preserve">https://catch.org/go-slow-whoa/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Action for Healthy Kids: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www.actionforhealthykids.org</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841796875" w:line="268.13610076904297" w:lineRule="auto"/>
        <w:ind w:left="732.7200317382812" w:right="976.22924804687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Substance Abuse and Mental Health Services Administration (SAMHSA):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www.samhsa.gov</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Center for Disease Control for Violence Prevention: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http://www.cdc.gov/ViolencePrevention/index.html</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Center for Disease Control School Health Index (SHI):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https://www.cdc.gov/healthyschools/shi/index.htm</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Center for Disease Control and Prevention Physical Activity for Everyone: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29931640625" w:line="240" w:lineRule="auto"/>
        <w:ind w:left="1083.6863708496094"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http://cdc.gov/physicalactivity/everyone/guidelines/children.html</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2368164062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Florida Physical Education Clearinghouse (DOE):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https://etc.usf.edu/flpe/</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Farm To School: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www.farmtoschool.org</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9555664062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Center for Weight and Health: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http://cwh.berkeley.edu/</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Alliance for a Healthier Generation: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http://www.healthiergeneration.org/</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OrganWise Guys: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http://www.organwiseguys.com</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9.89219665527344" w:lineRule="auto"/>
        <w:ind w:left="732.7200317382812" w:right="2292.602539062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Brevard County Wellness Policy and Procedures: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https://www.brevardschools.org/Page/242</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USDA Dietary Guidelines: https://www.dietaryguidelines.gov/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83203125" w:line="267.8920555114746" w:lineRule="auto"/>
        <w:ind w:left="732.7200317382812" w:right="2966.5997314453125"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Interactive Student Activities for Students and Parent/Guardian</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www.GoNoodle.com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Fuel Up to Play 60</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http://www.fueluptoplay60.com</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783203125" w:line="261.89520835876465" w:lineRule="auto"/>
        <w:ind w:left="732.7200317382812" w:right="3458.8848876953125"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BPS Employee Wellness Web: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https://www.brevardschools.org/Domain/6063</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Stop Bullying: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http://www.stopbullying.gov/</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49389648437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Sources of Strength: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sourcesofstrength.org</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9829101562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Youth Mental Health: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youth.gov</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036132812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Youth Mental Health First Aid: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https://www.mentalhealthfirstaid.org/</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9829101562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Tobacco Prevention: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www.TobaccoFreeBrevard.com</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Monique Burr Foundation: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MBFPreventionEducation.org</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08056640625" w:line="229.33738231658936" w:lineRule="auto"/>
        <w:ind w:left="1083.6863708496094" w:right="1158.80126953125" w:hanging="350.9663391113281"/>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Brevard Schools Referral Sources for Children and Families Manual: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https://www.brevardschools.org/site/handlers/filedownload.ashx?moduleinstanceid=6196&amp;dataid=</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85857&amp;FileName=Final%20BPS%20Children%20Families%20Resource%20Guide%2006.15.202</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2%20FINAL%20red.pdf</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72607421875" w:line="240" w:lineRule="auto"/>
        <w:ind w:left="732.7200317382812" w:right="0" w:firstLine="0"/>
        <w:jc w:val="left"/>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Employee Assistance Program: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single"/>
          <w:shd w:fill="auto" w:val="clear"/>
          <w:vertAlign w:val="baseline"/>
          <w:rtl w:val="0"/>
        </w:rPr>
        <w:t xml:space="preserve">https://fl02201431.schoolwires.net/Page/3490</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199035644531" w:line="240" w:lineRule="auto"/>
        <w:ind w:left="0" w:right="5843.05419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24000549316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201171875" w:line="240" w:lineRule="auto"/>
        <w:ind w:left="1097.848815917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Dietary Guidelines for Americans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http://www.health.gov/dietaryguidelines/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16357421875" w:line="240" w:lineRule="auto"/>
        <w:ind w:left="1084.82398986816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Choose My Plate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http://www.choosemyplate.gov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1640625" w:line="234.19262409210205" w:lineRule="auto"/>
        <w:ind w:left="720" w:right="550.880126953125" w:firstLine="366.91436767578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Team Nutrition, ActivityGram, America On The Move, PE Central’s Log It, the Walking School 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Walk Your Child to School Day.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13671875" w:line="240" w:lineRule="auto"/>
        <w:ind w:left="1081.9296264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Brain Gym, All Children Exercising Simultaneously (ACES), warm ups, Take Ten! Mind and Body.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1669921875" w:line="229.17692184448242" w:lineRule="auto"/>
        <w:ind w:left="1250.1599884033203" w:right="495.799560546875" w:hanging="165.01441955566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should accumulate at least 60 minutes, and up to several hours, of age-appropriate physical activity  on all, or most days of the week. This daily accumulation should include moderate and vigorous physical  activity with the majority of the time being spent in activity that is intermittent in nature.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111328125" w:line="236.5730094909668" w:lineRule="auto"/>
        <w:ind w:left="991.2000274658203" w:right="1617.19970703125" w:firstLine="95.8751678466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Mental Health Project/Center for Mental Health in Schools, Department of Psychology,   UCLA, Los Angeles, CA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6.434326171875" w:line="240" w:lineRule="auto"/>
        <w:ind w:left="0" w:right="5843.05419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7.596435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Attachment 1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470703125" w:line="240" w:lineRule="auto"/>
        <w:ind w:left="779.7599792480469"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*Cafeterias Only*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19677734375" w:line="240" w:lineRule="auto"/>
        <w:ind w:left="0" w:right="4681.5600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Smart Snacks in School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19970703125" w:line="240" w:lineRule="auto"/>
        <w:ind w:left="0" w:right="3488.6407470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USDA’s “All Foods Sold in Schools Standards”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40" w:lineRule="auto"/>
        <w:ind w:left="1442.64007568359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Nutrition Standards for Foods: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80078125" w:line="240" w:lineRule="auto"/>
        <w:ind w:left="1459.0270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Any foods sold in school must meet the following: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509765625" w:line="240" w:lineRule="auto"/>
        <w:ind w:left="1869.78240966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 a “whole grain-rich” grain product; or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7490234375" w:line="280.3228282928467" w:lineRule="auto"/>
        <w:ind w:left="1869.7824096679688" w:right="2277.2747802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Have a fruit, a vegetable, a dairy product, or a protein food as the first ingredient; 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 a combination food that contains at least ¼ cup of fruit and/or vegetable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429443359375" w:line="240" w:lineRule="auto"/>
        <w:ind w:left="1459.0270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Foods must also meet several nutrient requirements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79832" cy="185928"/>
            <wp:effectExtent b="0" l="0" r="0" t="0"/>
            <wp:docPr id="3"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179832" cy="185928"/>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3504548</wp:posOffset>
            </wp:positionH>
            <wp:positionV relativeFrom="paragraph">
              <wp:posOffset>-66801</wp:posOffset>
            </wp:positionV>
            <wp:extent cx="2436495" cy="3278125"/>
            <wp:effectExtent b="0" l="0" r="0" t="0"/>
            <wp:wrapSquare wrapText="left" distB="19050" distT="19050" distL="19050" distR="19050"/>
            <wp:docPr id="2"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2436495" cy="3278125"/>
                    </a:xfrm>
                    <a:prstGeom prst="rect"/>
                    <a:ln/>
                  </pic:spPr>
                </pic:pic>
              </a:graphicData>
            </a:graphic>
          </wp:anchor>
        </w:drawing>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0.857543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Calorie limits: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5537109375" w:line="240" w:lineRule="auto"/>
        <w:ind w:left="2540.55999755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Snack items: ≤200 calories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23828125" w:line="240" w:lineRule="auto"/>
        <w:ind w:left="2540.55999755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Entrée items: ≤350 calories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1440.4798889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Sodium limits: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607421875" w:line="240" w:lineRule="auto"/>
        <w:ind w:left="2538.94714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Snack items: ≤200 mg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0498046875" w:line="240" w:lineRule="auto"/>
        <w:ind w:left="2538.94714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Entrée items: ≤480 mg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1440.4798889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Fat limits: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61474609375" w:line="240" w:lineRule="auto"/>
        <w:ind w:left="2540.55999755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fat: ≤35% of calories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40" w:lineRule="auto"/>
        <w:ind w:left="2754.94720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Saturated fat: &lt;10% of calories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2754.94720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 fat: zero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3474.94720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Sugar limits: ≤35% of weight from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0498046875" w:line="240" w:lineRule="auto"/>
        <w:ind w:left="2883.932800292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sugars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3260498046875" w:line="240" w:lineRule="auto"/>
        <w:ind w:left="1442.64007568359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Nutrition Standards for Beverages: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00927734375" w:line="240" w:lineRule="auto"/>
        <w:ind w:left="1459.0270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schools may sell: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57080078125" w:line="240" w:lineRule="auto"/>
        <w:ind w:left="1869.78240966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Plain water (with or without carbonation)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1869.78240966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Unflavored low-fat milk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80.32257080078125" w:lineRule="auto"/>
        <w:ind w:left="1869.7824096679688" w:right="2591.69494628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Unflavored or flavored fat free milk and milk alternatives permitted by NSLP/SBP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fruit or vegetable juice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91015625" w:line="271.63049697875977" w:lineRule="auto"/>
        <w:ind w:left="2226.8319702148438" w:right="1502.708740234375" w:hanging="357.04956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fruit or vegetable juice diluted with water (with or without carbonation), and no added  sweeteners.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264892578125" w:line="271.63061141967773" w:lineRule="auto"/>
        <w:ind w:left="1809.3118286132812" w:right="1942.015380859375" w:hanging="350.28472900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standards allow for additional “no calorie” and “lower calorie” beverages for high school  students only: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625732421875" w:line="240" w:lineRule="auto"/>
        <w:ind w:left="1869.78240966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following may be served in a 20-ounce portion or less: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8798828125" w:line="240" w:lineRule="auto"/>
        <w:ind w:left="2466.9471740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Calorie-free, flavored water (with or without carbonation); and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57470703125" w:line="271.63061141967773" w:lineRule="auto"/>
        <w:ind w:left="2812.374267578125" w:right="1571.4208984375" w:hanging="345.4270935058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flavored beverages (with or without carbonation) that contain &lt;5 calories per 8  fluid ounces; and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6385498046875" w:line="271.55799865722656" w:lineRule="auto"/>
        <w:ind w:left="2812.374267578125" w:right="1350.594482421875" w:hanging="345.4270935058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flavored beverages (with or without carbonation) that contain ≤10 calories per 20  fluid ounces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9290771484375" w:line="240" w:lineRule="auto"/>
        <w:ind w:left="1869.78240966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following may be served in a 12-ounce portion or less: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422119140625" w:line="240" w:lineRule="auto"/>
        <w:ind w:left="2466.9471740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Beverages with ≤40 calories per 8 fluid ounces; and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2620849609375" w:line="240" w:lineRule="auto"/>
        <w:ind w:left="2466.9471740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Beverages with ≤60 calories per 12 fluid ounces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264892578125" w:line="240" w:lineRule="auto"/>
        <w:ind w:left="0" w:right="5843.05419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3957519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Attachment 1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470703125" w:line="240" w:lineRule="auto"/>
        <w:ind w:left="0" w:right="4648.6798095703125"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*Fundraising in Schools*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201171875" w:line="240" w:lineRule="auto"/>
        <w:ind w:left="0" w:right="4682.2802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Smart Snacks in School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19189453125" w:line="240" w:lineRule="auto"/>
        <w:ind w:left="0" w:right="3488.6407470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USDA’s “All Foods Sold in Schools Standards”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19775390625" w:line="260.76619148254395" w:lineRule="auto"/>
        <w:ind w:left="733.6895751953125" w:right="959.324951171875" w:firstLine="4.85763549804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Elementary Schools are not permitted to sell any fundraisers during the school day.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USDA defines the school day as  midnight before to 30 minutes after the end of the official school day.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2197265625" w:line="261.49048805236816" w:lineRule="auto"/>
        <w:ind w:left="727.7279663085938" w:right="514.6435546875" w:hanging="5.404891967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Secondary schools are permitted to sell fundraisers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30 minutes after the last lunch period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Food items sold as fundraisers  must adhere to the preapproved list. Any additional food items must be submitted on the Fundraiser Request Form to  the District SHAC Committee for approval 3-6 months in advance. The District SHAC Committee will review for compliance  with the following USDA Standards: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55322265625" w:line="240" w:lineRule="auto"/>
        <w:ind w:left="1447.44003295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Nutrition Standards for Foods (Secondary Schools Only):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806640625" w:line="240" w:lineRule="auto"/>
        <w:ind w:left="1458.2206726074219"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Any foods sold during school must meet the following: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296875" w:line="240" w:lineRule="auto"/>
        <w:ind w:left="1459.02709960937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Be a “whole grain-rich” grain product; or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7197265625" w:line="240" w:lineRule="auto"/>
        <w:ind w:left="1459.02709960937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Have a fruit, a vegetable, a dairy product, or a protein food as the first ingredient; or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2587890625" w:line="240" w:lineRule="auto"/>
        <w:ind w:left="1459.02709960937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sectPr>
          <w:type w:val="continuous"/>
          <w:pgSz w:h="15840" w:w="12240" w:orient="portrait"/>
          <w:pgMar w:bottom="0" w:top="165.001220703125" w:left="0" w:right="164.000244140625" w:header="0" w:footer="720"/>
          <w:cols w:equalWidth="0" w:num="1">
            <w:col w:space="0" w:w="12075.999755859375"/>
          </w:cols>
        </w:sect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Be a combination food that contains at least ¼ cup of fruit and/or vegetable; or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26318359375" w:line="320.32670974731445" w:lineRule="auto"/>
        <w:ind w:left="429.1295623779297" w:right="635.953369140625" w:hanging="157.16163635253906"/>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Foods must also meet several nutrient requirements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Calorie limits: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8.0477905273438"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Snack items: ≤200 calories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93212890625" w:line="240" w:lineRule="auto"/>
        <w:ind w:left="429.1295623779297"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Sodium limits: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1098.0477905273438"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Snack items: ≤200 mg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295166015625" w:line="240" w:lineRule="auto"/>
        <w:ind w:left="429.1295623779297"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Fat limits: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098.0477905273438"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Total fat: ≤35% of calories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96142578125" w:line="240" w:lineRule="auto"/>
        <w:ind w:left="1098.0477905273438"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Saturated fat: &lt;10% of calories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1098.0477905273438"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Trans fat: zero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295166015625" w:line="240" w:lineRule="auto"/>
        <w:ind w:left="429.1295623779297"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Sugar limits: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40" w:lineRule="auto"/>
        <w:ind w:left="0" w:right="0" w:firstLine="0"/>
        <w:jc w:val="center"/>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≤35% of weight from total sugars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2958984375" w:line="299.8794364929199" w:lineRule="auto"/>
        <w:ind w:left="0" w:right="157.5299072265625" w:firstLine="0"/>
        <w:jc w:val="center"/>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Nutrition Standards for Beverages (Secondary Schools Only):</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Plain water (with or without carbonation)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63037109375" w:line="240" w:lineRule="auto"/>
        <w:ind w:left="429.1295623779297"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Unflavored low-fat milk  </w:t>
      </w:r>
    </w:p>
    <w:tbl>
      <w:tblPr>
        <w:tblStyle w:val="Table1"/>
        <w:tblW w:w="4643.40087890625" w:type="dxa"/>
        <w:jc w:val="left"/>
        <w:tblInd w:w="775.6268310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3.40087890625"/>
        <w:tblGridChange w:id="0">
          <w:tblGrid>
            <w:gridCol w:w="4643.40087890625"/>
          </w:tblGrid>
        </w:tblGridChange>
      </w:tblGrid>
      <w:tr>
        <w:trPr>
          <w:cantSplit w:val="0"/>
          <w:trHeight w:val="48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3261375427246" w:lineRule="auto"/>
              <w:ind w:left="196.9732666015625" w:right="781.954345703125" w:firstLine="0"/>
              <w:jc w:val="center"/>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Preapproved List of Food/Beverage Items:</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Water (no size restriction)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10278320312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100% Fruit Juice, with or without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66357421875" w:line="240" w:lineRule="auto"/>
              <w:ind w:left="911.69311523437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carbonation (up to 12 ounces)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93212890625" w:line="275.0709056854248" w:lineRule="auto"/>
              <w:ind w:left="554.102783203125" w:right="231.278076171875"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Low Fat White Milk (up to 12 ounces)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Fat Free Flavored or Unflavored Milk (up  to 12 ounces)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60400390625" w:line="240" w:lineRule="auto"/>
              <w:ind w:left="554.10278320312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G2 (up to 12 ounces)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62939453125" w:line="240" w:lineRule="auto"/>
              <w:ind w:left="554.10278320312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Calorie-Free Water, with or without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6025390625" w:line="240" w:lineRule="auto"/>
              <w:ind w:left="911.69311523437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carbonation (up to 20 ounces)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30029296875" w:line="240" w:lineRule="auto"/>
              <w:ind w:left="554.10278320312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Fresh Fruits &amp; Vegetables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568359375" w:line="240" w:lineRule="auto"/>
              <w:ind w:left="0" w:right="0" w:firstLine="0"/>
              <w:jc w:val="center"/>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General Mills Nature Valley Crunchy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66357421875" w:line="240" w:lineRule="auto"/>
              <w:ind w:left="0" w:right="632.559814453125" w:firstLine="0"/>
              <w:jc w:val="righ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Granola Bars 1.5 oz. (Peanut Butter,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94189453125" w:line="240" w:lineRule="auto"/>
              <w:ind w:left="0" w:right="317.178955078125" w:firstLine="0"/>
              <w:jc w:val="righ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Cinnamon, Maple Brown Sugar, Oats 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972412109375" w:line="240" w:lineRule="auto"/>
              <w:ind w:left="920.1416015625"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Honey) </w:t>
            </w:r>
          </w:p>
        </w:tc>
      </w:tr>
    </w:tbl>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0" w:top="165.001220703125" w:left="720.1728820800781" w:right="680.799560546875" w:header="0" w:footer="720"/>
          <w:cols w:equalWidth="0" w:num="2">
            <w:col w:space="0" w:w="5420"/>
            <w:col w:space="0" w:w="5420"/>
          </w:cols>
        </w:sect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3024444580078"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Unflavored or flavored fat free milk and milk alternatives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66357421875" w:line="240" w:lineRule="auto"/>
        <w:ind w:left="1513.9199829101562"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permitted by NSLP/SBP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962646484375" w:line="240" w:lineRule="auto"/>
        <w:ind w:left="1149.3024444580078"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100% fruit or vegetable juice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67822265625" w:line="240" w:lineRule="auto"/>
        <w:ind w:left="1149.3024444580078"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100% fruit or vegetable juice diluted with water (with or without carbonation), and no added sweeteners.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12646484375" w:line="322.5984191894531" w:lineRule="auto"/>
        <w:ind w:left="1149.3024444580078" w:right="2143.9349365234375" w:hanging="427.8240203857422"/>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The standards allow for additional “no calorie” and “lower calorie” beverages for high school students only: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The following may be served in a 20-ounce portion or less: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8.2206726074219"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Calorie-free, flavored water (with or without carbonation); and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9571533203125" w:line="291.8909168243408" w:lineRule="auto"/>
        <w:ind w:left="1149.3024444580078" w:right="1064.896240234375" w:firstLine="668.9182281494141"/>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Other flavored beverages (with or without carbonation) that contain &lt;5 calories per 8 fluid ounces; and  </w:t>
      </w: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Other flavored beverages (with or without carbonation) that contain ≤10 calories per 20 fluid ounces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The following may be served in a 12-ounce portion or less: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55029296875" w:line="240" w:lineRule="auto"/>
        <w:ind w:left="1818.2206726074219"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Beverages with ≤40 calories per 8 fluid ounces; and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9647827148438" w:line="240" w:lineRule="auto"/>
        <w:ind w:left="1818.2206726074219"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Beverages with ≤60 calories per 12 fluid ounces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2964782714844" w:line="240" w:lineRule="auto"/>
        <w:ind w:left="0" w:right="5843.05419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7.596435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Attachment 1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26171875" w:line="240" w:lineRule="auto"/>
        <w:ind w:left="0" w:right="4274.54833984375" w:firstLine="0"/>
        <w:jc w:val="righ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Fundraising Request Form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923828125" w:line="240" w:lineRule="auto"/>
        <w:ind w:left="1320"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330078125" w:line="240" w:lineRule="auto"/>
        <w:ind w:left="1434.784851074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School: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70751953125" w:line="240" w:lineRule="auto"/>
        <w:ind w:left="132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Contact: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064453125" w:line="240" w:lineRule="auto"/>
        <w:ind w:left="132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Email: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707275390625" w:line="240" w:lineRule="auto"/>
        <w:ind w:left="1349.2799377441406"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Phone #: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507080078125" w:line="240" w:lineRule="auto"/>
        <w:ind w:left="72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Date: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72998046875" w:line="240" w:lineRule="auto"/>
        <w:ind w:left="132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335205078125" w:line="240" w:lineRule="auto"/>
        <w:ind w:left="1445.455169677734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Item Requested for Fundraiser: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7064208984375" w:line="240" w:lineRule="auto"/>
        <w:ind w:left="132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3291015625" w:line="240" w:lineRule="auto"/>
        <w:ind w:left="1445.455169677734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Date of Fundraiser: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0615234375" w:line="240" w:lineRule="auto"/>
        <w:ind w:left="132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5333251953125" w:line="262.43056297302246" w:lineRule="auto"/>
        <w:ind w:left="1437.03125" w:right="1158.978271484375" w:firstLine="8.423919677734375"/>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Please submit nutrition label, ingredient information, and this form to Laurie  Conlin, Dawn Menz or Courtney Roberts at the District Food &amp; Nutrition Office or  email: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22314453125" w:line="240" w:lineRule="auto"/>
        <w:ind w:left="1451.4311218261719" w:right="0" w:firstLine="0"/>
        <w:jc w:val="left"/>
        <w:rPr>
          <w:rFonts w:ascii="Calibri" w:cs="Calibri" w:eastAsia="Calibri" w:hAnsi="Calibri"/>
          <w:b w:val="1"/>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ff"/>
          <w:sz w:val="28.079999923706055"/>
          <w:szCs w:val="28.079999923706055"/>
          <w:u w:val="single"/>
          <w:shd w:fill="auto" w:val="clear"/>
          <w:vertAlign w:val="baseline"/>
          <w:rtl w:val="0"/>
        </w:rPr>
        <w:t xml:space="preserve">Conlin.Laurie@Brevardschools.org</w:t>
      </w:r>
      <w:r w:rsidDel="00000000" w:rsidR="00000000" w:rsidRPr="00000000">
        <w:rPr>
          <w:rFonts w:ascii="Calibri" w:cs="Calibri" w:eastAsia="Calibri" w:hAnsi="Calibri"/>
          <w:b w:val="1"/>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05615234375" w:line="240" w:lineRule="auto"/>
        <w:ind w:left="1459.855041503906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ff"/>
          <w:sz w:val="28.079999923706055"/>
          <w:szCs w:val="28.079999923706055"/>
          <w:u w:val="single"/>
          <w:shd w:fill="auto" w:val="clear"/>
          <w:vertAlign w:val="baseline"/>
          <w:rtl w:val="0"/>
        </w:rPr>
        <w:t xml:space="preserve">Menz.Dawn@Brevardschools.org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or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63232421875" w:line="240" w:lineRule="auto"/>
        <w:ind w:left="1459.8550415039062" w:right="0" w:firstLine="0"/>
        <w:jc w:val="left"/>
        <w:rPr>
          <w:rFonts w:ascii="Calibri" w:cs="Calibri" w:eastAsia="Calibri" w:hAnsi="Calibri"/>
          <w:b w:val="1"/>
          <w:i w:val="0"/>
          <w:smallCaps w:val="0"/>
          <w:strike w:val="0"/>
          <w:color w:val="0000ff"/>
          <w:sz w:val="28.079999923706055"/>
          <w:szCs w:val="28.079999923706055"/>
          <w:u w:val="single"/>
          <w:shd w:fill="auto" w:val="clear"/>
          <w:vertAlign w:val="baseline"/>
        </w:rPr>
      </w:pPr>
      <w:r w:rsidDel="00000000" w:rsidR="00000000" w:rsidRPr="00000000">
        <w:rPr>
          <w:rFonts w:ascii="Calibri" w:cs="Calibri" w:eastAsia="Calibri" w:hAnsi="Calibri"/>
          <w:b w:val="1"/>
          <w:i w:val="0"/>
          <w:smallCaps w:val="0"/>
          <w:strike w:val="0"/>
          <w:color w:val="0000ff"/>
          <w:sz w:val="28.079999923706055"/>
          <w:szCs w:val="28.079999923706055"/>
          <w:u w:val="single"/>
          <w:shd w:fill="auto" w:val="clear"/>
          <w:vertAlign w:val="baseline"/>
          <w:rtl w:val="0"/>
        </w:rPr>
        <w:t xml:space="preserve">Roberts.Courtney@Brevardschools.org</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226013183594" w:line="240" w:lineRule="auto"/>
        <w:ind w:left="0" w:right="5843.05419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9995117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95705" cy="343535"/>
            <wp:effectExtent b="0" l="0" r="0" t="0"/>
            <wp:docPr id="10"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195705" cy="343535"/>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4394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96061" cy="337820"/>
            <wp:effectExtent b="0" l="0" r="0" t="0"/>
            <wp:docPr id="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196061" cy="33782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95070" cy="341630"/>
            <wp:effectExtent b="0" l="0" r="0" t="0"/>
            <wp:docPr id="13"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195070" cy="341630"/>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396972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96061" cy="337820"/>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196061" cy="337820"/>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99926757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38555" cy="363804"/>
            <wp:effectExtent b="0" l="0" r="0" t="0"/>
            <wp:docPr id="7"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138555" cy="363804"/>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9150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41806" cy="366395"/>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141806" cy="366395"/>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000244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50620" cy="365760"/>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150620" cy="365760"/>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1599121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50518" cy="365125"/>
            <wp:effectExtent b="0" l="0" r="0" t="0"/>
            <wp:docPr id="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150518" cy="36512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0.999755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23950" cy="342900"/>
            <wp:effectExtent b="0" l="0" r="0" t="0"/>
            <wp:docPr id="6"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112395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2080078125" w:line="240" w:lineRule="auto"/>
        <w:ind w:left="0" w:right="4067.987060546875" w:firstLine="0"/>
        <w:jc w:val="right"/>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tl w:val="0"/>
        </w:rPr>
        <w:t xml:space="preserve">Elementary Schools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6162109375" w:line="240" w:lineRule="auto"/>
        <w:ind w:left="0" w:right="2819.19677734375" w:firstLine="0"/>
        <w:jc w:val="right"/>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tl w:val="0"/>
        </w:rPr>
        <w:t xml:space="preserve">Wellness Policy/Procedures Survey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671875" w:line="240" w:lineRule="auto"/>
        <w:ind w:left="2164.23995971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monitoring is an essential component in determining if policies and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54780578613" w:lineRule="auto"/>
        <w:ind w:left="2178.8800048828125" w:right="1769.281005859375" w:hanging="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are meeting the intended goals. It also provides valuable input to update  and improve the process of meeting the intended objectives.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0986328125" w:line="240" w:lineRule="auto"/>
        <w:ind w:left="2163.759918212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District Wellness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5.9007453918457" w:lineRule="auto"/>
        <w:ind w:left="2771.920166015625" w:right="2482.3199462890625" w:hanging="404.880218505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How have students and staff been made aware of the Wellness Policy?  (Check all that apply)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207519531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Newsletter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FOCUS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84960937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TV production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Morning announcements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84960937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Signage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School website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7.1200561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School marquee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2.56011962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Telephone hold message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Blackboard Connect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63.84002685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Meetings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Brevard Before and After School (BAS)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001953125" w:line="240" w:lineRule="auto"/>
        <w:ind w:left="2884.96002197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Social Media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8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Other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197265625" w:line="240" w:lineRule="auto"/>
        <w:ind w:left="2164.239959716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Nutrition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37.90478706359863" w:lineRule="auto"/>
        <w:ind w:left="2777.440185546875" w:right="1748.359375" w:hanging="429.840240478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Did the school/school cafeteria promote the March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National School Breakfast  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October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National School Lunch 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1536865234375" w:line="240" w:lineRule="auto"/>
        <w:ind w:left="0" w:right="2220.479736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Did the school promote healthy nutrition activities? (check all that apply)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129394531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 the classroom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During physical education classes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99096679687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During health classes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In the cafeteria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Parent/teacher conference/PTA/SAC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Other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2003173828125" w:line="237.8380537033081" w:lineRule="auto"/>
        <w:ind w:left="2764.2401123046875" w:right="1749.31884765625" w:hanging="420.96023559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Are students given adequate time for eating, once the student is seated, 15  minutes for breakfast, and 20 minutes for lunch?</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758499145508" w:lineRule="auto"/>
        <w:ind w:left="2348.0799865722656" w:right="2079.35913085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Does your school promote a healthy lifestyle and limit access to foods of  minimal nutritional value? Foods of minimal nutritional value include, but  are not limited to, carbonated soft drinks, chewing gum, and candy.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53076171875" w:line="225.90904712677002" w:lineRule="auto"/>
        <w:ind w:left="2762.5601196289062" w:right="1747.039794921875" w:hanging="411.600189208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How does your school promote fundraisers that include the sale of non-food  and nutritious food items and/or physical activity events that generate positive  health habits?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1240234375" w:line="225.90954780578613" w:lineRule="auto"/>
        <w:ind w:left="2765.4400634765625" w:right="1752.718505859375" w:hanging="420.24017333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Do the dining areas include enough seating to accommodate all students who  would like to sit and eat lunch, as well as enough serving areas to minimize  student wait time in line?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0986328125" w:line="238.40455055236816" w:lineRule="auto"/>
        <w:ind w:left="2766.400146484375" w:right="1748.359375" w:hanging="412.560272216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Does the school offer a la carte offerings that include appealing healthy  choices?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145751953125" w:line="240" w:lineRule="auto"/>
        <w:ind w:left="2347.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Does the school prohibit using food as punishment?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0" w:lineRule="auto"/>
        <w:ind w:left="2367.03994750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Does your school have a school garden?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40" w:lineRule="auto"/>
        <w:ind w:left="2164.239959716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Physical Activity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25.90954780578613" w:lineRule="auto"/>
        <w:ind w:left="2764.2401123046875" w:right="1751.759033203125" w:hanging="397.200164794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Elementary physical education is mandated to include 150 minutes per week,  with a minimum of 30 consecutive minutes on any day of physical education  instruction. How many minutes do your students receive instruction from a  certified physical education teacher during the week?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1086425781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40 minutes or less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41 - 80 minutes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81 - 120 minutes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greater than 120 minutes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5322265625" w:line="226.5759515762329" w:lineRule="auto"/>
        <w:ind w:left="2761.6000366210938" w:right="1748.599853515625" w:hanging="394.560089111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Has the elementary physical educator at your school provided teaching  resources for your staff so that physical education may be conducted with  fidelity during the remainder of the 150 minutes the certified physical  education teacher is not able to cover?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439697265625" w:line="240" w:lineRule="auto"/>
        <w:ind w:left="0" w:right="195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What is your student/physical education teacher ratio in physical education?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201049804687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1-24 students per class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25-34 students per class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35-44 students per class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45-54 students per class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55 or more students per class</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7.03994750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How does your school provide bike/pedestrian safety resources?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1889648437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Through Physical Education &amp; PE teacher is trained in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0.40008544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Bike/Pedestrian Safety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3.90366554260254" w:lineRule="auto"/>
        <w:ind w:left="2880.4000854492188" w:right="2822.6391601562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Through Physical Education but PE teacher is NOT trained in   Bike/Pedestrian Safety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58203125" w:line="245.90177536010742" w:lineRule="auto"/>
        <w:ind w:left="2886.8801879882812" w:right="2608.7988281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Through Supplemental Physical Education (classroom teachers)  d. Do not offer Bike/Pedestrian Safety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7626953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Other _________________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20947265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How many students waived out of Physical Education this school year?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1796875" w:line="241.9035243988037" w:lineRule="auto"/>
        <w:ind w:left="2160.399932861328" w:right="1752.48046875" w:firstLine="206.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Do the school buildings, grounds, structures, and equipment meet all current  health and safety standards (including environmental air quality) and are they   kept clean, safe, and in good repair?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160400390625" w:line="240" w:lineRule="auto"/>
        <w:ind w:left="2168.7998962402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Other School-based Activities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0263557434082" w:lineRule="auto"/>
        <w:ind w:left="2771.920166015625" w:right="2607.119140625" w:hanging="404.880218505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In which community physical activities does your school participate?  (Check all that apply)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817749023437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International Walk to School Day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 Walking School Bus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Let’s Move in School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9506835937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School Gardening Project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Track and Field Meet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Race and Walks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7.1200561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National Bike to School Day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2.56011962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Other ___________________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1764.19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Does your school offer a before school/morning running or walking program?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227050781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Yes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No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203369140625" w:line="236.4054536819458" w:lineRule="auto"/>
        <w:ind w:left="2769.2800903320312" w:right="1747.039794921875" w:hanging="402.240142822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Who at your school is providing students at all grade levels a district-approved  anti-bullying/harassment prevention strategy/curriculum?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143920898437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Physical Education teacher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Classroom teacher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Media Specialist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School Counselor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756835937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Social Worker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086669921875" w:line="240" w:lineRule="auto"/>
        <w:ind w:left="288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Other _______________________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07633113861084" w:lineRule="auto"/>
        <w:ind w:left="2761.6000366210938" w:right="1748.118896484375" w:hanging="414.000091552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Who at your school is providing the instruction to meet the state board rule  requirements for Civics, Life Skills, and Character education, substance abuse  prevention, and human trafficking?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45068359375" w:line="240" w:lineRule="auto"/>
        <w:ind w:left="270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check all that apply: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0" w:lineRule="auto"/>
        <w:ind w:left="2707.1200561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Teacher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70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Education Teacher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0" w:lineRule="auto"/>
        <w:ind w:left="271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Counselor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947265625" w:line="240" w:lineRule="auto"/>
        <w:ind w:left="271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Social Worker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0" w:lineRule="auto"/>
        <w:ind w:left="2708.5601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____________________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1982421875" w:line="238.40455055236816" w:lineRule="auto"/>
        <w:ind w:left="2761.6000366210938" w:right="1751.76025390625" w:hanging="414.000091552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How often is your school offering a Family Wellness Event to teach and  promote physical activity, nutrition and health?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1467285156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Once a year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Twice a year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 the planning stages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Not offering (state reasons)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203369140625" w:line="240" w:lineRule="auto"/>
        <w:ind w:left="0" w:right="2059.68017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What substance use and abuse prevention curriculum is your school using?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Second Step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Life Skills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05322265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Red Ribbon Week Resources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Healthy Body Systems Curriculum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Other___________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25.9098196029663" w:lineRule="auto"/>
        <w:ind w:left="2766.400146484375" w:right="1747.039794921875" w:hanging="418.800201416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How is your school staff educated on enforcing a harassment-free  environment to address bullying, harassment, and teen dating violence and  abuse?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09619140625" w:line="240" w:lineRule="auto"/>
        <w:ind w:left="2347.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How is your school staff educated on Title IX sexual harassment?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197265625" w:line="240" w:lineRule="auto"/>
        <w:ind w:left="237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When did your school implement the Human Growth and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6.01004600524902" w:lineRule="auto"/>
        <w:ind w:left="2795.4400634765625" w:right="1749.07958984375" w:hanging="1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Development/Reproduction Lessons for 5</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6</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Please provide the  month of the year that this was implemented.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0634765625" w:line="240" w:lineRule="auto"/>
        <w:ind w:left="2160.3999328613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How many certified First Aid/CPR/AED personnel are at your school?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0866699219" w:line="237.83818244934082" w:lineRule="auto"/>
        <w:ind w:left="2766.400146484375" w:right="1749.3603515625" w:hanging="418.800201416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Where is the information posted in your school listing the First Aid/CPR/AED  certified personnel?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17443847656" w:line="240" w:lineRule="auto"/>
        <w:ind w:left="2347.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Who provides child trafficking instruction in grades K-6?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9997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104900" cy="323850"/>
            <wp:effectExtent b="0" l="0" r="0" t="0"/>
            <wp:docPr id="11"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104900" cy="323850"/>
                    </a:xfrm>
                    <a:prstGeom prst="rect"/>
                    <a:ln/>
                  </pic:spPr>
                </pic:pic>
              </a:graphicData>
            </a:graphic>
          </wp:inline>
        </w:drawing>
      </w: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3037109375" w:line="240" w:lineRule="auto"/>
        <w:ind w:left="3638.7997436523438" w:right="0" w:firstLine="0"/>
        <w:jc w:val="left"/>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tl w:val="0"/>
        </w:rPr>
        <w:t xml:space="preserve"> Secondary Schools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66748046875" w:line="240" w:lineRule="auto"/>
        <w:ind w:left="0" w:right="2919.39697265625" w:firstLine="0"/>
        <w:jc w:val="right"/>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tl w:val="0"/>
        </w:rPr>
        <w:t xml:space="preserve">Wellness Policy/Procedures Survey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67333984375" w:line="225.90904712677002" w:lineRule="auto"/>
        <w:ind w:left="2171.199951171875" w:right="2325.599365234375" w:hanging="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monitoring is an essential component in determining if policies and  procedures are meeting the intended goals. It also provides valuable input to  update and improve the process of meeting the intended objectives.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279296875" w:line="240" w:lineRule="auto"/>
        <w:ind w:left="216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District Wellness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787109375" w:line="237.90631771087646" w:lineRule="auto"/>
        <w:ind w:left="2966.3198852539062" w:right="2323.199462890625" w:hanging="433.6798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How have students and staff been made aware of the Wellness Policy?  (Check all that apply)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1279296875" w:line="240" w:lineRule="auto"/>
        <w:ind w:left="2879.67987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Newsletter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84960937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FOCUS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TV production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Morning Announcements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Signage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School website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7.1200561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School marquee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2.56011962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Telephone hold message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Blackboard Connect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863.84002685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Social Media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288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Meetings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001953125" w:line="240" w:lineRule="auto"/>
        <w:ind w:left="2884.96002197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Other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2164.239959716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Nutrition: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37.90425777435303" w:lineRule="auto"/>
        <w:ind w:left="2953.1198120117188" w:right="2322.19970703125" w:hanging="439.919738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Did the school/school cafeteria promote the March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National School  Breakfast 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October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National School Lunch Week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168701171875" w:line="237.90482997894287" w:lineRule="auto"/>
        <w:ind w:left="2963.6798095703125" w:right="2325.361328125" w:hanging="447.359771728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Did the school promote healthy nutrition activities? (Check all that  apply)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14941406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 the classroom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During physical education classes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02148437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During health classes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In the cafeteria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Parent/teacher conference/PTA/SAC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Other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0622558594" w:line="237.83818244934082" w:lineRule="auto"/>
        <w:ind w:left="2981.4398193359375" w:right="2321.4801025390625" w:hanging="472.5598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Are students given adequate time for eating, once the student is seated,  15 minutes for breakfast, and 20 minutes for lunch?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2385835647583" w:lineRule="auto"/>
        <w:ind w:left="3064.2401123046875" w:right="2323.3197021484375" w:hanging="444.96002197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Does your school promote a healthy lifestyle and limit access to foods  of minimal nutritional value? Foods of minimal nutritional value  include, but are not limited to, carbonated soft drinks, chewing gum  and candy.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8193359375" w:line="225.90954780578613" w:lineRule="auto"/>
        <w:ind w:left="3064.2401123046875" w:right="2324.400634765625" w:hanging="473.28002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How does your school promote fundraisers that include the sale of  non-food and nutritious food items and/or physical activity events that  generate positive health habits?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09228515625" w:line="225.90954780578613" w:lineRule="auto"/>
        <w:ind w:left="3069.2800903320312" w:right="2322.239990234375" w:hanging="484.079895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Do the dining areas include enough seating to accommodate all  students who would like to sit and eat lunch, as well as enough serving  areas to minimize student wait time in line?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109375" w:line="235.90516090393066" w:lineRule="auto"/>
        <w:ind w:left="3062.5601196289062" w:right="2385.83984375" w:hanging="468.72009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Does the school offer a la carte offerings that include appealing, healthy choices?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150634765625" w:line="237.90478706359863" w:lineRule="auto"/>
        <w:ind w:left="3067.3602294921875" w:right="2325.599365234375" w:hanging="479.76013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Does the school prohibit using food as reward or punishment as part  of the discipline plan?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156494140625" w:line="240" w:lineRule="auto"/>
        <w:ind w:left="2164.239959716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Physical Activity: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2638.24005126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What is the average class size in Physical Education?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269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62988281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1-24 students per class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25-34 students per class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35-44 students per class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45-54 students per class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55 or more students per class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25.90954780578613" w:lineRule="auto"/>
        <w:ind w:left="3157.3599243164062" w:right="2323.919677734375" w:hanging="550.3198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Do the school buildings, grounds, structures, and equipment meet all  current health and safety standards (including environmental air  quality) and are they kept clean, safe, and in good repair?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2880.40008544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2168.7998962402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Other School-based Activities: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4.40242767333984" w:lineRule="auto"/>
        <w:ind w:left="3251.920166015625" w:right="3455.6396484375" w:hanging="613.680114746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Is the school promoting community physical activities?  (Check all that apply)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317443847656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Races and Walks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International Walk to School Day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National Bike to School Day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08666992187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Fuel Up to Play 60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756835937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Does not promote community physical activities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Opportunities through Brevard Parks &amp; Recreation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8798828125" w:line="240" w:lineRule="auto"/>
        <w:ind w:left="2887.1200561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Other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5078125" w:line="235.90413093566895" w:lineRule="auto"/>
        <w:ind w:left="2978.3200073242188" w:right="2327.039794921875" w:hanging="34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HIGH SCHOOLS ONLY: How many elective Physical Education  Courses does your school offer above HOPE?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16503906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 – 5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6 – 11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12 – 15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N/A (middle schools)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38.40455055236816" w:lineRule="auto"/>
        <w:ind w:left="2638.2400512695312" w:right="2325.360107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HIGH SCHOOLS ONLY: How many students waive Physical  Education in the school year due to JROTC or JV/Varsity Sports?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5147705078125" w:line="227.908673286438" w:lineRule="auto"/>
        <w:ind w:left="2638.2400512695312" w:right="2323.679199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HIGH SCHOOLS ONLY: When did you complete the required  instruction in CPR/AED/First Aid for 9</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11</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10986328125" w:line="240" w:lineRule="auto"/>
        <w:ind w:left="290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Fall Semester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Spring Semester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290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N/A (Middle Schools)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37.90425777435303" w:lineRule="auto"/>
        <w:ind w:left="3063.280029296875" w:right="2323.43994140625" w:hanging="42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MIDDLE SCHOOLS ONLY: How many students waived Physical  Education this school year?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652832031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7</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_________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333007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8</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_________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655273437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N/A (High Schools)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37.90478706359863" w:lineRule="auto"/>
        <w:ind w:left="3069.2800903320312" w:right="2327.51953125" w:hanging="43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How often is your school offering a Family Wellness Event to teach  and promote physical activity, nutrition and health?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49536132812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Once a year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More than once a year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 the planning stages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Not considering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2010498046875" w:line="235.90566158294678" w:lineRule="auto"/>
        <w:ind w:left="3069.2800903320312" w:right="1596.080322265625" w:hanging="43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What does your school do to comply with the District alcohol, tobacco-free  and other drug-free policies?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435546875" w:line="237.87149906158447" w:lineRule="auto"/>
        <w:ind w:left="3061.1199951171875" w:right="2318.480224609375" w:hanging="42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How does your school staff educate and enforce a harassment-free  environment to address bullying and other forms of aggressive  behavior?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How is your school staff educated on Title IX sexual harassment?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9873046875" w:line="237.90425777435303" w:lineRule="auto"/>
        <w:ind w:left="2883.5202026367188" w:right="2327.2802734375" w:hanging="355.920257568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Does a Department of Health staff member come into your school to  teach various health topics?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1533203125" w:line="240" w:lineRule="auto"/>
        <w:ind w:left="3136.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Yes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128.32000732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No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81640625" w:line="240" w:lineRule="auto"/>
        <w:ind w:left="2884.7201538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what was the topic and/or subject.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37.90528774261475" w:lineRule="auto"/>
        <w:ind w:left="2907.0401000976562" w:right="2377.2796630859375" w:hanging="379.440155029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Who provides Internet Safety instruction for all students in grades 7- 12?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1279296875" w:line="240" w:lineRule="auto"/>
        <w:ind w:left="2865.28015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Media Specialist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57.1200561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School Counselor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62.40020751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Classroom Teacher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62.880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Other ______________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25.90954780578613" w:lineRule="auto"/>
        <w:ind w:left="2881.6000366210938" w:right="1597.159423828125" w:hanging="354.000091552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Who at your school is providing the instruction to meet the state board rule  requirements for Civics, Life Skills, and Character education, substance abuse  prevention, and human trafficking?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11083984375" w:line="240" w:lineRule="auto"/>
        <w:ind w:left="28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check all that apply: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2887.1200561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Teacher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40" w:lineRule="auto"/>
        <w:ind w:left="289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Counselor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9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Social Worker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8.5601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____________________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35.90566158294678" w:lineRule="auto"/>
        <w:ind w:left="2883.9999389648438" w:right="2321.8798828125" w:hanging="723.6000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 Who instructs all 7-12 grade students in Teen Dating Violence and  Abuse Prevention Education?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142333984375" w:line="240" w:lineRule="auto"/>
        <w:ind w:left="2889.2800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HOPE teacher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Physical Education teacher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English-Language Arts classroom teacher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86.880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Media Specialist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88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School Counselors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021484375" w:line="240" w:lineRule="auto"/>
        <w:ind w:left="288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Other (i.e. Do U Luv Me? Program) _______________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00732421875" w:line="245.901517868042" w:lineRule="auto"/>
        <w:ind w:left="2884.7201538085938" w:right="2534.16015625" w:hanging="357.120208740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Do you have certified First Aid/CPR/AED personnel at your school?  If so, how many?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186706542969" w:line="245.83502769470215" w:lineRule="auto"/>
        <w:ind w:left="2884.7201538085938" w:right="2380.799560546875" w:hanging="357.120208740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Do you have a certified First Aid/CPR/AED instructor at your school?  If so, how many?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0425777435303" w:lineRule="auto"/>
        <w:ind w:left="2883.9999389648438" w:right="2324.399414062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Where is the information posted in your school listing the First  Aid/CPR/AED certified personnel?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673828125" w:line="240" w:lineRule="auto"/>
        <w:ind w:left="5928.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type w:val="continuous"/>
      <w:pgSz w:h="15840" w:w="12240" w:orient="portrait"/>
      <w:pgMar w:bottom="0" w:top="165.001220703125" w:left="0" w:right="164.000244140625" w:header="0" w:footer="720"/>
      <w:cols w:equalWidth="0" w:num="1">
        <w:col w:space="0" w:w="12075.999755859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3.png"/><Relationship Id="rId14"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12.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