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430BF9" w:rsidRPr="003A6204" w14:paraId="1F2E04A5" w14:textId="77777777" w:rsidTr="00685595">
        <w:tc>
          <w:tcPr>
            <w:tcW w:w="1705" w:type="dxa"/>
            <w:hideMark/>
          </w:tcPr>
          <w:p w14:paraId="24E3760F" w14:textId="0F7A0B0F" w:rsidR="00430BF9" w:rsidRPr="003A6204" w:rsidRDefault="0048769B" w:rsidP="00685595">
            <w:r>
              <w:t xml:space="preserve"> </w:t>
            </w:r>
            <w:r w:rsidR="00430BF9" w:rsidRPr="003A6204">
              <w:rPr>
                <w:noProof/>
              </w:rPr>
              <w:drawing>
                <wp:inline distT="0" distB="0" distL="0" distR="0" wp14:anchorId="4374E9CF" wp14:editId="773A890E">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4534F09F" w14:textId="71D937C6" w:rsidR="00430BF9" w:rsidRPr="003A6204" w:rsidRDefault="00430BF9" w:rsidP="00685595">
            <w:pPr>
              <w:rPr>
                <w:b/>
                <w:bCs/>
                <w:sz w:val="28"/>
                <w:szCs w:val="28"/>
              </w:rPr>
            </w:pPr>
            <w:r w:rsidRPr="003A6204">
              <w:rPr>
                <w:b/>
                <w:bCs/>
                <w:sz w:val="28"/>
                <w:szCs w:val="28"/>
              </w:rPr>
              <w:t xml:space="preserve">Checotah </w:t>
            </w:r>
            <w:r w:rsidR="0097751C">
              <w:rPr>
                <w:b/>
                <w:bCs/>
                <w:sz w:val="28"/>
                <w:szCs w:val="28"/>
              </w:rPr>
              <w:t>Public Works Authority</w:t>
            </w:r>
          </w:p>
          <w:p w14:paraId="1AFFCF11" w14:textId="77777777" w:rsidR="00430BF9" w:rsidRPr="003A6204" w:rsidRDefault="00430BF9" w:rsidP="00685595">
            <w:r w:rsidRPr="003A6204">
              <w:t>---------------------------------</w:t>
            </w:r>
          </w:p>
          <w:p w14:paraId="62B787B4" w14:textId="77777777" w:rsidR="00430BF9" w:rsidRPr="003A6204" w:rsidRDefault="00430BF9" w:rsidP="00685595">
            <w:pPr>
              <w:rPr>
                <w:b/>
                <w:bCs/>
                <w:sz w:val="40"/>
                <w:szCs w:val="40"/>
              </w:rPr>
            </w:pPr>
            <w:r w:rsidRPr="003A6204">
              <w:rPr>
                <w:b/>
                <w:bCs/>
                <w:sz w:val="40"/>
                <w:szCs w:val="40"/>
              </w:rPr>
              <w:t>NOTICE OF MEETING</w:t>
            </w:r>
          </w:p>
          <w:p w14:paraId="35DDFE00" w14:textId="3EFF68A8" w:rsidR="00430BF9" w:rsidRPr="003A6204" w:rsidRDefault="0058579D" w:rsidP="00685595">
            <w:pPr>
              <w:rPr>
                <w:b/>
                <w:bCs/>
                <w:sz w:val="28"/>
                <w:szCs w:val="28"/>
              </w:rPr>
            </w:pPr>
            <w:r>
              <w:rPr>
                <w:b/>
                <w:bCs/>
                <w:sz w:val="28"/>
                <w:szCs w:val="28"/>
              </w:rPr>
              <w:t>Special</w:t>
            </w:r>
            <w:r w:rsidR="00430BF9" w:rsidRPr="003A6204">
              <w:rPr>
                <w:b/>
                <w:bCs/>
                <w:sz w:val="28"/>
                <w:szCs w:val="28"/>
              </w:rPr>
              <w:t xml:space="preserve"> Meeting Agenda</w:t>
            </w:r>
          </w:p>
          <w:p w14:paraId="20661846" w14:textId="7AE93BDF" w:rsidR="00430BF9" w:rsidRPr="003A6204" w:rsidRDefault="006713DE" w:rsidP="00685595">
            <w:pPr>
              <w:rPr>
                <w:sz w:val="24"/>
                <w:szCs w:val="24"/>
              </w:rPr>
            </w:pPr>
            <w:r>
              <w:rPr>
                <w:sz w:val="24"/>
                <w:szCs w:val="24"/>
              </w:rPr>
              <w:t xml:space="preserve">Monday, </w:t>
            </w:r>
            <w:r w:rsidR="00037145">
              <w:rPr>
                <w:sz w:val="24"/>
                <w:szCs w:val="24"/>
              </w:rPr>
              <w:t>April 13</w:t>
            </w:r>
            <w:r w:rsidR="00E74DE3">
              <w:rPr>
                <w:sz w:val="24"/>
                <w:szCs w:val="24"/>
              </w:rPr>
              <w:t>, 2026</w:t>
            </w:r>
            <w:r w:rsidR="00430BF9" w:rsidRPr="003A6204">
              <w:rPr>
                <w:sz w:val="24"/>
                <w:szCs w:val="24"/>
              </w:rPr>
              <w:t xml:space="preserve"> – </w:t>
            </w:r>
            <w:r w:rsidR="0097751C">
              <w:rPr>
                <w:sz w:val="24"/>
                <w:szCs w:val="24"/>
              </w:rPr>
              <w:t>Immediat</w:t>
            </w:r>
            <w:r w:rsidR="00967F0A">
              <w:rPr>
                <w:sz w:val="24"/>
                <w:szCs w:val="24"/>
              </w:rPr>
              <w:t>el</w:t>
            </w:r>
            <w:r w:rsidR="0097751C">
              <w:rPr>
                <w:sz w:val="24"/>
                <w:szCs w:val="24"/>
              </w:rPr>
              <w:t>y Following Special City Council</w:t>
            </w:r>
          </w:p>
          <w:p w14:paraId="07BDF9D8" w14:textId="77777777" w:rsidR="00430BF9" w:rsidRPr="003A6204" w:rsidRDefault="00430BF9" w:rsidP="00685595">
            <w:r w:rsidRPr="003A6204">
              <w:t>Checotah City Hall – Council Chambers</w:t>
            </w:r>
          </w:p>
          <w:p w14:paraId="1E2680BA" w14:textId="77777777" w:rsidR="00430BF9" w:rsidRPr="003A6204" w:rsidRDefault="00430BF9" w:rsidP="00685595">
            <w:r w:rsidRPr="003A6204">
              <w:t>200 N Broadway</w:t>
            </w:r>
          </w:p>
          <w:p w14:paraId="0612ED80" w14:textId="3825517A" w:rsidR="00430BF9" w:rsidRPr="003A6204" w:rsidRDefault="00430BF9" w:rsidP="00430BF9">
            <w:pPr>
              <w:rPr>
                <w:b/>
                <w:bCs/>
                <w:sz w:val="40"/>
                <w:szCs w:val="40"/>
              </w:rPr>
            </w:pPr>
            <w:r w:rsidRPr="003A6204">
              <w:t>Checotah, OK 74426</w:t>
            </w:r>
          </w:p>
        </w:tc>
      </w:tr>
    </w:tbl>
    <w:p w14:paraId="181C1D41" w14:textId="77777777" w:rsidR="00430BF9" w:rsidRDefault="00430BF9" w:rsidP="00230E36">
      <w:pPr>
        <w:spacing w:after="0" w:line="240" w:lineRule="auto"/>
        <w:ind w:firstLine="360"/>
        <w:jc w:val="both"/>
        <w:rPr>
          <w:b/>
          <w:bCs/>
          <w:kern w:val="0"/>
          <w:sz w:val="24"/>
          <w:szCs w:val="24"/>
          <w14:ligatures w14:val="none"/>
        </w:rPr>
      </w:pPr>
    </w:p>
    <w:p w14:paraId="19FA7036" w14:textId="77777777" w:rsidR="00430BF9" w:rsidRDefault="00430BF9" w:rsidP="00230E36">
      <w:pPr>
        <w:spacing w:after="0" w:line="240" w:lineRule="auto"/>
        <w:ind w:firstLine="360"/>
        <w:jc w:val="both"/>
        <w:rPr>
          <w:b/>
          <w:bCs/>
          <w:kern w:val="0"/>
          <w:sz w:val="24"/>
          <w:szCs w:val="24"/>
          <w14:ligatures w14:val="none"/>
        </w:rPr>
      </w:pPr>
    </w:p>
    <w:p w14:paraId="62F52F2C" w14:textId="77777777" w:rsidR="00430BF9" w:rsidRDefault="00430BF9" w:rsidP="00230E36">
      <w:pPr>
        <w:spacing w:after="0" w:line="240" w:lineRule="auto"/>
        <w:ind w:firstLine="360"/>
        <w:jc w:val="both"/>
        <w:rPr>
          <w:b/>
          <w:bCs/>
          <w:kern w:val="0"/>
          <w:sz w:val="24"/>
          <w:szCs w:val="24"/>
          <w14:ligatures w14:val="none"/>
        </w:rPr>
      </w:pPr>
    </w:p>
    <w:p w14:paraId="1E1A2317" w14:textId="77777777" w:rsidR="00430BF9" w:rsidRDefault="00430BF9" w:rsidP="00230E36">
      <w:pPr>
        <w:spacing w:after="0" w:line="240" w:lineRule="auto"/>
        <w:ind w:firstLine="360"/>
        <w:jc w:val="both"/>
        <w:rPr>
          <w:b/>
          <w:bCs/>
          <w:kern w:val="0"/>
          <w:sz w:val="24"/>
          <w:szCs w:val="24"/>
          <w14:ligatures w14:val="none"/>
        </w:rPr>
      </w:pPr>
    </w:p>
    <w:p w14:paraId="63180FB3" w14:textId="5D0BCF43" w:rsidR="00430BF9" w:rsidRDefault="0026080D" w:rsidP="00230E36">
      <w:pPr>
        <w:spacing w:after="0" w:line="240" w:lineRule="auto"/>
        <w:ind w:firstLine="360"/>
        <w:jc w:val="both"/>
        <w:rPr>
          <w:b/>
          <w:bCs/>
          <w:kern w:val="0"/>
          <w:sz w:val="24"/>
          <w:szCs w:val="24"/>
          <w14:ligatures w14:val="none"/>
        </w:rPr>
      </w:pPr>
      <w:r>
        <w:rPr>
          <w:b/>
          <w:bCs/>
          <w:kern w:val="0"/>
          <w:sz w:val="24"/>
          <w:szCs w:val="24"/>
          <w14:ligatures w14:val="none"/>
        </w:rPr>
        <w:t>CALL TO ORDER</w:t>
      </w:r>
      <w:r w:rsidR="00BC49F9">
        <w:rPr>
          <w:b/>
          <w:bCs/>
          <w:kern w:val="0"/>
          <w:sz w:val="24"/>
          <w:szCs w:val="24"/>
          <w14:ligatures w14:val="none"/>
        </w:rPr>
        <w:t xml:space="preserve"> </w:t>
      </w:r>
      <w:r w:rsidR="00BF1A3E">
        <w:rPr>
          <w:b/>
          <w:bCs/>
          <w:kern w:val="0"/>
          <w:sz w:val="24"/>
          <w:szCs w:val="24"/>
          <w14:ligatures w14:val="none"/>
        </w:rPr>
        <w:t>AND</w:t>
      </w:r>
      <w:r w:rsidR="00BC49F9">
        <w:rPr>
          <w:b/>
          <w:bCs/>
          <w:kern w:val="0"/>
          <w:sz w:val="24"/>
          <w:szCs w:val="24"/>
          <w14:ligatures w14:val="none"/>
        </w:rPr>
        <w:t xml:space="preserve"> ROLL CALL</w:t>
      </w:r>
    </w:p>
    <w:p w14:paraId="496A9F60" w14:textId="77777777" w:rsidR="007D474C" w:rsidRDefault="007D474C" w:rsidP="00230E36">
      <w:pPr>
        <w:spacing w:after="0" w:line="240" w:lineRule="auto"/>
        <w:ind w:firstLine="360"/>
        <w:jc w:val="both"/>
        <w:rPr>
          <w:b/>
          <w:bCs/>
          <w:kern w:val="0"/>
          <w:sz w:val="24"/>
          <w:szCs w:val="24"/>
          <w14:ligatures w14:val="none"/>
        </w:rPr>
      </w:pPr>
    </w:p>
    <w:p w14:paraId="63BEAC43" w14:textId="77777777" w:rsidR="00430BF9" w:rsidRDefault="00430BF9" w:rsidP="00230E36">
      <w:pPr>
        <w:spacing w:after="0" w:line="240" w:lineRule="auto"/>
        <w:ind w:firstLine="360"/>
        <w:jc w:val="both"/>
        <w:rPr>
          <w:b/>
          <w:bCs/>
          <w:kern w:val="0"/>
          <w:sz w:val="24"/>
          <w:szCs w:val="24"/>
          <w14:ligatures w14:val="none"/>
        </w:rPr>
      </w:pPr>
    </w:p>
    <w:p w14:paraId="557998DE" w14:textId="77777777" w:rsidR="0097751C" w:rsidRPr="00414099" w:rsidRDefault="0097751C" w:rsidP="0097751C">
      <w:pPr>
        <w:spacing w:after="0" w:line="240" w:lineRule="auto"/>
        <w:ind w:firstLine="360"/>
        <w:jc w:val="both"/>
        <w:rPr>
          <w:b/>
          <w:bCs/>
          <w:kern w:val="0"/>
          <w:sz w:val="24"/>
          <w:szCs w:val="24"/>
          <w14:ligatures w14:val="none"/>
        </w:rPr>
      </w:pPr>
      <w:r w:rsidRPr="00414099">
        <w:rPr>
          <w:b/>
          <w:bCs/>
          <w:kern w:val="0"/>
          <w:sz w:val="24"/>
          <w:szCs w:val="24"/>
          <w14:ligatures w14:val="none"/>
        </w:rPr>
        <w:t>DEPARTMENTAL REPORTS</w:t>
      </w:r>
    </w:p>
    <w:p w14:paraId="34EA6A45" w14:textId="77777777" w:rsidR="0097751C" w:rsidRPr="00414099" w:rsidRDefault="0097751C" w:rsidP="0097751C">
      <w:pPr>
        <w:spacing w:after="0" w:line="240" w:lineRule="auto"/>
        <w:ind w:left="360"/>
        <w:jc w:val="both"/>
        <w:rPr>
          <w:i/>
          <w:iCs/>
          <w:kern w:val="0"/>
          <w14:ligatures w14:val="none"/>
        </w:rPr>
      </w:pPr>
      <w:r w:rsidRPr="00414099">
        <w:rPr>
          <w:i/>
          <w:iCs/>
          <w:kern w:val="0"/>
          <w14:ligatures w14:val="none"/>
        </w:rPr>
        <w:t xml:space="preserve">The various City Departments provide a report of their activities over the previous month to the Board of Trustees. The Board of Trustees may ask questions of the Department Heads concerning their department’s activities, programs, and projects. </w:t>
      </w:r>
    </w:p>
    <w:p w14:paraId="1FFBA8F1" w14:textId="77777777" w:rsidR="0097751C" w:rsidRDefault="0097751C" w:rsidP="0097751C">
      <w:pPr>
        <w:rPr>
          <w:b/>
          <w:bCs/>
          <w:kern w:val="0"/>
          <w:sz w:val="24"/>
          <w:szCs w:val="24"/>
          <w14:ligatures w14:val="none"/>
        </w:rPr>
      </w:pPr>
    </w:p>
    <w:p w14:paraId="148CF128" w14:textId="77777777" w:rsidR="0097751C" w:rsidRDefault="0097751C" w:rsidP="0097751C">
      <w:pPr>
        <w:rPr>
          <w:b/>
          <w:bCs/>
          <w:kern w:val="0"/>
          <w:sz w:val="24"/>
          <w:szCs w:val="24"/>
          <w14:ligatures w14:val="none"/>
        </w:rPr>
      </w:pPr>
      <w:r>
        <w:rPr>
          <w:b/>
          <w:bCs/>
          <w:kern w:val="0"/>
          <w:sz w:val="24"/>
          <w:szCs w:val="24"/>
          <w14:ligatures w14:val="none"/>
        </w:rPr>
        <w:t xml:space="preserve">       </w:t>
      </w:r>
      <w:r w:rsidRPr="00414099">
        <w:rPr>
          <w:b/>
          <w:bCs/>
          <w:kern w:val="0"/>
          <w:sz w:val="24"/>
          <w:szCs w:val="24"/>
          <w14:ligatures w14:val="none"/>
        </w:rPr>
        <w:t>Water, Wastewater, Recreation</w:t>
      </w:r>
    </w:p>
    <w:p w14:paraId="1E9C1990" w14:textId="77777777" w:rsidR="00C77052" w:rsidRDefault="00C77052" w:rsidP="0097751C">
      <w:pPr>
        <w:rPr>
          <w:b/>
          <w:bCs/>
          <w:kern w:val="0"/>
          <w:sz w:val="24"/>
          <w:szCs w:val="24"/>
          <w14:ligatures w14:val="none"/>
        </w:rPr>
      </w:pPr>
    </w:p>
    <w:p w14:paraId="1C422B01" w14:textId="786E7BFF" w:rsidR="00230E36" w:rsidRPr="003A6204" w:rsidRDefault="00C77052" w:rsidP="00D07166">
      <w:pPr>
        <w:ind w:left="300"/>
        <w:rPr>
          <w:kern w:val="0"/>
          <w:sz w:val="24"/>
          <w:szCs w:val="24"/>
          <w14:ligatures w14:val="none"/>
        </w:rPr>
      </w:pPr>
      <w:r w:rsidRPr="00B61E4C">
        <w:rPr>
          <w:kern w:val="0"/>
          <w:sz w:val="24"/>
          <w:szCs w:val="24"/>
          <w14:ligatures w14:val="none"/>
        </w:rPr>
        <w:t xml:space="preserve">Approval of minutes from </w:t>
      </w:r>
      <w:r w:rsidR="00037145">
        <w:rPr>
          <w:kern w:val="0"/>
          <w:sz w:val="24"/>
          <w:szCs w:val="24"/>
          <w14:ligatures w14:val="none"/>
        </w:rPr>
        <w:t>March</w:t>
      </w:r>
      <w:r w:rsidR="00F66996">
        <w:rPr>
          <w:kern w:val="0"/>
          <w:sz w:val="24"/>
          <w:szCs w:val="24"/>
          <w14:ligatures w14:val="none"/>
        </w:rPr>
        <w:t xml:space="preserve"> 9</w:t>
      </w:r>
      <w:r w:rsidRPr="00B61E4C">
        <w:rPr>
          <w:kern w:val="0"/>
          <w:sz w:val="24"/>
          <w:szCs w:val="24"/>
          <w14:ligatures w14:val="none"/>
        </w:rPr>
        <w:t>, 202</w:t>
      </w:r>
      <w:r w:rsidR="0051272A">
        <w:rPr>
          <w:kern w:val="0"/>
          <w:sz w:val="24"/>
          <w:szCs w:val="24"/>
          <w14:ligatures w14:val="none"/>
        </w:rPr>
        <w:t>6</w:t>
      </w:r>
      <w:r w:rsidRPr="00B61E4C">
        <w:rPr>
          <w:kern w:val="0"/>
          <w:sz w:val="24"/>
          <w:szCs w:val="24"/>
          <w14:ligatures w14:val="none"/>
        </w:rPr>
        <w:t>, Departmental Reports Special Meetin</w:t>
      </w:r>
      <w:r w:rsidR="00D07166">
        <w:rPr>
          <w:kern w:val="0"/>
          <w:sz w:val="24"/>
          <w:szCs w:val="24"/>
          <w14:ligatures w14:val="none"/>
        </w:rPr>
        <w:t>g</w:t>
      </w:r>
      <w:r w:rsidRPr="00B61E4C">
        <w:rPr>
          <w:kern w:val="0"/>
          <w:sz w:val="24"/>
          <w:szCs w:val="24"/>
          <w14:ligatures w14:val="none"/>
        </w:rPr>
        <w:t xml:space="preserve"> of</w:t>
      </w:r>
      <w:r>
        <w:rPr>
          <w:kern w:val="0"/>
          <w:sz w:val="24"/>
          <w:szCs w:val="24"/>
          <w14:ligatures w14:val="none"/>
        </w:rPr>
        <w:t xml:space="preserve"> t</w:t>
      </w:r>
      <w:r w:rsidRPr="00B61E4C">
        <w:rPr>
          <w:kern w:val="0"/>
          <w:sz w:val="24"/>
          <w:szCs w:val="24"/>
          <w14:ligatures w14:val="none"/>
        </w:rPr>
        <w:t xml:space="preserve">he Checotah </w:t>
      </w:r>
      <w:r>
        <w:rPr>
          <w:kern w:val="0"/>
          <w:sz w:val="24"/>
          <w:szCs w:val="24"/>
          <w14:ligatures w14:val="none"/>
        </w:rPr>
        <w:t>Public Works Authority.</w:t>
      </w:r>
    </w:p>
    <w:p w14:paraId="34E93C9E" w14:textId="77777777" w:rsidR="00722C65" w:rsidRDefault="00722C65" w:rsidP="00386A39">
      <w:pPr>
        <w:rPr>
          <w:b/>
          <w:bCs/>
          <w:kern w:val="0"/>
          <w:sz w:val="24"/>
          <w:szCs w:val="24"/>
          <w14:ligatures w14:val="none"/>
        </w:rPr>
      </w:pPr>
    </w:p>
    <w:p w14:paraId="64D0F152" w14:textId="404FBC6B" w:rsidR="00722C65" w:rsidRDefault="00722C65" w:rsidP="00386A39">
      <w:pPr>
        <w:rPr>
          <w:b/>
          <w:bCs/>
          <w:kern w:val="0"/>
          <w:sz w:val="24"/>
          <w:szCs w:val="24"/>
          <w14:ligatures w14:val="none"/>
        </w:rPr>
      </w:pPr>
      <w:r>
        <w:rPr>
          <w:b/>
          <w:bCs/>
          <w:kern w:val="0"/>
          <w:sz w:val="24"/>
          <w:szCs w:val="24"/>
          <w14:ligatures w14:val="none"/>
        </w:rPr>
        <w:t xml:space="preserve">       ADJOURNMENT</w:t>
      </w:r>
    </w:p>
    <w:p w14:paraId="34562893" w14:textId="77777777" w:rsidR="00BF1A3E" w:rsidRDefault="00BF1A3E" w:rsidP="00386A39">
      <w:pPr>
        <w:rPr>
          <w:b/>
          <w:bCs/>
          <w:kern w:val="0"/>
          <w:sz w:val="24"/>
          <w:szCs w:val="24"/>
          <w14:ligatures w14:val="none"/>
        </w:rPr>
      </w:pPr>
    </w:p>
    <w:p w14:paraId="108A9085" w14:textId="77777777" w:rsidR="00BF1A3E" w:rsidRPr="003A6204" w:rsidRDefault="00BF1A3E" w:rsidP="00BF1A3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w:t>
      </w:r>
      <w:proofErr w:type="gramStart"/>
      <w:r w:rsidRPr="003A6204">
        <w:rPr>
          <w:kern w:val="0"/>
          <w:sz w:val="24"/>
          <w:szCs w:val="24"/>
          <w14:ligatures w14:val="none"/>
        </w:rPr>
        <w:t xml:space="preserve">___________________, 20_______, at </w:t>
      </w:r>
      <w:proofErr w:type="gramEnd"/>
      <w:r w:rsidRPr="003A6204">
        <w:rPr>
          <w:kern w:val="0"/>
          <w:sz w:val="24"/>
          <w:szCs w:val="24"/>
          <w14:ligatures w14:val="none"/>
        </w:rPr>
        <w:t xml:space="preserve">_______________ </w:t>
      </w:r>
      <w:proofErr w:type="spellStart"/>
      <w:r w:rsidRPr="003A6204">
        <w:rPr>
          <w:kern w:val="0"/>
          <w:sz w:val="24"/>
          <w:szCs w:val="24"/>
          <w14:ligatures w14:val="none"/>
        </w:rPr>
        <w:t>at</w:t>
      </w:r>
      <w:proofErr w:type="spellEnd"/>
      <w:r w:rsidRPr="003A6204">
        <w:rPr>
          <w:kern w:val="0"/>
          <w:sz w:val="24"/>
          <w:szCs w:val="24"/>
          <w14:ligatures w14:val="none"/>
        </w:rPr>
        <w:t xml:space="preserve"> the East entrance of Checotah City Hall, 200 N Broadway, Checotah, OK 74426, as required by the law.</w:t>
      </w:r>
    </w:p>
    <w:p w14:paraId="2ED6FC35" w14:textId="77777777" w:rsidR="00BF1A3E" w:rsidRPr="003A6204" w:rsidRDefault="00BF1A3E" w:rsidP="00BF1A3E">
      <w:pPr>
        <w:spacing w:after="0" w:line="240" w:lineRule="auto"/>
        <w:jc w:val="both"/>
        <w:rPr>
          <w:kern w:val="0"/>
          <w:sz w:val="24"/>
          <w:szCs w:val="24"/>
          <w14:ligatures w14:val="none"/>
        </w:rPr>
      </w:pPr>
    </w:p>
    <w:p w14:paraId="0ACBC311" w14:textId="460718C0" w:rsidR="00BF1A3E" w:rsidRDefault="00BF1A3E" w:rsidP="00BF1A3E">
      <w:pPr>
        <w:spacing w:after="0" w:line="240" w:lineRule="auto"/>
        <w:jc w:val="both"/>
      </w:pPr>
      <w:r w:rsidRPr="003A6204">
        <w:rPr>
          <w:kern w:val="0"/>
          <w:sz w:val="24"/>
          <w:szCs w:val="24"/>
          <w14:ligatures w14:val="none"/>
        </w:rPr>
        <w:t>___________________________________</w:t>
      </w:r>
    </w:p>
    <w:p w14:paraId="2DB19414" w14:textId="77777777" w:rsidR="00BF1A3E" w:rsidRDefault="00BF1A3E" w:rsidP="00386A39"/>
    <w:sectPr w:rsidR="00BF1A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E36"/>
    <w:rsid w:val="000166C0"/>
    <w:rsid w:val="00037145"/>
    <w:rsid w:val="00070EC3"/>
    <w:rsid w:val="000C4BD0"/>
    <w:rsid w:val="000E0C05"/>
    <w:rsid w:val="000E7755"/>
    <w:rsid w:val="0010715A"/>
    <w:rsid w:val="001119C4"/>
    <w:rsid w:val="001A6BE7"/>
    <w:rsid w:val="00202209"/>
    <w:rsid w:val="00212922"/>
    <w:rsid w:val="00230E36"/>
    <w:rsid w:val="00231803"/>
    <w:rsid w:val="00235DF2"/>
    <w:rsid w:val="0024231C"/>
    <w:rsid w:val="0026080D"/>
    <w:rsid w:val="00302D49"/>
    <w:rsid w:val="00367F7E"/>
    <w:rsid w:val="00386A39"/>
    <w:rsid w:val="003D11C7"/>
    <w:rsid w:val="003F0E0E"/>
    <w:rsid w:val="00430BF9"/>
    <w:rsid w:val="00431830"/>
    <w:rsid w:val="0048363F"/>
    <w:rsid w:val="0048769B"/>
    <w:rsid w:val="004C55B7"/>
    <w:rsid w:val="0051272A"/>
    <w:rsid w:val="005208DE"/>
    <w:rsid w:val="00523A9B"/>
    <w:rsid w:val="00540A92"/>
    <w:rsid w:val="00547D36"/>
    <w:rsid w:val="005669AD"/>
    <w:rsid w:val="0058579D"/>
    <w:rsid w:val="005B5F87"/>
    <w:rsid w:val="005C08B8"/>
    <w:rsid w:val="00620B4D"/>
    <w:rsid w:val="006713DE"/>
    <w:rsid w:val="00672890"/>
    <w:rsid w:val="00704E6A"/>
    <w:rsid w:val="00722C65"/>
    <w:rsid w:val="00761CEA"/>
    <w:rsid w:val="007D474C"/>
    <w:rsid w:val="00872543"/>
    <w:rsid w:val="00895747"/>
    <w:rsid w:val="00905146"/>
    <w:rsid w:val="00934C25"/>
    <w:rsid w:val="0095292C"/>
    <w:rsid w:val="00967F0A"/>
    <w:rsid w:val="0097751C"/>
    <w:rsid w:val="00A223BD"/>
    <w:rsid w:val="00A56D73"/>
    <w:rsid w:val="00A7789D"/>
    <w:rsid w:val="00AC3E2E"/>
    <w:rsid w:val="00B012C4"/>
    <w:rsid w:val="00B116F8"/>
    <w:rsid w:val="00B2086E"/>
    <w:rsid w:val="00B3767A"/>
    <w:rsid w:val="00B76EE0"/>
    <w:rsid w:val="00B96925"/>
    <w:rsid w:val="00BC49F9"/>
    <w:rsid w:val="00BF0763"/>
    <w:rsid w:val="00BF1A3E"/>
    <w:rsid w:val="00C77052"/>
    <w:rsid w:val="00CB35B9"/>
    <w:rsid w:val="00CC4D46"/>
    <w:rsid w:val="00CD6F79"/>
    <w:rsid w:val="00D01EA7"/>
    <w:rsid w:val="00D07166"/>
    <w:rsid w:val="00D43707"/>
    <w:rsid w:val="00DB0460"/>
    <w:rsid w:val="00DD2611"/>
    <w:rsid w:val="00E02C89"/>
    <w:rsid w:val="00E26A4C"/>
    <w:rsid w:val="00E74DE3"/>
    <w:rsid w:val="00E8538A"/>
    <w:rsid w:val="00EF0A3F"/>
    <w:rsid w:val="00F315DF"/>
    <w:rsid w:val="00F44BCD"/>
    <w:rsid w:val="00F66996"/>
    <w:rsid w:val="00F6739D"/>
    <w:rsid w:val="00F953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1EEB3"/>
  <w15:chartTrackingRefBased/>
  <w15:docId w15:val="{EEA42709-D786-4088-B481-626152E27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E36"/>
    <w:pPr>
      <w:spacing w:line="259" w:lineRule="auto"/>
    </w:pPr>
    <w:rPr>
      <w:sz w:val="22"/>
      <w:szCs w:val="22"/>
    </w:rPr>
  </w:style>
  <w:style w:type="paragraph" w:styleId="Heading1">
    <w:name w:val="heading 1"/>
    <w:basedOn w:val="Normal"/>
    <w:next w:val="Normal"/>
    <w:link w:val="Heading1Char"/>
    <w:uiPriority w:val="9"/>
    <w:qFormat/>
    <w:rsid w:val="00230E36"/>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0E36"/>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0E36"/>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0E36"/>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230E36"/>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230E36"/>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230E36"/>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230E36"/>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230E36"/>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E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0E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0E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0E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0E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0E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E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E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E36"/>
    <w:rPr>
      <w:rFonts w:eastAsiaTheme="majorEastAsia" w:cstheme="majorBidi"/>
      <w:color w:val="272727" w:themeColor="text1" w:themeTint="D8"/>
    </w:rPr>
  </w:style>
  <w:style w:type="paragraph" w:styleId="Title">
    <w:name w:val="Title"/>
    <w:basedOn w:val="Normal"/>
    <w:next w:val="Normal"/>
    <w:link w:val="TitleChar"/>
    <w:uiPriority w:val="10"/>
    <w:qFormat/>
    <w:rsid w:val="00230E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0E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E36"/>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0E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E36"/>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230E36"/>
    <w:rPr>
      <w:i/>
      <w:iCs/>
      <w:color w:val="404040" w:themeColor="text1" w:themeTint="BF"/>
    </w:rPr>
  </w:style>
  <w:style w:type="paragraph" w:styleId="ListParagraph">
    <w:name w:val="List Paragraph"/>
    <w:basedOn w:val="Normal"/>
    <w:uiPriority w:val="34"/>
    <w:qFormat/>
    <w:rsid w:val="00230E36"/>
    <w:pPr>
      <w:spacing w:line="278" w:lineRule="auto"/>
      <w:ind w:left="720"/>
      <w:contextualSpacing/>
    </w:pPr>
    <w:rPr>
      <w:sz w:val="24"/>
      <w:szCs w:val="24"/>
    </w:rPr>
  </w:style>
  <w:style w:type="character" w:styleId="IntenseEmphasis">
    <w:name w:val="Intense Emphasis"/>
    <w:basedOn w:val="DefaultParagraphFont"/>
    <w:uiPriority w:val="21"/>
    <w:qFormat/>
    <w:rsid w:val="00230E36"/>
    <w:rPr>
      <w:i/>
      <w:iCs/>
      <w:color w:val="0F4761" w:themeColor="accent1" w:themeShade="BF"/>
    </w:rPr>
  </w:style>
  <w:style w:type="paragraph" w:styleId="IntenseQuote">
    <w:name w:val="Intense Quote"/>
    <w:basedOn w:val="Normal"/>
    <w:next w:val="Normal"/>
    <w:link w:val="IntenseQuoteChar"/>
    <w:uiPriority w:val="30"/>
    <w:qFormat/>
    <w:rsid w:val="00230E36"/>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230E36"/>
    <w:rPr>
      <w:i/>
      <w:iCs/>
      <w:color w:val="0F4761" w:themeColor="accent1" w:themeShade="BF"/>
    </w:rPr>
  </w:style>
  <w:style w:type="character" w:styleId="IntenseReference">
    <w:name w:val="Intense Reference"/>
    <w:basedOn w:val="DefaultParagraphFont"/>
    <w:uiPriority w:val="32"/>
    <w:qFormat/>
    <w:rsid w:val="00230E36"/>
    <w:rPr>
      <w:b/>
      <w:bCs/>
      <w:smallCaps/>
      <w:color w:val="0F4761" w:themeColor="accent1" w:themeShade="BF"/>
      <w:spacing w:val="5"/>
    </w:rPr>
  </w:style>
  <w:style w:type="table" w:styleId="TableGrid">
    <w:name w:val="Table Grid"/>
    <w:basedOn w:val="TableNormal"/>
    <w:uiPriority w:val="39"/>
    <w:rsid w:val="00430BF9"/>
    <w:pPr>
      <w:spacing w:after="0" w:line="240" w:lineRule="auto"/>
    </w:pPr>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138</Words>
  <Characters>853</Characters>
  <Application>Microsoft Office Word</Application>
  <DocSecurity>0</DocSecurity>
  <Lines>35</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Burkhalter</dc:creator>
  <cp:keywords/>
  <dc:description/>
  <cp:lastModifiedBy>Shauna Smith</cp:lastModifiedBy>
  <cp:revision>4</cp:revision>
  <cp:lastPrinted>2026-04-09T13:50:00Z</cp:lastPrinted>
  <dcterms:created xsi:type="dcterms:W3CDTF">2026-04-06T17:50:00Z</dcterms:created>
  <dcterms:modified xsi:type="dcterms:W3CDTF">2026-04-09T13:51:00Z</dcterms:modified>
</cp:coreProperties>
</file>