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FC701A3" w14:textId="77777777" w:rsidR="00F66B86" w:rsidRPr="003A6204" w:rsidRDefault="00F66B86">
            <w:pPr>
              <w:rPr>
                <w:b/>
                <w:bCs/>
                <w:sz w:val="40"/>
                <w:szCs w:val="40"/>
              </w:rPr>
            </w:pPr>
            <w:r w:rsidRPr="003A6204">
              <w:rPr>
                <w:b/>
                <w:bCs/>
                <w:sz w:val="40"/>
                <w:szCs w:val="40"/>
              </w:rPr>
              <w:t>NOTICE OF MEETING</w:t>
            </w:r>
          </w:p>
          <w:p w14:paraId="00969286" w14:textId="2DDE56F6" w:rsidR="00F66B86" w:rsidRPr="003A6204" w:rsidRDefault="00F66B86">
            <w:pPr>
              <w:rPr>
                <w:b/>
                <w:bCs/>
                <w:sz w:val="28"/>
                <w:szCs w:val="28"/>
              </w:rPr>
            </w:pPr>
            <w:r w:rsidRPr="003A6204">
              <w:rPr>
                <w:b/>
                <w:bCs/>
                <w:sz w:val="28"/>
                <w:szCs w:val="28"/>
              </w:rPr>
              <w:t>Regular Meeting Agenda</w:t>
            </w:r>
          </w:p>
          <w:p w14:paraId="2B7FDD06" w14:textId="1DB0D5F6" w:rsidR="00F66B86" w:rsidRPr="003A6204" w:rsidRDefault="00C43A8D">
            <w:pPr>
              <w:rPr>
                <w:sz w:val="24"/>
                <w:szCs w:val="24"/>
              </w:rPr>
            </w:pPr>
            <w:r>
              <w:rPr>
                <w:sz w:val="24"/>
                <w:szCs w:val="24"/>
              </w:rPr>
              <w:t xml:space="preserve">Monday, </w:t>
            </w:r>
            <w:r w:rsidR="002F036C">
              <w:rPr>
                <w:sz w:val="24"/>
                <w:szCs w:val="24"/>
              </w:rPr>
              <w:t>August 11</w:t>
            </w:r>
            <w:r w:rsidR="00F46E40">
              <w:rPr>
                <w:sz w:val="24"/>
                <w:szCs w:val="24"/>
              </w:rPr>
              <w:t>, 2025</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Pr="003A6204"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4C4F71B6" w14:textId="77777777" w:rsidR="00F66B86" w:rsidRPr="003A6204" w:rsidRDefault="00F66B86" w:rsidP="00F66B86">
      <w:pPr>
        <w:spacing w:after="0" w:line="240" w:lineRule="auto"/>
        <w:jc w:val="both"/>
        <w:rPr>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Pr="003A6204"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4B4A653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discussion of these items.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11E73D3E" w:rsidR="00E0416B" w:rsidRPr="00E0416B" w:rsidRDefault="00F66B86" w:rsidP="00E0416B">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from </w:t>
      </w:r>
      <w:r w:rsidR="008B24CE">
        <w:rPr>
          <w:kern w:val="0"/>
          <w:sz w:val="24"/>
          <w:szCs w:val="24"/>
          <w14:ligatures w14:val="none"/>
        </w:rPr>
        <w:t>J</w:t>
      </w:r>
      <w:r w:rsidR="00DA5E05">
        <w:rPr>
          <w:kern w:val="0"/>
          <w:sz w:val="24"/>
          <w:szCs w:val="24"/>
          <w14:ligatures w14:val="none"/>
        </w:rPr>
        <w:t>uly 14</w:t>
      </w:r>
      <w:r w:rsidR="008B24CE">
        <w:rPr>
          <w:kern w:val="0"/>
          <w:sz w:val="24"/>
          <w:szCs w:val="24"/>
          <w14:ligatures w14:val="none"/>
        </w:rPr>
        <w:t>, 2025</w:t>
      </w:r>
      <w:r w:rsidR="00D04D7D">
        <w:rPr>
          <w:kern w:val="0"/>
          <w:sz w:val="24"/>
          <w:szCs w:val="24"/>
          <w14:ligatures w14:val="none"/>
        </w:rPr>
        <w:t>,</w:t>
      </w:r>
      <w:r w:rsidR="001F463A">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Meeting</w:t>
      </w:r>
      <w:r w:rsidRPr="00E0416B">
        <w:rPr>
          <w:kern w:val="0"/>
          <w:sz w:val="24"/>
          <w:szCs w:val="24"/>
          <w14:ligatures w14:val="none"/>
        </w:rPr>
        <w:t xml:space="preserve"> </w:t>
      </w:r>
      <w:r w:rsidR="00F46E40">
        <w:rPr>
          <w:kern w:val="0"/>
          <w:sz w:val="24"/>
          <w:szCs w:val="24"/>
          <w14:ligatures w14:val="none"/>
        </w:rPr>
        <w:t xml:space="preserve">and </w:t>
      </w:r>
      <w:r w:rsidR="006D3234">
        <w:rPr>
          <w:kern w:val="0"/>
          <w:sz w:val="24"/>
          <w:szCs w:val="24"/>
          <w14:ligatures w14:val="none"/>
        </w:rPr>
        <w:t>Departmental Reports Special Meetin</w:t>
      </w:r>
      <w:r w:rsidR="00020DBA">
        <w:rPr>
          <w:kern w:val="0"/>
          <w:sz w:val="24"/>
          <w:szCs w:val="24"/>
          <w14:ligatures w14:val="none"/>
        </w:rPr>
        <w:t>g</w:t>
      </w:r>
      <w:r w:rsidR="00083330">
        <w:rPr>
          <w:kern w:val="0"/>
          <w:sz w:val="24"/>
          <w:szCs w:val="24"/>
          <w14:ligatures w14:val="none"/>
        </w:rPr>
        <w:t xml:space="preserve"> </w:t>
      </w:r>
      <w:r w:rsidR="00D04D7D">
        <w:rPr>
          <w:kern w:val="0"/>
          <w:sz w:val="24"/>
          <w:szCs w:val="24"/>
          <w14:ligatures w14:val="none"/>
        </w:rPr>
        <w:t>of the Checotah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20E25C1B"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8B24CE">
        <w:rPr>
          <w:kern w:val="0"/>
          <w:sz w:val="24"/>
          <w:szCs w:val="24"/>
          <w14:ligatures w14:val="none"/>
        </w:rPr>
        <w:t>Ju</w:t>
      </w:r>
      <w:r w:rsidR="00DA5E05">
        <w:rPr>
          <w:kern w:val="0"/>
          <w:sz w:val="24"/>
          <w:szCs w:val="24"/>
          <w14:ligatures w14:val="none"/>
        </w:rPr>
        <w:t>ly</w:t>
      </w:r>
      <w:r w:rsidR="00020DBA">
        <w:rPr>
          <w:kern w:val="0"/>
          <w:sz w:val="24"/>
          <w:szCs w:val="24"/>
          <w14:ligatures w14:val="none"/>
        </w:rPr>
        <w:t xml:space="preserve"> </w:t>
      </w:r>
      <w:r w:rsidR="00D04D7D">
        <w:rPr>
          <w:kern w:val="0"/>
          <w:sz w:val="24"/>
          <w:szCs w:val="24"/>
          <w14:ligatures w14:val="none"/>
        </w:rPr>
        <w:t>2025</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DA5E05">
        <w:rPr>
          <w:kern w:val="0"/>
          <w:sz w:val="24"/>
          <w:szCs w:val="24"/>
          <w14:ligatures w14:val="none"/>
        </w:rPr>
        <w:t>183,308.41</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03B3F896"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DA5E05">
        <w:rPr>
          <w:kern w:val="0"/>
          <w:sz w:val="24"/>
          <w:szCs w:val="24"/>
          <w14:ligatures w14:val="none"/>
        </w:rPr>
        <w:t>August</w:t>
      </w:r>
      <w:r w:rsidR="00710A7C">
        <w:rPr>
          <w:kern w:val="0"/>
          <w:sz w:val="24"/>
          <w:szCs w:val="24"/>
          <w14:ligatures w14:val="none"/>
        </w:rPr>
        <w:t xml:space="preserve"> </w:t>
      </w:r>
      <w:r w:rsidR="00F46E40">
        <w:rPr>
          <w:kern w:val="0"/>
          <w:sz w:val="24"/>
          <w:szCs w:val="24"/>
          <w14:ligatures w14:val="none"/>
        </w:rPr>
        <w:t>2025</w:t>
      </w:r>
      <w:r>
        <w:rPr>
          <w:kern w:val="0"/>
          <w:sz w:val="24"/>
          <w:szCs w:val="24"/>
          <w14:ligatures w14:val="none"/>
        </w:rPr>
        <w:t xml:space="preserve"> of </w:t>
      </w:r>
      <w:r w:rsidRPr="00526A43">
        <w:rPr>
          <w:kern w:val="0"/>
          <w:sz w:val="24"/>
          <w:szCs w:val="24"/>
          <w14:ligatures w14:val="none"/>
        </w:rPr>
        <w:t>$</w:t>
      </w:r>
      <w:r w:rsidR="001D31C0">
        <w:rPr>
          <w:kern w:val="0"/>
          <w:sz w:val="24"/>
          <w:szCs w:val="24"/>
          <w14:ligatures w14:val="none"/>
        </w:rPr>
        <w:t>1</w:t>
      </w:r>
      <w:r w:rsidR="008C1341">
        <w:rPr>
          <w:kern w:val="0"/>
          <w:sz w:val="24"/>
          <w:szCs w:val="24"/>
          <w14:ligatures w14:val="none"/>
        </w:rPr>
        <w:t>9</w:t>
      </w:r>
      <w:r w:rsidR="00DA5E05">
        <w:rPr>
          <w:kern w:val="0"/>
          <w:sz w:val="24"/>
          <w:szCs w:val="24"/>
          <w14:ligatures w14:val="none"/>
        </w:rPr>
        <w:t>0</w:t>
      </w:r>
      <w:r w:rsidRPr="00526A43">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2158FC26" w:rsidR="009F79A2" w:rsidRPr="009F79A2" w:rsidRDefault="00F66B86" w:rsidP="009F79A2">
      <w:pPr>
        <w:numPr>
          <w:ilvl w:val="0"/>
          <w:numId w:val="1"/>
        </w:numPr>
        <w:spacing w:after="0" w:line="240" w:lineRule="auto"/>
        <w:jc w:val="both"/>
        <w:rPr>
          <w:kern w:val="0"/>
          <w:sz w:val="24"/>
          <w:szCs w:val="24"/>
          <w14:ligatures w14:val="none"/>
        </w:rPr>
      </w:pPr>
      <w:r w:rsidRPr="009F79A2">
        <w:rPr>
          <w:kern w:val="0"/>
          <w:sz w:val="24"/>
          <w:szCs w:val="24"/>
          <w14:ligatures w14:val="none"/>
        </w:rPr>
        <w:t xml:space="preserve">Approval of Claims for </w:t>
      </w:r>
      <w:r w:rsidR="00DA5E05">
        <w:rPr>
          <w:kern w:val="0"/>
          <w:sz w:val="24"/>
          <w:szCs w:val="24"/>
          <w14:ligatures w14:val="none"/>
        </w:rPr>
        <w:t>July</w:t>
      </w:r>
      <w:r w:rsidR="00710A7C" w:rsidRPr="009F79A2">
        <w:rPr>
          <w:kern w:val="0"/>
          <w:sz w:val="24"/>
          <w:szCs w:val="24"/>
          <w14:ligatures w14:val="none"/>
        </w:rPr>
        <w:t xml:space="preserve"> </w:t>
      </w:r>
      <w:r w:rsidR="001D31C0" w:rsidRPr="009F79A2">
        <w:rPr>
          <w:kern w:val="0"/>
          <w:sz w:val="24"/>
          <w:szCs w:val="24"/>
          <w14:ligatures w14:val="none"/>
        </w:rPr>
        <w:t xml:space="preserve"> 2025</w:t>
      </w:r>
      <w:r w:rsidR="00137349" w:rsidRPr="009F79A2">
        <w:rPr>
          <w:kern w:val="0"/>
          <w:sz w:val="24"/>
          <w:szCs w:val="24"/>
          <w14:ligatures w14:val="none"/>
        </w:rPr>
        <w:t xml:space="preserve"> of</w:t>
      </w:r>
      <w:r w:rsidRPr="009F79A2">
        <w:rPr>
          <w:kern w:val="0"/>
          <w:sz w:val="24"/>
          <w:szCs w:val="24"/>
          <w14:ligatures w14:val="none"/>
        </w:rPr>
        <w:t xml:space="preserve"> $</w:t>
      </w:r>
      <w:r w:rsidR="0059666B">
        <w:rPr>
          <w:kern w:val="0"/>
          <w:sz w:val="24"/>
          <w:szCs w:val="24"/>
          <w14:ligatures w14:val="none"/>
        </w:rPr>
        <w:t>296,527.50</w:t>
      </w:r>
      <w:r w:rsidR="008B24CE" w:rsidRPr="009F79A2">
        <w:rPr>
          <w:kern w:val="0"/>
          <w:sz w:val="24"/>
          <w:szCs w:val="24"/>
          <w14:ligatures w14:val="none"/>
        </w:rPr>
        <w:t>.</w:t>
      </w: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2CF23FF9" w14:textId="77777777" w:rsidR="000A1863" w:rsidRDefault="000A1863" w:rsidP="000A1863">
      <w:pPr>
        <w:spacing w:after="0" w:line="240" w:lineRule="auto"/>
        <w:jc w:val="both"/>
        <w:rPr>
          <w:kern w:val="0"/>
          <w:sz w:val="24"/>
          <w:szCs w:val="24"/>
          <w14:ligatures w14:val="none"/>
        </w:rPr>
      </w:pP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lastRenderedPageBreak/>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356FC2E8" w14:textId="77777777" w:rsidR="00B92F62" w:rsidRDefault="00B92F62" w:rsidP="007F31DA">
      <w:pPr>
        <w:spacing w:after="0" w:line="240" w:lineRule="auto"/>
        <w:ind w:firstLine="360"/>
        <w:jc w:val="both"/>
        <w:rPr>
          <w:b/>
          <w:bCs/>
          <w:kern w:val="0"/>
          <w:sz w:val="24"/>
          <w:szCs w:val="24"/>
          <w14:ligatures w14:val="none"/>
        </w:rPr>
      </w:pPr>
    </w:p>
    <w:p w14:paraId="1D1EE99B" w14:textId="77777777" w:rsidR="004A2077" w:rsidRDefault="004A2077" w:rsidP="004A2077">
      <w:pPr>
        <w:pStyle w:val="ListParagraph"/>
        <w:spacing w:after="0" w:line="240" w:lineRule="auto"/>
        <w:jc w:val="both"/>
        <w:rPr>
          <w:kern w:val="0"/>
          <w:sz w:val="24"/>
          <w:szCs w:val="24"/>
          <w14:ligatures w14:val="none"/>
        </w:rPr>
      </w:pPr>
    </w:p>
    <w:p w14:paraId="561F931E" w14:textId="36BCDF95" w:rsidR="004A2077" w:rsidRPr="004A2077" w:rsidRDefault="004A2077" w:rsidP="004A2077">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the </w:t>
      </w:r>
      <w:r w:rsidR="00A763EF">
        <w:rPr>
          <w:kern w:val="0"/>
          <w:sz w:val="24"/>
          <w:szCs w:val="24"/>
          <w14:ligatures w14:val="none"/>
        </w:rPr>
        <w:t>RESOLUTION AUTHORIZING APPLICATION FOR FINANCIAL ASSISTANCE FROM THE RURAL ECONOMIC ACTION PLAN(REAP) FUND.</w:t>
      </w:r>
    </w:p>
    <w:p w14:paraId="144896A3" w14:textId="77777777" w:rsidR="004A2077" w:rsidRPr="004A2077" w:rsidRDefault="004A2077" w:rsidP="004A2077">
      <w:pPr>
        <w:spacing w:after="0" w:line="240" w:lineRule="auto"/>
        <w:jc w:val="both"/>
        <w:rPr>
          <w:b/>
          <w:bCs/>
          <w:kern w:val="0"/>
          <w:sz w:val="24"/>
          <w:szCs w:val="24"/>
          <w14:ligatures w14:val="none"/>
        </w:rPr>
      </w:pPr>
    </w:p>
    <w:p w14:paraId="5BA6EB3E" w14:textId="71A1248A" w:rsidR="00B92F62" w:rsidRPr="00F82A08" w:rsidRDefault="00B92F62" w:rsidP="00B92F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w:t>
      </w:r>
      <w:r w:rsidR="00EC69C5">
        <w:rPr>
          <w:kern w:val="0"/>
          <w:sz w:val="24"/>
          <w:szCs w:val="24"/>
          <w14:ligatures w14:val="none"/>
        </w:rPr>
        <w:t>amendments</w:t>
      </w:r>
      <w:r>
        <w:rPr>
          <w:kern w:val="0"/>
          <w:sz w:val="24"/>
          <w:szCs w:val="24"/>
          <w14:ligatures w14:val="none"/>
        </w:rPr>
        <w:t xml:space="preserve"> on </w:t>
      </w:r>
      <w:r w:rsidR="008C1341">
        <w:rPr>
          <w:kern w:val="0"/>
          <w:sz w:val="24"/>
          <w:szCs w:val="24"/>
          <w14:ligatures w14:val="none"/>
        </w:rPr>
        <w:t xml:space="preserve">approving </w:t>
      </w:r>
      <w:r w:rsidR="00A763EF">
        <w:rPr>
          <w:kern w:val="0"/>
          <w:sz w:val="24"/>
          <w:szCs w:val="24"/>
          <w14:ligatures w14:val="none"/>
        </w:rPr>
        <w:t>proposal for architectural/engineering services for a “Hardened” 911 Facility</w:t>
      </w:r>
      <w:r w:rsidR="00484894">
        <w:rPr>
          <w:kern w:val="0"/>
          <w:sz w:val="24"/>
          <w:szCs w:val="24"/>
          <w14:ligatures w14:val="none"/>
        </w:rPr>
        <w:t xml:space="preserve"> in the amount of $36,000.00</w:t>
      </w:r>
      <w:r w:rsidR="00A763EF">
        <w:rPr>
          <w:kern w:val="0"/>
          <w:sz w:val="24"/>
          <w:szCs w:val="24"/>
          <w14:ligatures w14:val="none"/>
        </w:rPr>
        <w:t>.</w:t>
      </w:r>
    </w:p>
    <w:p w14:paraId="1ECA0DF7" w14:textId="77777777" w:rsidR="00F82A08" w:rsidRPr="00F82A08" w:rsidRDefault="00F82A08" w:rsidP="00F82A08">
      <w:pPr>
        <w:pStyle w:val="ListParagraph"/>
        <w:rPr>
          <w:b/>
          <w:bCs/>
          <w:kern w:val="0"/>
          <w:sz w:val="24"/>
          <w:szCs w:val="24"/>
          <w14:ligatures w14:val="none"/>
        </w:rPr>
      </w:pPr>
    </w:p>
    <w:p w14:paraId="59FD3AB5" w14:textId="77777777" w:rsidR="00F82A08" w:rsidRPr="00685D5D" w:rsidRDefault="00F82A08"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annual membership dues for FY 2025-2026 to Eastern Oklahoma Development District (EODD) in the amount of $609.00.</w:t>
      </w:r>
    </w:p>
    <w:p w14:paraId="2554FC28" w14:textId="77777777" w:rsidR="00685D5D" w:rsidRPr="00685D5D" w:rsidRDefault="00685D5D" w:rsidP="00685D5D">
      <w:pPr>
        <w:pStyle w:val="ListParagraph"/>
        <w:rPr>
          <w:b/>
          <w:bCs/>
          <w:kern w:val="0"/>
          <w:sz w:val="24"/>
          <w:szCs w:val="24"/>
          <w14:ligatures w14:val="none"/>
        </w:rPr>
      </w:pPr>
    </w:p>
    <w:p w14:paraId="59080FDA" w14:textId="30591DC2" w:rsidR="00685D5D" w:rsidRPr="00685D5D" w:rsidRDefault="00685D5D" w:rsidP="00F82A0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authorizing the city attorney to begin the legal process to either formally dissolve the Heartland Heritage Center Authority, or restructure the Authority so that it complies with the </w:t>
      </w:r>
      <w:r w:rsidR="00796FA8">
        <w:rPr>
          <w:kern w:val="0"/>
          <w:sz w:val="24"/>
          <w:szCs w:val="24"/>
          <w14:ligatures w14:val="none"/>
        </w:rPr>
        <w:t>requirements</w:t>
      </w:r>
      <w:r>
        <w:rPr>
          <w:kern w:val="0"/>
          <w:sz w:val="24"/>
          <w:szCs w:val="24"/>
          <w14:ligatures w14:val="none"/>
        </w:rPr>
        <w:t xml:space="preserve"> of the Oklahoma Municipal Budget Act(11.O.S.§§17-201 through 17-216), as identified in the FY 2023-2024 Audit.</w:t>
      </w:r>
    </w:p>
    <w:p w14:paraId="0ADD9338" w14:textId="77777777" w:rsidR="00685D5D" w:rsidRPr="00685D5D" w:rsidRDefault="00685D5D" w:rsidP="00685D5D">
      <w:pPr>
        <w:pStyle w:val="ListParagraph"/>
        <w:rPr>
          <w:b/>
          <w:bCs/>
          <w:kern w:val="0"/>
          <w:sz w:val="24"/>
          <w:szCs w:val="24"/>
          <w14:ligatures w14:val="none"/>
        </w:rPr>
      </w:pPr>
    </w:p>
    <w:p w14:paraId="4325DE32" w14:textId="4D541026" w:rsidR="00F82A08" w:rsidRPr="00B45BE9" w:rsidRDefault="00685D5D" w:rsidP="00F82A08">
      <w:pPr>
        <w:pStyle w:val="ListParagraph"/>
        <w:numPr>
          <w:ilvl w:val="0"/>
          <w:numId w:val="40"/>
        </w:numPr>
        <w:spacing w:after="0" w:line="240" w:lineRule="auto"/>
        <w:jc w:val="both"/>
        <w:rPr>
          <w:b/>
          <w:bCs/>
          <w:kern w:val="0"/>
          <w:sz w:val="24"/>
          <w:szCs w:val="24"/>
          <w14:ligatures w14:val="none"/>
        </w:rPr>
      </w:pPr>
      <w:r w:rsidRPr="00B45BE9">
        <w:rPr>
          <w:kern w:val="0"/>
          <w:sz w:val="24"/>
          <w:szCs w:val="24"/>
          <w14:ligatures w14:val="none"/>
        </w:rPr>
        <w:t xml:space="preserve">Discuss and/or take action including amendments on authorizing the city attorney to begin the legal process to </w:t>
      </w:r>
      <w:r w:rsidR="00796FA8" w:rsidRPr="00B45BE9">
        <w:rPr>
          <w:kern w:val="0"/>
          <w:sz w:val="24"/>
          <w:szCs w:val="24"/>
          <w14:ligatures w14:val="none"/>
        </w:rPr>
        <w:t>either</w:t>
      </w:r>
      <w:r w:rsidRPr="00B45BE9">
        <w:rPr>
          <w:kern w:val="0"/>
          <w:sz w:val="24"/>
          <w:szCs w:val="24"/>
          <w14:ligatures w14:val="none"/>
        </w:rPr>
        <w:t xml:space="preserve"> formally dissolve the Checotah Recreation Authority, or restructure the Authority so that is complies with the requirements of the </w:t>
      </w:r>
      <w:r w:rsidRPr="00B45BE9">
        <w:rPr>
          <w:kern w:val="0"/>
          <w:sz w:val="24"/>
          <w:szCs w:val="24"/>
          <w14:ligatures w14:val="none"/>
        </w:rPr>
        <w:t>Oklahoma Municipal Budget Act(11.O.S.§§17-201 through 17-216), as identified in the FY 2023-2024 Audit.</w:t>
      </w:r>
    </w:p>
    <w:p w14:paraId="1034BF9D" w14:textId="77777777" w:rsidR="00EC69C5" w:rsidRDefault="00EC69C5" w:rsidP="00EC69C5">
      <w:pPr>
        <w:pStyle w:val="ListParagraph"/>
        <w:spacing w:after="0" w:line="240" w:lineRule="auto"/>
        <w:jc w:val="both"/>
        <w:rPr>
          <w:kern w:val="0"/>
          <w:sz w:val="24"/>
          <w:szCs w:val="24"/>
          <w14:ligatures w14:val="none"/>
        </w:rPr>
      </w:pPr>
    </w:p>
    <w:p w14:paraId="3CCE2412" w14:textId="1F87BD7F" w:rsidR="00446971" w:rsidRPr="004320D6" w:rsidRDefault="00446971" w:rsidP="00446971">
      <w:pPr>
        <w:pStyle w:val="ListParagraph"/>
        <w:numPr>
          <w:ilvl w:val="0"/>
          <w:numId w:val="40"/>
        </w:numPr>
        <w:spacing w:after="0" w:line="240" w:lineRule="auto"/>
        <w:jc w:val="both"/>
        <w:rPr>
          <w:b/>
          <w:bCs/>
          <w:kern w:val="0"/>
          <w:sz w:val="24"/>
          <w:szCs w:val="24"/>
          <w14:ligatures w14:val="none"/>
        </w:rPr>
      </w:pPr>
      <w:r w:rsidRPr="004320D6">
        <w:rPr>
          <w:kern w:val="0"/>
          <w:sz w:val="24"/>
          <w:szCs w:val="24"/>
          <w14:ligatures w14:val="none"/>
        </w:rPr>
        <w:t xml:space="preserve">Discuss and/or take action including amendments on </w:t>
      </w:r>
      <w:r w:rsidR="004320D6">
        <w:rPr>
          <w:kern w:val="0"/>
          <w:sz w:val="24"/>
          <w:szCs w:val="24"/>
          <w14:ligatures w14:val="none"/>
        </w:rPr>
        <w:t xml:space="preserve">approving the </w:t>
      </w:r>
      <w:r w:rsidR="00ED3B8E">
        <w:rPr>
          <w:kern w:val="0"/>
          <w:sz w:val="24"/>
          <w:szCs w:val="24"/>
          <w14:ligatures w14:val="none"/>
        </w:rPr>
        <w:t xml:space="preserve">purchase of </w:t>
      </w:r>
      <w:r w:rsidR="00484894">
        <w:rPr>
          <w:kern w:val="0"/>
          <w:sz w:val="24"/>
          <w:szCs w:val="24"/>
          <w14:ligatures w14:val="none"/>
        </w:rPr>
        <w:t>Law Enforcement Pro Package Simulator and supplies from Laser Ammo in the amount of $6,439.18.</w:t>
      </w:r>
    </w:p>
    <w:p w14:paraId="4B4A9DAE" w14:textId="77777777" w:rsidR="00446971" w:rsidRPr="00446971" w:rsidRDefault="00446971" w:rsidP="00446971">
      <w:pPr>
        <w:pStyle w:val="ListParagraph"/>
        <w:rPr>
          <w:kern w:val="0"/>
          <w:sz w:val="24"/>
          <w:szCs w:val="24"/>
          <w14:ligatures w14:val="none"/>
        </w:rPr>
      </w:pPr>
    </w:p>
    <w:p w14:paraId="05FBBD9E" w14:textId="5B128AEE" w:rsidR="00EC69C5" w:rsidRPr="00484894" w:rsidRDefault="00EC69C5" w:rsidP="00EC69C5">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w:t>
      </w:r>
      <w:r w:rsidR="00EA45CB">
        <w:rPr>
          <w:kern w:val="0"/>
          <w:sz w:val="24"/>
          <w:szCs w:val="24"/>
          <w14:ligatures w14:val="none"/>
        </w:rPr>
        <w:t xml:space="preserve"> </w:t>
      </w:r>
      <w:r w:rsidR="00484894">
        <w:rPr>
          <w:kern w:val="0"/>
          <w:sz w:val="24"/>
          <w:szCs w:val="24"/>
          <w14:ligatures w14:val="none"/>
        </w:rPr>
        <w:t>declaring the following property as surplus:</w:t>
      </w:r>
    </w:p>
    <w:p w14:paraId="731A66EC" w14:textId="77777777" w:rsidR="00484894" w:rsidRPr="00484894" w:rsidRDefault="00484894" w:rsidP="00484894">
      <w:pPr>
        <w:pStyle w:val="ListParagraph"/>
        <w:rPr>
          <w:b/>
          <w:bCs/>
          <w:kern w:val="0"/>
          <w:sz w:val="24"/>
          <w:szCs w:val="24"/>
          <w14:ligatures w14:val="none"/>
        </w:rPr>
      </w:pPr>
    </w:p>
    <w:p w14:paraId="57EE7C10" w14:textId="1EE54201" w:rsidR="00484894" w:rsidRDefault="00484894" w:rsidP="00484894">
      <w:pPr>
        <w:pStyle w:val="ListParagraph"/>
        <w:numPr>
          <w:ilvl w:val="0"/>
          <w:numId w:val="49"/>
        </w:numPr>
        <w:spacing w:after="0" w:line="240" w:lineRule="auto"/>
        <w:jc w:val="both"/>
        <w:rPr>
          <w:b/>
          <w:bCs/>
          <w:kern w:val="0"/>
          <w:sz w:val="24"/>
          <w:szCs w:val="24"/>
          <w14:ligatures w14:val="none"/>
        </w:rPr>
      </w:pPr>
      <w:r>
        <w:rPr>
          <w:b/>
          <w:bCs/>
          <w:kern w:val="0"/>
          <w:sz w:val="24"/>
          <w:szCs w:val="24"/>
          <w14:ligatures w14:val="none"/>
        </w:rPr>
        <w:t>2013 Chevrolet Tahoe 2WD 4dr 1500  VIN: 1GNLC2E09DR182623</w:t>
      </w:r>
    </w:p>
    <w:p w14:paraId="27AF8443" w14:textId="32EE3C28" w:rsidR="0031220A" w:rsidRPr="005C0FEB" w:rsidRDefault="0031220A" w:rsidP="00484894">
      <w:pPr>
        <w:pStyle w:val="ListParagraph"/>
        <w:numPr>
          <w:ilvl w:val="0"/>
          <w:numId w:val="49"/>
        </w:numPr>
        <w:spacing w:after="0" w:line="240" w:lineRule="auto"/>
        <w:jc w:val="both"/>
        <w:rPr>
          <w:b/>
          <w:bCs/>
          <w:kern w:val="0"/>
          <w:sz w:val="24"/>
          <w:szCs w:val="24"/>
          <w14:ligatures w14:val="none"/>
        </w:rPr>
      </w:pPr>
      <w:r>
        <w:rPr>
          <w:b/>
          <w:bCs/>
          <w:kern w:val="0"/>
          <w:sz w:val="24"/>
          <w:szCs w:val="24"/>
          <w14:ligatures w14:val="none"/>
        </w:rPr>
        <w:t>Donate to City of Warner Police Department</w:t>
      </w:r>
    </w:p>
    <w:p w14:paraId="5677351C" w14:textId="77777777" w:rsidR="005C0FEB" w:rsidRPr="005C0FEB" w:rsidRDefault="005C0FEB" w:rsidP="005C0FEB">
      <w:pPr>
        <w:pStyle w:val="ListParagraph"/>
        <w:rPr>
          <w:b/>
          <w:bCs/>
          <w:kern w:val="0"/>
          <w:sz w:val="24"/>
          <w:szCs w:val="24"/>
          <w14:ligatures w14:val="none"/>
        </w:rPr>
      </w:pPr>
    </w:p>
    <w:p w14:paraId="156BF3A1" w14:textId="05995F57" w:rsidR="00EA45CB" w:rsidRDefault="00B92F62" w:rsidP="00EA45CB">
      <w:pPr>
        <w:pStyle w:val="ListParagraph"/>
        <w:numPr>
          <w:ilvl w:val="0"/>
          <w:numId w:val="40"/>
        </w:numPr>
        <w:spacing w:after="0" w:line="240" w:lineRule="auto"/>
        <w:jc w:val="both"/>
        <w:rPr>
          <w:kern w:val="0"/>
          <w:sz w:val="24"/>
          <w:szCs w:val="24"/>
          <w14:ligatures w14:val="none"/>
        </w:rPr>
      </w:pPr>
      <w:r w:rsidRPr="00EA45CB">
        <w:rPr>
          <w:kern w:val="0"/>
          <w:sz w:val="24"/>
          <w:szCs w:val="24"/>
          <w14:ligatures w14:val="none"/>
        </w:rPr>
        <w:t xml:space="preserve">Discuss and/or take action including amendments on </w:t>
      </w:r>
      <w:r w:rsidR="00FF1B04">
        <w:rPr>
          <w:kern w:val="0"/>
          <w:sz w:val="24"/>
          <w:szCs w:val="24"/>
          <w14:ligatures w14:val="none"/>
        </w:rPr>
        <w:t>approving the purchase of the following equipment from Stewart Martin Equipment for Code Enforcement:</w:t>
      </w:r>
    </w:p>
    <w:p w14:paraId="4FD0AA5B" w14:textId="77777777" w:rsidR="00FF1B04" w:rsidRDefault="00FF1B04" w:rsidP="00FF1B04">
      <w:pPr>
        <w:pStyle w:val="ListParagraph"/>
        <w:spacing w:after="0" w:line="240" w:lineRule="auto"/>
        <w:ind w:left="1080"/>
        <w:jc w:val="both"/>
        <w:rPr>
          <w:b/>
          <w:bCs/>
          <w:kern w:val="0"/>
          <w:sz w:val="24"/>
          <w:szCs w:val="24"/>
          <w14:ligatures w14:val="none"/>
        </w:rPr>
      </w:pPr>
    </w:p>
    <w:p w14:paraId="6F5FFCCE" w14:textId="1DB0A11C" w:rsidR="00FF1B04" w:rsidRDefault="00FF1B04" w:rsidP="00FF1B04">
      <w:pPr>
        <w:pStyle w:val="ListParagraph"/>
        <w:numPr>
          <w:ilvl w:val="0"/>
          <w:numId w:val="56"/>
        </w:numPr>
        <w:spacing w:after="0" w:line="240" w:lineRule="auto"/>
        <w:jc w:val="both"/>
        <w:rPr>
          <w:b/>
          <w:bCs/>
          <w:kern w:val="0"/>
          <w:sz w:val="24"/>
          <w:szCs w:val="24"/>
          <w14:ligatures w14:val="none"/>
        </w:rPr>
      </w:pPr>
      <w:r>
        <w:rPr>
          <w:b/>
          <w:bCs/>
          <w:kern w:val="0"/>
          <w:sz w:val="24"/>
          <w:szCs w:val="24"/>
          <w14:ligatures w14:val="none"/>
        </w:rPr>
        <w:t>FECON RK6015 DRUM MULCHER</w:t>
      </w:r>
      <w:r>
        <w:rPr>
          <w:b/>
          <w:bCs/>
          <w:kern w:val="0"/>
          <w:sz w:val="24"/>
          <w:szCs w:val="24"/>
          <w14:ligatures w14:val="none"/>
        </w:rPr>
        <w:tab/>
      </w:r>
      <w:r>
        <w:rPr>
          <w:b/>
          <w:bCs/>
          <w:kern w:val="0"/>
          <w:sz w:val="24"/>
          <w:szCs w:val="24"/>
          <w14:ligatures w14:val="none"/>
        </w:rPr>
        <w:tab/>
        <w:t>$25,000.00</w:t>
      </w:r>
    </w:p>
    <w:p w14:paraId="4A842CF0" w14:textId="66697A0B" w:rsidR="00FF1B04" w:rsidRDefault="00FF1B04" w:rsidP="00FF1B04">
      <w:pPr>
        <w:pStyle w:val="ListParagraph"/>
        <w:numPr>
          <w:ilvl w:val="0"/>
          <w:numId w:val="56"/>
        </w:numPr>
        <w:spacing w:after="0" w:line="240" w:lineRule="auto"/>
        <w:jc w:val="both"/>
        <w:rPr>
          <w:b/>
          <w:bCs/>
          <w:kern w:val="0"/>
          <w:sz w:val="24"/>
          <w:szCs w:val="24"/>
          <w14:ligatures w14:val="none"/>
        </w:rPr>
      </w:pPr>
      <w:r>
        <w:rPr>
          <w:b/>
          <w:bCs/>
          <w:kern w:val="0"/>
          <w:sz w:val="24"/>
          <w:szCs w:val="24"/>
          <w14:ligatures w14:val="none"/>
        </w:rPr>
        <w:t>Chainsaws and chains</w:t>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t>$ 8,686.17</w:t>
      </w:r>
    </w:p>
    <w:p w14:paraId="31D661B9" w14:textId="77777777" w:rsidR="00F82A08" w:rsidRPr="00FF1B04" w:rsidRDefault="00F82A08" w:rsidP="00F82A08">
      <w:pPr>
        <w:pStyle w:val="ListParagraph"/>
        <w:spacing w:after="0" w:line="240" w:lineRule="auto"/>
        <w:ind w:left="1080"/>
        <w:jc w:val="both"/>
        <w:rPr>
          <w:b/>
          <w:bCs/>
          <w:kern w:val="0"/>
          <w:sz w:val="24"/>
          <w:szCs w:val="24"/>
          <w14:ligatures w14:val="none"/>
        </w:rPr>
      </w:pPr>
    </w:p>
    <w:p w14:paraId="6980EA2C" w14:textId="77777777" w:rsidR="007C69FC" w:rsidRPr="007C69FC" w:rsidRDefault="007C69FC" w:rsidP="007C69FC">
      <w:pPr>
        <w:pStyle w:val="ListParagraph"/>
        <w:rPr>
          <w:kern w:val="0"/>
          <w:sz w:val="24"/>
          <w:szCs w:val="24"/>
          <w14:ligatures w14:val="none"/>
        </w:rPr>
      </w:pPr>
    </w:p>
    <w:p w14:paraId="5FDAB94D" w14:textId="2CFC7C69" w:rsidR="00B92F62" w:rsidRDefault="008A40C6" w:rsidP="00B92F62">
      <w:pPr>
        <w:pStyle w:val="ListParagraph"/>
        <w:numPr>
          <w:ilvl w:val="0"/>
          <w:numId w:val="40"/>
        </w:numPr>
        <w:spacing w:after="0" w:line="240" w:lineRule="auto"/>
        <w:jc w:val="both"/>
        <w:rPr>
          <w:kern w:val="0"/>
          <w:sz w:val="24"/>
          <w:szCs w:val="24"/>
          <w14:ligatures w14:val="none"/>
        </w:rPr>
      </w:pPr>
      <w:r w:rsidRPr="00446971">
        <w:rPr>
          <w:kern w:val="0"/>
          <w:sz w:val="24"/>
          <w:szCs w:val="24"/>
          <w14:ligatures w14:val="none"/>
        </w:rPr>
        <w:t xml:space="preserve">Discuss and/or take action including amendments on </w:t>
      </w:r>
      <w:r w:rsidR="00FF0B7A">
        <w:rPr>
          <w:kern w:val="0"/>
          <w:sz w:val="24"/>
          <w:szCs w:val="24"/>
          <w14:ligatures w14:val="none"/>
        </w:rPr>
        <w:t xml:space="preserve">approving </w:t>
      </w:r>
      <w:r w:rsidR="00FF1B04">
        <w:rPr>
          <w:kern w:val="0"/>
          <w:sz w:val="24"/>
          <w:szCs w:val="24"/>
          <w14:ligatures w14:val="none"/>
        </w:rPr>
        <w:t xml:space="preserve">Application </w:t>
      </w:r>
      <w:r w:rsidR="00C90D2C">
        <w:rPr>
          <w:kern w:val="0"/>
          <w:sz w:val="24"/>
          <w:szCs w:val="24"/>
          <w14:ligatures w14:val="none"/>
        </w:rPr>
        <w:t xml:space="preserve">No. </w:t>
      </w:r>
      <w:r w:rsidR="00FF1B04">
        <w:rPr>
          <w:kern w:val="0"/>
          <w:sz w:val="24"/>
          <w:szCs w:val="24"/>
          <w14:ligatures w14:val="none"/>
        </w:rPr>
        <w:t xml:space="preserve">5 </w:t>
      </w:r>
      <w:r w:rsidR="00C90D2C">
        <w:rPr>
          <w:kern w:val="0"/>
          <w:sz w:val="24"/>
          <w:szCs w:val="24"/>
          <w14:ligatures w14:val="none"/>
        </w:rPr>
        <w:t xml:space="preserve"> in the amount of $</w:t>
      </w:r>
      <w:r w:rsidR="00FF1B04">
        <w:rPr>
          <w:kern w:val="0"/>
          <w:sz w:val="24"/>
          <w:szCs w:val="24"/>
          <w14:ligatures w14:val="none"/>
        </w:rPr>
        <w:t>335,940.12</w:t>
      </w:r>
      <w:r w:rsidR="00C90D2C">
        <w:rPr>
          <w:kern w:val="0"/>
          <w:sz w:val="24"/>
          <w:szCs w:val="24"/>
          <w14:ligatures w14:val="none"/>
        </w:rPr>
        <w:t xml:space="preserve"> to </w:t>
      </w:r>
      <w:r w:rsidR="00FF1B04">
        <w:rPr>
          <w:kern w:val="0"/>
          <w:sz w:val="24"/>
          <w:szCs w:val="24"/>
          <w14:ligatures w14:val="none"/>
        </w:rPr>
        <w:t>Lonehickory Cattle, LLC</w:t>
      </w:r>
      <w:r w:rsidR="00C90D2C">
        <w:rPr>
          <w:kern w:val="0"/>
          <w:sz w:val="24"/>
          <w:szCs w:val="24"/>
          <w14:ligatures w14:val="none"/>
        </w:rPr>
        <w:t>. for Water System Improvements.</w:t>
      </w:r>
    </w:p>
    <w:p w14:paraId="5453BC42" w14:textId="77777777" w:rsidR="002475FD" w:rsidRPr="002475FD" w:rsidRDefault="002475FD" w:rsidP="002475FD">
      <w:pPr>
        <w:pStyle w:val="ListParagraph"/>
        <w:rPr>
          <w:kern w:val="0"/>
          <w:sz w:val="24"/>
          <w:szCs w:val="24"/>
          <w14:ligatures w14:val="none"/>
        </w:rPr>
      </w:pPr>
    </w:p>
    <w:p w14:paraId="3CEC67B7" w14:textId="0907FC3B" w:rsidR="002475FD" w:rsidRDefault="002475FD" w:rsidP="00B92F62">
      <w:pPr>
        <w:pStyle w:val="ListParagraph"/>
        <w:numPr>
          <w:ilvl w:val="0"/>
          <w:numId w:val="40"/>
        </w:numPr>
        <w:spacing w:after="0" w:line="240" w:lineRule="auto"/>
        <w:jc w:val="both"/>
        <w:rPr>
          <w:kern w:val="0"/>
          <w:sz w:val="24"/>
          <w:szCs w:val="24"/>
          <w14:ligatures w14:val="none"/>
        </w:rPr>
      </w:pPr>
      <w:r>
        <w:rPr>
          <w:kern w:val="0"/>
          <w:sz w:val="24"/>
          <w:szCs w:val="24"/>
          <w14:ligatures w14:val="none"/>
        </w:rPr>
        <w:t xml:space="preserve">Discuss and/or take action including amendments on approving </w:t>
      </w:r>
      <w:r w:rsidR="00FF1B04">
        <w:rPr>
          <w:kern w:val="0"/>
          <w:sz w:val="24"/>
          <w:szCs w:val="24"/>
          <w14:ligatures w14:val="none"/>
        </w:rPr>
        <w:t>Invoice No. 223149-16 in the amount of $30,940.00 to Myers Engineering, Consulting Engineers, Inc.</w:t>
      </w:r>
      <w:r w:rsidR="00387BC7">
        <w:rPr>
          <w:kern w:val="0"/>
          <w:sz w:val="24"/>
          <w:szCs w:val="24"/>
          <w14:ligatures w14:val="none"/>
        </w:rPr>
        <w:t xml:space="preserve"> for Water System Improvements.</w:t>
      </w:r>
    </w:p>
    <w:p w14:paraId="556BE229" w14:textId="77777777" w:rsidR="00C02601" w:rsidRPr="00C02601" w:rsidRDefault="00C02601" w:rsidP="00C02601">
      <w:pPr>
        <w:pStyle w:val="ListParagraph"/>
        <w:rPr>
          <w:kern w:val="0"/>
          <w:sz w:val="24"/>
          <w:szCs w:val="24"/>
          <w14:ligatures w14:val="none"/>
        </w:rPr>
      </w:pPr>
    </w:p>
    <w:p w14:paraId="1FE954EE" w14:textId="3E634ECF" w:rsidR="00C02601" w:rsidRPr="00446971" w:rsidRDefault="00C02601" w:rsidP="00B92F62">
      <w:pPr>
        <w:pStyle w:val="ListParagraph"/>
        <w:numPr>
          <w:ilvl w:val="0"/>
          <w:numId w:val="40"/>
        </w:numPr>
        <w:spacing w:after="0" w:line="240" w:lineRule="auto"/>
        <w:jc w:val="both"/>
        <w:rPr>
          <w:kern w:val="0"/>
          <w:sz w:val="24"/>
          <w:szCs w:val="24"/>
          <w14:ligatures w14:val="none"/>
        </w:rPr>
      </w:pPr>
      <w:r>
        <w:rPr>
          <w:kern w:val="0"/>
          <w:sz w:val="24"/>
          <w:szCs w:val="24"/>
          <w14:ligatures w14:val="none"/>
        </w:rPr>
        <w:t xml:space="preserve">Discuss and/or take action including amendments on approving the AMENDMENT TO OWNER-ENGINEER AGREEMENT, Amendment No. 1 in the amount of </w:t>
      </w:r>
      <w:r w:rsidR="000473C7">
        <w:rPr>
          <w:kern w:val="0"/>
          <w:sz w:val="24"/>
          <w:szCs w:val="24"/>
          <w14:ligatures w14:val="none"/>
        </w:rPr>
        <w:t>$</w:t>
      </w:r>
      <w:r>
        <w:rPr>
          <w:kern w:val="0"/>
          <w:sz w:val="24"/>
          <w:szCs w:val="24"/>
          <w14:ligatures w14:val="none"/>
        </w:rPr>
        <w:t>33,600.00 to Myers Engineering, Consulting Engineers, Inc. for 6 weeks of additional inspection for the total of Resident Project Representative.</w:t>
      </w:r>
    </w:p>
    <w:p w14:paraId="30DFAA9F" w14:textId="77777777" w:rsidR="001A3391" w:rsidRPr="001A3391" w:rsidRDefault="001A3391" w:rsidP="001A3391">
      <w:pPr>
        <w:pStyle w:val="ListParagraph"/>
        <w:rPr>
          <w:b/>
          <w:bCs/>
          <w:kern w:val="0"/>
          <w:sz w:val="24"/>
          <w:szCs w:val="24"/>
          <w14:ligatures w14:val="none"/>
        </w:rPr>
      </w:pPr>
    </w:p>
    <w:p w14:paraId="35D28D72" w14:textId="620BB057" w:rsidR="00C27DDC" w:rsidRPr="003D294D" w:rsidRDefault="001A3391" w:rsidP="00C27DDC">
      <w:pPr>
        <w:pStyle w:val="ListParagraph"/>
        <w:numPr>
          <w:ilvl w:val="0"/>
          <w:numId w:val="40"/>
        </w:numPr>
        <w:spacing w:after="0" w:line="240" w:lineRule="auto"/>
        <w:jc w:val="both"/>
        <w:rPr>
          <w:b/>
          <w:bCs/>
          <w:kern w:val="0"/>
          <w:sz w:val="24"/>
          <w:szCs w:val="24"/>
          <w14:ligatures w14:val="none"/>
        </w:rPr>
      </w:pPr>
      <w:bookmarkStart w:id="1" w:name="_Hlk199762513"/>
      <w:r w:rsidRPr="003D294D">
        <w:rPr>
          <w:kern w:val="0"/>
          <w:sz w:val="24"/>
          <w:szCs w:val="24"/>
          <w14:ligatures w14:val="none"/>
        </w:rPr>
        <w:t xml:space="preserve">Discuss and/or take action including amendments </w:t>
      </w:r>
      <w:bookmarkEnd w:id="1"/>
      <w:r w:rsidR="0047112D" w:rsidRPr="003D294D">
        <w:rPr>
          <w:kern w:val="0"/>
          <w:sz w:val="24"/>
          <w:szCs w:val="24"/>
          <w14:ligatures w14:val="none"/>
        </w:rPr>
        <w:t xml:space="preserve">on </w:t>
      </w:r>
      <w:r w:rsidR="00057AE5" w:rsidRPr="003D294D">
        <w:rPr>
          <w:kern w:val="0"/>
          <w:sz w:val="24"/>
          <w:szCs w:val="24"/>
          <w14:ligatures w14:val="none"/>
        </w:rPr>
        <w:t xml:space="preserve">approving </w:t>
      </w:r>
      <w:r w:rsidR="00387BC7">
        <w:rPr>
          <w:kern w:val="0"/>
          <w:sz w:val="24"/>
          <w:szCs w:val="24"/>
          <w14:ligatures w14:val="none"/>
        </w:rPr>
        <w:t>Invoice No. 05-519977</w:t>
      </w:r>
      <w:r w:rsidR="00C02601">
        <w:rPr>
          <w:kern w:val="0"/>
          <w:sz w:val="24"/>
          <w:szCs w:val="24"/>
          <w14:ligatures w14:val="none"/>
        </w:rPr>
        <w:t xml:space="preserve"> in the amount of $34,846.71</w:t>
      </w:r>
      <w:r w:rsidR="00387BC7">
        <w:rPr>
          <w:kern w:val="0"/>
          <w:sz w:val="24"/>
          <w:szCs w:val="24"/>
          <w14:ligatures w14:val="none"/>
        </w:rPr>
        <w:t xml:space="preserve"> to Tyler Technologies</w:t>
      </w:r>
      <w:r w:rsidR="00C02601">
        <w:rPr>
          <w:kern w:val="0"/>
          <w:sz w:val="24"/>
          <w:szCs w:val="24"/>
          <w14:ligatures w14:val="none"/>
        </w:rPr>
        <w:t xml:space="preserve">  for </w:t>
      </w:r>
      <w:r w:rsidR="000473C7">
        <w:rPr>
          <w:kern w:val="0"/>
          <w:sz w:val="24"/>
          <w:szCs w:val="24"/>
          <w14:ligatures w14:val="none"/>
        </w:rPr>
        <w:t>Incode annual fees.</w:t>
      </w:r>
    </w:p>
    <w:p w14:paraId="70D1A5EF" w14:textId="77777777" w:rsidR="00D53957" w:rsidRPr="00D53957" w:rsidRDefault="00D53957" w:rsidP="00D53957">
      <w:pPr>
        <w:pStyle w:val="ListParagraph"/>
        <w:rPr>
          <w:b/>
          <w:bCs/>
          <w:kern w:val="0"/>
          <w:sz w:val="24"/>
          <w:szCs w:val="24"/>
          <w14:ligatures w14:val="none"/>
        </w:rPr>
      </w:pPr>
    </w:p>
    <w:p w14:paraId="5E7F0FA9" w14:textId="77777777" w:rsidR="000473C7" w:rsidRPr="000473C7" w:rsidRDefault="000473C7" w:rsidP="000473C7">
      <w:pPr>
        <w:pStyle w:val="ListParagraph"/>
        <w:rPr>
          <w:b/>
          <w:bCs/>
          <w:kern w:val="0"/>
          <w:sz w:val="24"/>
          <w:szCs w:val="24"/>
          <w14:ligatures w14:val="none"/>
        </w:rPr>
      </w:pPr>
    </w:p>
    <w:p w14:paraId="0686051E" w14:textId="57A3F253" w:rsidR="000473C7" w:rsidRPr="000473C7" w:rsidRDefault="000473C7" w:rsidP="00C90D2C">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RESOLUTION NO. 2025-08-11 OFFICIAL BALLOT for OkMRF District 2 Trustee.</w:t>
      </w:r>
    </w:p>
    <w:p w14:paraId="62B42FB1" w14:textId="77777777" w:rsidR="000473C7" w:rsidRPr="000473C7" w:rsidRDefault="000473C7" w:rsidP="000473C7">
      <w:pPr>
        <w:pStyle w:val="ListParagraph"/>
        <w:rPr>
          <w:b/>
          <w:bCs/>
          <w:kern w:val="0"/>
          <w:sz w:val="24"/>
          <w:szCs w:val="24"/>
          <w14:ligatures w14:val="none"/>
        </w:rPr>
      </w:pPr>
    </w:p>
    <w:p w14:paraId="1F783C76" w14:textId="2E2289D9" w:rsidR="000473C7" w:rsidRPr="00F742A0" w:rsidRDefault="000473C7" w:rsidP="00C90D2C">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w:t>
      </w:r>
      <w:r w:rsidR="00F742A0">
        <w:rPr>
          <w:kern w:val="0"/>
          <w:sz w:val="24"/>
          <w:szCs w:val="24"/>
          <w14:ligatures w14:val="none"/>
        </w:rPr>
        <w:t>luding amendments to accept the Letter of Engagement from HSPG &amp; Associates, P.C. for the FY 2024-2025 audit.</w:t>
      </w:r>
    </w:p>
    <w:p w14:paraId="5AC82952" w14:textId="77777777" w:rsidR="00F742A0" w:rsidRPr="00F742A0" w:rsidRDefault="00F742A0" w:rsidP="00F742A0">
      <w:pPr>
        <w:pStyle w:val="ListParagraph"/>
        <w:rPr>
          <w:b/>
          <w:bCs/>
          <w:kern w:val="0"/>
          <w:sz w:val="24"/>
          <w:szCs w:val="24"/>
          <w14:ligatures w14:val="none"/>
        </w:rPr>
      </w:pPr>
    </w:p>
    <w:p w14:paraId="26064D17" w14:textId="3FFA2AF8" w:rsidR="00F742A0" w:rsidRPr="00F82A08" w:rsidRDefault="00F742A0" w:rsidP="00C90D2C">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to accept the Posted Fees for the City of Checotah effective July 1, 2025.</w:t>
      </w:r>
    </w:p>
    <w:p w14:paraId="18F37E6F" w14:textId="77777777" w:rsidR="00F82A08" w:rsidRPr="00F82A08" w:rsidRDefault="00F82A08" w:rsidP="00F82A08">
      <w:pPr>
        <w:pStyle w:val="ListParagraph"/>
        <w:rPr>
          <w:b/>
          <w:bCs/>
          <w:kern w:val="0"/>
          <w:sz w:val="24"/>
          <w:szCs w:val="24"/>
          <w14:ligatures w14:val="none"/>
        </w:rPr>
      </w:pPr>
    </w:p>
    <w:p w14:paraId="556D4502" w14:textId="77777777" w:rsidR="002475FD" w:rsidRPr="002475FD" w:rsidRDefault="002475FD" w:rsidP="002475FD">
      <w:pPr>
        <w:pStyle w:val="ListParagrap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60FD9AF1" w14:textId="77777777" w:rsidR="0031220A" w:rsidRDefault="0031220A" w:rsidP="00C90D2C">
      <w:pPr>
        <w:spacing w:after="0" w:line="240" w:lineRule="auto"/>
        <w:ind w:left="360"/>
        <w:jc w:val="both"/>
        <w:rPr>
          <w:i/>
          <w:iCs/>
          <w:kern w:val="0"/>
          <w14:ligatures w14:val="none"/>
        </w:rPr>
      </w:pPr>
    </w:p>
    <w:p w14:paraId="296CFFF3" w14:textId="77777777" w:rsidR="0031220A" w:rsidRPr="00DB280F" w:rsidRDefault="0031220A" w:rsidP="0031220A">
      <w:pPr>
        <w:pStyle w:val="ListParagraph"/>
        <w:numPr>
          <w:ilvl w:val="0"/>
          <w:numId w:val="57"/>
        </w:numPr>
        <w:spacing w:after="0" w:line="240" w:lineRule="auto"/>
        <w:jc w:val="both"/>
        <w:rPr>
          <w:i/>
          <w:iCs/>
          <w:kern w:val="0"/>
          <w14:ligatures w14:val="none"/>
        </w:rPr>
      </w:pPr>
      <w:r>
        <w:rPr>
          <w:b/>
          <w:bCs/>
          <w:kern w:val="0"/>
          <w:sz w:val="24"/>
          <w:szCs w:val="24"/>
          <w14:ligatures w14:val="none"/>
        </w:rPr>
        <w:t>P</w:t>
      </w:r>
      <w:r w:rsidRPr="00941D58">
        <w:rPr>
          <w:b/>
          <w:bCs/>
          <w:kern w:val="0"/>
          <w:sz w:val="24"/>
          <w:szCs w:val="24"/>
          <w14:ligatures w14:val="none"/>
        </w:rPr>
        <w:t>ursuant to Title 25 § 307(B)(1)</w:t>
      </w:r>
      <w:r>
        <w:rPr>
          <w:b/>
          <w:bCs/>
          <w:kern w:val="0"/>
          <w:sz w:val="24"/>
          <w:szCs w:val="24"/>
          <w14:ligatures w14:val="none"/>
        </w:rPr>
        <w:t>, consider convening in executive session</w:t>
      </w:r>
      <w:r w:rsidRPr="00941D58">
        <w:rPr>
          <w:b/>
          <w:bCs/>
          <w:kern w:val="0"/>
          <w:sz w:val="24"/>
          <w:szCs w:val="24"/>
          <w14:ligatures w14:val="none"/>
        </w:rPr>
        <w:t xml:space="preserve"> to discuss the employment, hiring, appointment, promotion, demotion, disciplining or resignation of any individual</w:t>
      </w:r>
      <w:r>
        <w:rPr>
          <w:b/>
          <w:bCs/>
          <w:kern w:val="0"/>
          <w:sz w:val="24"/>
          <w:szCs w:val="24"/>
          <w14:ligatures w14:val="none"/>
        </w:rPr>
        <w:t xml:space="preserve"> salaried</w:t>
      </w:r>
      <w:r w:rsidRPr="00941D58">
        <w:rPr>
          <w:b/>
          <w:bCs/>
          <w:kern w:val="0"/>
          <w:sz w:val="24"/>
          <w:szCs w:val="24"/>
          <w14:ligatures w14:val="none"/>
        </w:rPr>
        <w:t xml:space="preserve"> public officer or employee</w:t>
      </w:r>
      <w:r>
        <w:rPr>
          <w:b/>
          <w:bCs/>
          <w:kern w:val="0"/>
          <w:sz w:val="24"/>
          <w:szCs w:val="24"/>
          <w14:ligatures w14:val="none"/>
        </w:rPr>
        <w:t>.</w:t>
      </w:r>
    </w:p>
    <w:p w14:paraId="644A4473" w14:textId="77777777" w:rsidR="00DB280F" w:rsidRPr="0031220A" w:rsidRDefault="00DB280F" w:rsidP="00DB280F">
      <w:pPr>
        <w:pStyle w:val="ListParagraph"/>
        <w:spacing w:after="0" w:line="240" w:lineRule="auto"/>
        <w:jc w:val="both"/>
        <w:rPr>
          <w:i/>
          <w:iCs/>
          <w:kern w:val="0"/>
          <w14:ligatures w14:val="none"/>
        </w:rPr>
      </w:pPr>
    </w:p>
    <w:p w14:paraId="3158AFB5" w14:textId="3CD62862" w:rsidR="0031220A" w:rsidRPr="00DB280F" w:rsidRDefault="000570AF" w:rsidP="0031220A">
      <w:pPr>
        <w:pStyle w:val="ListParagraph"/>
        <w:numPr>
          <w:ilvl w:val="0"/>
          <w:numId w:val="59"/>
        </w:numPr>
        <w:spacing w:after="0" w:line="240" w:lineRule="auto"/>
        <w:jc w:val="both"/>
        <w:rPr>
          <w:b/>
          <w:bCs/>
          <w:kern w:val="0"/>
          <w:sz w:val="24"/>
          <w:szCs w:val="24"/>
          <w14:ligatures w14:val="none"/>
        </w:rPr>
      </w:pPr>
      <w:r w:rsidRPr="00DB280F">
        <w:rPr>
          <w:b/>
          <w:bCs/>
          <w:kern w:val="0"/>
          <w:sz w:val="24"/>
          <w:szCs w:val="24"/>
          <w14:ligatures w14:val="none"/>
        </w:rPr>
        <w:t>Richard Beaty</w:t>
      </w:r>
    </w:p>
    <w:p w14:paraId="3FD1C85D" w14:textId="6603D528" w:rsidR="000570AF" w:rsidRDefault="000570AF" w:rsidP="0031220A">
      <w:pPr>
        <w:pStyle w:val="ListParagraph"/>
        <w:numPr>
          <w:ilvl w:val="0"/>
          <w:numId w:val="59"/>
        </w:numPr>
        <w:spacing w:after="0" w:line="240" w:lineRule="auto"/>
        <w:jc w:val="both"/>
        <w:rPr>
          <w:b/>
          <w:bCs/>
          <w:kern w:val="0"/>
          <w:sz w:val="24"/>
          <w:szCs w:val="24"/>
          <w14:ligatures w14:val="none"/>
        </w:rPr>
      </w:pPr>
      <w:r w:rsidRPr="00DB280F">
        <w:rPr>
          <w:b/>
          <w:bCs/>
          <w:kern w:val="0"/>
          <w:sz w:val="24"/>
          <w:szCs w:val="24"/>
          <w14:ligatures w14:val="none"/>
        </w:rPr>
        <w:t>Hire Fire Chief/Emergency Management Director and discuss job description.</w:t>
      </w:r>
    </w:p>
    <w:p w14:paraId="7C43E971" w14:textId="0937C30E" w:rsidR="00DB280F" w:rsidRPr="00DB280F" w:rsidRDefault="00DB280F" w:rsidP="0031220A">
      <w:pPr>
        <w:pStyle w:val="ListParagraph"/>
        <w:numPr>
          <w:ilvl w:val="0"/>
          <w:numId w:val="59"/>
        </w:numPr>
        <w:spacing w:after="0" w:line="240" w:lineRule="auto"/>
        <w:jc w:val="both"/>
        <w:rPr>
          <w:b/>
          <w:bCs/>
          <w:kern w:val="0"/>
          <w:sz w:val="24"/>
          <w:szCs w:val="24"/>
          <w14:ligatures w14:val="none"/>
        </w:rPr>
      </w:pPr>
      <w:r>
        <w:rPr>
          <w:b/>
          <w:bCs/>
          <w:kern w:val="0"/>
          <w:sz w:val="24"/>
          <w:szCs w:val="24"/>
          <w14:ligatures w14:val="none"/>
        </w:rPr>
        <w:t>Hire EMS Director</w:t>
      </w:r>
    </w:p>
    <w:p w14:paraId="1D7D7707" w14:textId="77777777" w:rsidR="0031220A" w:rsidRPr="0031220A" w:rsidRDefault="0031220A" w:rsidP="0031220A">
      <w:pPr>
        <w:spacing w:after="0" w:line="240" w:lineRule="auto"/>
        <w:jc w:val="both"/>
        <w:rPr>
          <w:i/>
          <w:iCs/>
          <w:kern w:val="0"/>
          <w14:ligatures w14:val="none"/>
        </w:rPr>
      </w:pPr>
    </w:p>
    <w:p w14:paraId="191DD6F5" w14:textId="77777777" w:rsidR="000570AF" w:rsidRPr="000570AF" w:rsidRDefault="000570AF" w:rsidP="000570AF">
      <w:pPr>
        <w:pStyle w:val="ListParagraph"/>
        <w:numPr>
          <w:ilvl w:val="0"/>
          <w:numId w:val="57"/>
        </w:numPr>
        <w:spacing w:after="0" w:line="240" w:lineRule="auto"/>
        <w:jc w:val="both"/>
        <w:rPr>
          <w:i/>
          <w:iCs/>
          <w:kern w:val="0"/>
          <w:sz w:val="24"/>
          <w:szCs w:val="24"/>
          <w14:ligatures w14:val="none"/>
        </w:rPr>
      </w:pPr>
      <w:r w:rsidRPr="00941D58">
        <w:rPr>
          <w:b/>
          <w:bCs/>
          <w:kern w:val="0"/>
          <w:sz w:val="24"/>
          <w:szCs w:val="24"/>
          <w14:ligatures w14:val="none"/>
        </w:rPr>
        <w:t>Reconvene in open session.</w:t>
      </w:r>
    </w:p>
    <w:p w14:paraId="655B5ED8" w14:textId="77777777" w:rsidR="000570AF" w:rsidRPr="000570AF" w:rsidRDefault="000570AF" w:rsidP="000570AF">
      <w:pPr>
        <w:spacing w:after="0" w:line="240" w:lineRule="auto"/>
        <w:jc w:val="both"/>
        <w:rPr>
          <w:i/>
          <w:iCs/>
          <w:kern w:val="0"/>
          <w:sz w:val="24"/>
          <w:szCs w:val="24"/>
          <w14:ligatures w14:val="none"/>
        </w:rPr>
      </w:pPr>
    </w:p>
    <w:p w14:paraId="2A6C14EA" w14:textId="7CBCE59B" w:rsidR="000570AF" w:rsidRPr="005114ED" w:rsidRDefault="000570AF" w:rsidP="000570AF">
      <w:pPr>
        <w:pStyle w:val="ListParagraph"/>
        <w:numPr>
          <w:ilvl w:val="0"/>
          <w:numId w:val="57"/>
        </w:numPr>
        <w:spacing w:after="0" w:line="240" w:lineRule="auto"/>
        <w:jc w:val="both"/>
        <w:rPr>
          <w:b/>
          <w:bCs/>
          <w:kern w:val="0"/>
          <w:sz w:val="24"/>
          <w:szCs w:val="24"/>
          <w14:ligatures w14:val="none"/>
        </w:rPr>
      </w:pPr>
      <w:r>
        <w:rPr>
          <w:b/>
          <w:bCs/>
          <w:kern w:val="0"/>
          <w:sz w:val="24"/>
          <w:szCs w:val="24"/>
          <w14:ligatures w14:val="none"/>
        </w:rPr>
        <w:lastRenderedPageBreak/>
        <w:t xml:space="preserve">Take action on matters pertaining to </w:t>
      </w:r>
      <w:r>
        <w:rPr>
          <w:b/>
          <w:bCs/>
          <w:kern w:val="0"/>
          <w:sz w:val="24"/>
          <w:szCs w:val="24"/>
          <w14:ligatures w14:val="none"/>
        </w:rPr>
        <w:t>executive session item #1</w:t>
      </w:r>
      <w:r>
        <w:rPr>
          <w:b/>
          <w:bCs/>
          <w:kern w:val="0"/>
          <w:sz w:val="24"/>
          <w:szCs w:val="24"/>
          <w14:ligatures w14:val="none"/>
        </w:rPr>
        <w:t>.</w:t>
      </w:r>
    </w:p>
    <w:p w14:paraId="083CF48E" w14:textId="4099AAD2" w:rsidR="0031220A" w:rsidRPr="0031220A" w:rsidRDefault="0031220A" w:rsidP="000570AF">
      <w:pPr>
        <w:pStyle w:val="ListParagraph"/>
        <w:spacing w:after="0" w:line="240" w:lineRule="auto"/>
        <w:jc w:val="both"/>
        <w:rPr>
          <w:b/>
          <w:bCs/>
          <w:sz w:val="24"/>
          <w:szCs w:val="24"/>
        </w:rPr>
      </w:pPr>
    </w:p>
    <w:p w14:paraId="252AFF44" w14:textId="77777777" w:rsidR="008975A2" w:rsidRDefault="008975A2" w:rsidP="0074370B">
      <w:pPr>
        <w:spacing w:after="0" w:line="240" w:lineRule="auto"/>
        <w:ind w:firstLine="360"/>
        <w:jc w:val="both"/>
        <w:rPr>
          <w:b/>
          <w:bCs/>
          <w:kern w:val="0"/>
          <w:sz w:val="24"/>
          <w:szCs w:val="24"/>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001B59"/>
    <w:multiLevelType w:val="hybridMultilevel"/>
    <w:tmpl w:val="A8D69520"/>
    <w:lvl w:ilvl="0" w:tplc="BF7EC1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767DA7"/>
    <w:multiLevelType w:val="hybridMultilevel"/>
    <w:tmpl w:val="5D7A6F02"/>
    <w:lvl w:ilvl="0" w:tplc="3A949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0F7B72"/>
    <w:multiLevelType w:val="hybridMultilevel"/>
    <w:tmpl w:val="AFC0E48C"/>
    <w:lvl w:ilvl="0" w:tplc="1BC22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0AF100A"/>
    <w:multiLevelType w:val="hybridMultilevel"/>
    <w:tmpl w:val="4978DE04"/>
    <w:lvl w:ilvl="0" w:tplc="9F842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9A51E2F"/>
    <w:multiLevelType w:val="hybridMultilevel"/>
    <w:tmpl w:val="5FD03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0357CA0"/>
    <w:multiLevelType w:val="hybridMultilevel"/>
    <w:tmpl w:val="5CFEE072"/>
    <w:lvl w:ilvl="0" w:tplc="445E2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3"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5C5326"/>
    <w:multiLevelType w:val="hybridMultilevel"/>
    <w:tmpl w:val="C5ACCF48"/>
    <w:lvl w:ilvl="0" w:tplc="D6C8671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7"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718143F9"/>
    <w:multiLevelType w:val="hybridMultilevel"/>
    <w:tmpl w:val="992C9F3A"/>
    <w:lvl w:ilvl="0" w:tplc="187475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6172472"/>
    <w:multiLevelType w:val="hybridMultilevel"/>
    <w:tmpl w:val="7ACC5E5E"/>
    <w:lvl w:ilvl="0" w:tplc="761A4A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5"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10025733">
    <w:abstractNumId w:val="34"/>
  </w:num>
  <w:num w:numId="2" w16cid:durableId="1162700085">
    <w:abstractNumId w:val="49"/>
  </w:num>
  <w:num w:numId="3" w16cid:durableId="86579779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56"/>
  </w:num>
  <w:num w:numId="5" w16cid:durableId="142964012">
    <w:abstractNumId w:val="39"/>
  </w:num>
  <w:num w:numId="6" w16cid:durableId="1643462935">
    <w:abstractNumId w:val="42"/>
  </w:num>
  <w:num w:numId="7" w16cid:durableId="1093010385">
    <w:abstractNumId w:val="10"/>
  </w:num>
  <w:num w:numId="8" w16cid:durableId="1120875632">
    <w:abstractNumId w:val="23"/>
  </w:num>
  <w:num w:numId="9" w16cid:durableId="1955403998">
    <w:abstractNumId w:val="6"/>
  </w:num>
  <w:num w:numId="10" w16cid:durableId="541404748">
    <w:abstractNumId w:val="51"/>
  </w:num>
  <w:num w:numId="11" w16cid:durableId="791901851">
    <w:abstractNumId w:val="33"/>
  </w:num>
  <w:num w:numId="12" w16cid:durableId="156894052">
    <w:abstractNumId w:val="17"/>
  </w:num>
  <w:num w:numId="13" w16cid:durableId="162865562">
    <w:abstractNumId w:val="5"/>
  </w:num>
  <w:num w:numId="14" w16cid:durableId="318847598">
    <w:abstractNumId w:val="3"/>
  </w:num>
  <w:num w:numId="15" w16cid:durableId="1745297489">
    <w:abstractNumId w:val="19"/>
  </w:num>
  <w:num w:numId="16" w16cid:durableId="1158157268">
    <w:abstractNumId w:val="1"/>
  </w:num>
  <w:num w:numId="17" w16cid:durableId="1164274556">
    <w:abstractNumId w:val="32"/>
  </w:num>
  <w:num w:numId="18" w16cid:durableId="794175665">
    <w:abstractNumId w:val="44"/>
  </w:num>
  <w:num w:numId="19" w16cid:durableId="994071695">
    <w:abstractNumId w:val="4"/>
  </w:num>
  <w:num w:numId="20" w16cid:durableId="150484645">
    <w:abstractNumId w:val="7"/>
  </w:num>
  <w:num w:numId="21" w16cid:durableId="1033924719">
    <w:abstractNumId w:val="15"/>
  </w:num>
  <w:num w:numId="22" w16cid:durableId="784038705">
    <w:abstractNumId w:val="43"/>
  </w:num>
  <w:num w:numId="23" w16cid:durableId="1369069741">
    <w:abstractNumId w:val="35"/>
  </w:num>
  <w:num w:numId="24" w16cid:durableId="653681701">
    <w:abstractNumId w:val="53"/>
  </w:num>
  <w:num w:numId="25" w16cid:durableId="869342799">
    <w:abstractNumId w:val="30"/>
  </w:num>
  <w:num w:numId="26" w16cid:durableId="894775585">
    <w:abstractNumId w:val="26"/>
  </w:num>
  <w:num w:numId="27" w16cid:durableId="927928324">
    <w:abstractNumId w:val="2"/>
  </w:num>
  <w:num w:numId="28" w16cid:durableId="1997414445">
    <w:abstractNumId w:val="50"/>
  </w:num>
  <w:num w:numId="29" w16cid:durableId="1197815980">
    <w:abstractNumId w:val="0"/>
  </w:num>
  <w:num w:numId="30" w16cid:durableId="35082124">
    <w:abstractNumId w:val="36"/>
  </w:num>
  <w:num w:numId="31" w16cid:durableId="804204865">
    <w:abstractNumId w:val="57"/>
  </w:num>
  <w:num w:numId="32" w16cid:durableId="394360025">
    <w:abstractNumId w:val="38"/>
  </w:num>
  <w:num w:numId="33" w16cid:durableId="1618372775">
    <w:abstractNumId w:val="37"/>
  </w:num>
  <w:num w:numId="34" w16cid:durableId="265507079">
    <w:abstractNumId w:val="25"/>
  </w:num>
  <w:num w:numId="35" w16cid:durableId="1516573023">
    <w:abstractNumId w:val="20"/>
  </w:num>
  <w:num w:numId="36" w16cid:durableId="1172913676">
    <w:abstractNumId w:val="22"/>
  </w:num>
  <w:num w:numId="37" w16cid:durableId="649016505">
    <w:abstractNumId w:val="21"/>
  </w:num>
  <w:num w:numId="38" w16cid:durableId="1736779299">
    <w:abstractNumId w:val="31"/>
  </w:num>
  <w:num w:numId="39" w16cid:durableId="1750612252">
    <w:abstractNumId w:val="48"/>
  </w:num>
  <w:num w:numId="40" w16cid:durableId="1049262870">
    <w:abstractNumId w:val="55"/>
  </w:num>
  <w:num w:numId="41" w16cid:durableId="768283035">
    <w:abstractNumId w:val="18"/>
  </w:num>
  <w:num w:numId="42" w16cid:durableId="796531420">
    <w:abstractNumId w:val="12"/>
  </w:num>
  <w:num w:numId="43" w16cid:durableId="2053723931">
    <w:abstractNumId w:val="28"/>
  </w:num>
  <w:num w:numId="44" w16cid:durableId="661197155">
    <w:abstractNumId w:val="24"/>
  </w:num>
  <w:num w:numId="45" w16cid:durableId="1692954643">
    <w:abstractNumId w:val="45"/>
  </w:num>
  <w:num w:numId="46" w16cid:durableId="1132744684">
    <w:abstractNumId w:val="11"/>
  </w:num>
  <w:num w:numId="47" w16cid:durableId="1468936710">
    <w:abstractNumId w:val="47"/>
  </w:num>
  <w:num w:numId="48" w16cid:durableId="402333434">
    <w:abstractNumId w:val="40"/>
  </w:num>
  <w:num w:numId="49" w16cid:durableId="1477138945">
    <w:abstractNumId w:val="9"/>
  </w:num>
  <w:num w:numId="50" w16cid:durableId="355831">
    <w:abstractNumId w:val="8"/>
  </w:num>
  <w:num w:numId="51" w16cid:durableId="2101637595">
    <w:abstractNumId w:val="27"/>
  </w:num>
  <w:num w:numId="52" w16cid:durableId="70012255">
    <w:abstractNumId w:val="13"/>
  </w:num>
  <w:num w:numId="53" w16cid:durableId="860822296">
    <w:abstractNumId w:val="52"/>
  </w:num>
  <w:num w:numId="54" w16cid:durableId="1259946127">
    <w:abstractNumId w:val="46"/>
  </w:num>
  <w:num w:numId="55" w16cid:durableId="1490098955">
    <w:abstractNumId w:val="54"/>
  </w:num>
  <w:num w:numId="56" w16cid:durableId="1560357725">
    <w:abstractNumId w:val="14"/>
  </w:num>
  <w:num w:numId="57" w16cid:durableId="1866213617">
    <w:abstractNumId w:val="16"/>
  </w:num>
  <w:num w:numId="58" w16cid:durableId="374551242">
    <w:abstractNumId w:val="29"/>
  </w:num>
  <w:num w:numId="59" w16cid:durableId="210229169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4206B"/>
    <w:rsid w:val="000473C7"/>
    <w:rsid w:val="000570AF"/>
    <w:rsid w:val="00057AE5"/>
    <w:rsid w:val="00074E63"/>
    <w:rsid w:val="00083330"/>
    <w:rsid w:val="00092011"/>
    <w:rsid w:val="000A1863"/>
    <w:rsid w:val="000A361A"/>
    <w:rsid w:val="000B2F49"/>
    <w:rsid w:val="000B79DE"/>
    <w:rsid w:val="000C513A"/>
    <w:rsid w:val="000C712B"/>
    <w:rsid w:val="000C7283"/>
    <w:rsid w:val="000E7C96"/>
    <w:rsid w:val="000F06FA"/>
    <w:rsid w:val="00102858"/>
    <w:rsid w:val="00126C35"/>
    <w:rsid w:val="00137349"/>
    <w:rsid w:val="00185A78"/>
    <w:rsid w:val="00194759"/>
    <w:rsid w:val="00195D64"/>
    <w:rsid w:val="001A1831"/>
    <w:rsid w:val="001A3391"/>
    <w:rsid w:val="001D31C0"/>
    <w:rsid w:val="001F4015"/>
    <w:rsid w:val="001F463A"/>
    <w:rsid w:val="001F6310"/>
    <w:rsid w:val="00207875"/>
    <w:rsid w:val="00224705"/>
    <w:rsid w:val="00232364"/>
    <w:rsid w:val="00232E2D"/>
    <w:rsid w:val="002414C5"/>
    <w:rsid w:val="00245A68"/>
    <w:rsid w:val="002475FD"/>
    <w:rsid w:val="00254A13"/>
    <w:rsid w:val="00272668"/>
    <w:rsid w:val="00284DF3"/>
    <w:rsid w:val="00287EFA"/>
    <w:rsid w:val="00293DC9"/>
    <w:rsid w:val="00297912"/>
    <w:rsid w:val="002A0259"/>
    <w:rsid w:val="002A7B91"/>
    <w:rsid w:val="002C6E5C"/>
    <w:rsid w:val="002D55AB"/>
    <w:rsid w:val="002E35E6"/>
    <w:rsid w:val="002F036C"/>
    <w:rsid w:val="00305B08"/>
    <w:rsid w:val="0031220A"/>
    <w:rsid w:val="00315801"/>
    <w:rsid w:val="00323C08"/>
    <w:rsid w:val="0035436E"/>
    <w:rsid w:val="00357A67"/>
    <w:rsid w:val="003674F0"/>
    <w:rsid w:val="003677D3"/>
    <w:rsid w:val="0037510C"/>
    <w:rsid w:val="0037698E"/>
    <w:rsid w:val="00387BC7"/>
    <w:rsid w:val="00387F60"/>
    <w:rsid w:val="00396E1B"/>
    <w:rsid w:val="003A3CAA"/>
    <w:rsid w:val="003D294D"/>
    <w:rsid w:val="003D34C0"/>
    <w:rsid w:val="003D45E8"/>
    <w:rsid w:val="003D6DE7"/>
    <w:rsid w:val="003D78BA"/>
    <w:rsid w:val="003D7AF8"/>
    <w:rsid w:val="003E68A6"/>
    <w:rsid w:val="00401311"/>
    <w:rsid w:val="00406BD1"/>
    <w:rsid w:val="004078BB"/>
    <w:rsid w:val="00410763"/>
    <w:rsid w:val="00414205"/>
    <w:rsid w:val="004320D6"/>
    <w:rsid w:val="00446971"/>
    <w:rsid w:val="00466C3A"/>
    <w:rsid w:val="0047112D"/>
    <w:rsid w:val="0047142C"/>
    <w:rsid w:val="004724A4"/>
    <w:rsid w:val="004724D4"/>
    <w:rsid w:val="00484894"/>
    <w:rsid w:val="00492D39"/>
    <w:rsid w:val="004A2077"/>
    <w:rsid w:val="004A6A8A"/>
    <w:rsid w:val="004D299F"/>
    <w:rsid w:val="004D5765"/>
    <w:rsid w:val="005114ED"/>
    <w:rsid w:val="00512818"/>
    <w:rsid w:val="00526A43"/>
    <w:rsid w:val="0054016C"/>
    <w:rsid w:val="00541490"/>
    <w:rsid w:val="00542FCA"/>
    <w:rsid w:val="005547EA"/>
    <w:rsid w:val="00580AAC"/>
    <w:rsid w:val="00595FB2"/>
    <w:rsid w:val="0059666B"/>
    <w:rsid w:val="00597BBC"/>
    <w:rsid w:val="005B0682"/>
    <w:rsid w:val="005C08B8"/>
    <w:rsid w:val="005C0FEB"/>
    <w:rsid w:val="005C4D76"/>
    <w:rsid w:val="005C7F01"/>
    <w:rsid w:val="005E1903"/>
    <w:rsid w:val="005E1F93"/>
    <w:rsid w:val="005E2DFD"/>
    <w:rsid w:val="006157AD"/>
    <w:rsid w:val="00620B4D"/>
    <w:rsid w:val="00651F40"/>
    <w:rsid w:val="006804B4"/>
    <w:rsid w:val="00685D5D"/>
    <w:rsid w:val="0068776D"/>
    <w:rsid w:val="006A427E"/>
    <w:rsid w:val="006A69E9"/>
    <w:rsid w:val="006B3566"/>
    <w:rsid w:val="006D1FFD"/>
    <w:rsid w:val="006D3234"/>
    <w:rsid w:val="006E1677"/>
    <w:rsid w:val="006E4D40"/>
    <w:rsid w:val="006F25E5"/>
    <w:rsid w:val="00704962"/>
    <w:rsid w:val="00706EF8"/>
    <w:rsid w:val="00710A7C"/>
    <w:rsid w:val="00714335"/>
    <w:rsid w:val="00722C1B"/>
    <w:rsid w:val="0072395E"/>
    <w:rsid w:val="0072411E"/>
    <w:rsid w:val="00734E98"/>
    <w:rsid w:val="0074370B"/>
    <w:rsid w:val="007548B3"/>
    <w:rsid w:val="00755D73"/>
    <w:rsid w:val="007628A0"/>
    <w:rsid w:val="00771824"/>
    <w:rsid w:val="00790B38"/>
    <w:rsid w:val="007924BB"/>
    <w:rsid w:val="00796FA8"/>
    <w:rsid w:val="007B36FC"/>
    <w:rsid w:val="007C4591"/>
    <w:rsid w:val="007C69FC"/>
    <w:rsid w:val="007D10AA"/>
    <w:rsid w:val="007D690D"/>
    <w:rsid w:val="007E4614"/>
    <w:rsid w:val="007F2C3A"/>
    <w:rsid w:val="007F31DA"/>
    <w:rsid w:val="008131B0"/>
    <w:rsid w:val="00821047"/>
    <w:rsid w:val="00833472"/>
    <w:rsid w:val="00843982"/>
    <w:rsid w:val="00877071"/>
    <w:rsid w:val="00883536"/>
    <w:rsid w:val="008946C6"/>
    <w:rsid w:val="00896D01"/>
    <w:rsid w:val="008975A2"/>
    <w:rsid w:val="008A40C6"/>
    <w:rsid w:val="008A684C"/>
    <w:rsid w:val="008A7C36"/>
    <w:rsid w:val="008B2182"/>
    <w:rsid w:val="008B24CE"/>
    <w:rsid w:val="008C1341"/>
    <w:rsid w:val="008C39A3"/>
    <w:rsid w:val="008C54AD"/>
    <w:rsid w:val="008D4881"/>
    <w:rsid w:val="008F5253"/>
    <w:rsid w:val="00904E87"/>
    <w:rsid w:val="009050DE"/>
    <w:rsid w:val="00907D3C"/>
    <w:rsid w:val="00921096"/>
    <w:rsid w:val="00924809"/>
    <w:rsid w:val="00925C4E"/>
    <w:rsid w:val="0093322C"/>
    <w:rsid w:val="00941D58"/>
    <w:rsid w:val="00945B8D"/>
    <w:rsid w:val="00950773"/>
    <w:rsid w:val="0095292C"/>
    <w:rsid w:val="00973942"/>
    <w:rsid w:val="00987A29"/>
    <w:rsid w:val="00995081"/>
    <w:rsid w:val="00997AD7"/>
    <w:rsid w:val="009C1B48"/>
    <w:rsid w:val="009C2324"/>
    <w:rsid w:val="009C4EFA"/>
    <w:rsid w:val="009D3F95"/>
    <w:rsid w:val="009F5E4B"/>
    <w:rsid w:val="009F79A2"/>
    <w:rsid w:val="00A0185C"/>
    <w:rsid w:val="00A018E8"/>
    <w:rsid w:val="00A13394"/>
    <w:rsid w:val="00A25255"/>
    <w:rsid w:val="00A362B0"/>
    <w:rsid w:val="00A557E4"/>
    <w:rsid w:val="00A763EF"/>
    <w:rsid w:val="00A77EA3"/>
    <w:rsid w:val="00A83EF1"/>
    <w:rsid w:val="00A95370"/>
    <w:rsid w:val="00AB26A6"/>
    <w:rsid w:val="00AC3E2E"/>
    <w:rsid w:val="00AD0DF8"/>
    <w:rsid w:val="00AD2AAA"/>
    <w:rsid w:val="00AE3B11"/>
    <w:rsid w:val="00AF7C2D"/>
    <w:rsid w:val="00B12499"/>
    <w:rsid w:val="00B234CC"/>
    <w:rsid w:val="00B259FB"/>
    <w:rsid w:val="00B446FB"/>
    <w:rsid w:val="00B45BE9"/>
    <w:rsid w:val="00B47EFE"/>
    <w:rsid w:val="00B53A23"/>
    <w:rsid w:val="00B53FEF"/>
    <w:rsid w:val="00B92F62"/>
    <w:rsid w:val="00BA5187"/>
    <w:rsid w:val="00BA7FE3"/>
    <w:rsid w:val="00BB1D98"/>
    <w:rsid w:val="00BC5592"/>
    <w:rsid w:val="00BC7679"/>
    <w:rsid w:val="00BE3C0F"/>
    <w:rsid w:val="00C000D2"/>
    <w:rsid w:val="00C02601"/>
    <w:rsid w:val="00C0281E"/>
    <w:rsid w:val="00C056DB"/>
    <w:rsid w:val="00C27DDC"/>
    <w:rsid w:val="00C43A8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69FC"/>
    <w:rsid w:val="00D200FA"/>
    <w:rsid w:val="00D465C7"/>
    <w:rsid w:val="00D4747A"/>
    <w:rsid w:val="00D53957"/>
    <w:rsid w:val="00D5572B"/>
    <w:rsid w:val="00D860C8"/>
    <w:rsid w:val="00D90D12"/>
    <w:rsid w:val="00D96199"/>
    <w:rsid w:val="00DA4D9D"/>
    <w:rsid w:val="00DA5E05"/>
    <w:rsid w:val="00DB280F"/>
    <w:rsid w:val="00DB3785"/>
    <w:rsid w:val="00DC2D15"/>
    <w:rsid w:val="00DC45D6"/>
    <w:rsid w:val="00DE6AB1"/>
    <w:rsid w:val="00E00E69"/>
    <w:rsid w:val="00E02C89"/>
    <w:rsid w:val="00E0416B"/>
    <w:rsid w:val="00E175A9"/>
    <w:rsid w:val="00E25DF2"/>
    <w:rsid w:val="00E52C6A"/>
    <w:rsid w:val="00E70047"/>
    <w:rsid w:val="00E74F30"/>
    <w:rsid w:val="00E750A4"/>
    <w:rsid w:val="00EA45CB"/>
    <w:rsid w:val="00EC69C5"/>
    <w:rsid w:val="00ED0E0D"/>
    <w:rsid w:val="00ED24BC"/>
    <w:rsid w:val="00ED3B8E"/>
    <w:rsid w:val="00EE0D38"/>
    <w:rsid w:val="00EF48A4"/>
    <w:rsid w:val="00F12B17"/>
    <w:rsid w:val="00F13B24"/>
    <w:rsid w:val="00F21A56"/>
    <w:rsid w:val="00F3003B"/>
    <w:rsid w:val="00F323C9"/>
    <w:rsid w:val="00F46E40"/>
    <w:rsid w:val="00F5058D"/>
    <w:rsid w:val="00F60EE7"/>
    <w:rsid w:val="00F66B86"/>
    <w:rsid w:val="00F7165F"/>
    <w:rsid w:val="00F742A0"/>
    <w:rsid w:val="00F82A08"/>
    <w:rsid w:val="00F90B71"/>
    <w:rsid w:val="00F931CA"/>
    <w:rsid w:val="00FA72DE"/>
    <w:rsid w:val="00FC2D56"/>
    <w:rsid w:val="00FD1986"/>
    <w:rsid w:val="00FE3AB1"/>
    <w:rsid w:val="00FE76EC"/>
    <w:rsid w:val="00FF0B7A"/>
    <w:rsid w:val="00FF1B04"/>
    <w:rsid w:val="00FF2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890</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9</cp:revision>
  <cp:lastPrinted>2025-08-07T15:26:00Z</cp:lastPrinted>
  <dcterms:created xsi:type="dcterms:W3CDTF">2025-08-06T20:03:00Z</dcterms:created>
  <dcterms:modified xsi:type="dcterms:W3CDTF">2025-08-07T16:26:00Z</dcterms:modified>
</cp:coreProperties>
</file>