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text" w:tblpX="2076" w:tblpY="-89"/>
        <w:tblW w:w="0" w:type="auto"/>
        <w:tblLook w:val="0000" w:firstRow="0" w:lastRow="0" w:firstColumn="0" w:lastColumn="0" w:noHBand="0" w:noVBand="0"/>
      </w:tblPr>
      <w:tblGrid>
        <w:gridCol w:w="7655"/>
      </w:tblGrid>
      <w:tr w:rsidR="0068376F" w14:paraId="153CCB5C" w14:textId="77777777" w:rsidTr="0022674B">
        <w:trPr>
          <w:trHeight w:val="2640"/>
        </w:trPr>
        <w:tc>
          <w:tcPr>
            <w:tcW w:w="7645" w:type="dxa"/>
          </w:tcPr>
          <w:tbl>
            <w:tblPr>
              <w:tblStyle w:val="TableGrid"/>
              <w:tblpPr w:leftFromText="180" w:rightFromText="180" w:vertAnchor="text" w:horzAnchor="margin" w:tblpY="-112"/>
              <w:tblOverlap w:val="never"/>
              <w:tblW w:w="74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439"/>
            </w:tblGrid>
            <w:tr w:rsidR="0068376F" w14:paraId="4CF86851" w14:textId="77777777" w:rsidTr="0022674B">
              <w:trPr>
                <w:trHeight w:val="1739"/>
              </w:trPr>
              <w:tc>
                <w:tcPr>
                  <w:tcW w:w="7439" w:type="dxa"/>
                </w:tcPr>
                <w:p w14:paraId="2AEDF24D" w14:textId="2E8F9219" w:rsidR="0068376F" w:rsidRDefault="0068376F" w:rsidP="0022674B">
                  <w:pPr>
                    <w:rPr>
                      <w:b/>
                      <w:bCs/>
                      <w:sz w:val="28"/>
                      <w:szCs w:val="28"/>
                    </w:rPr>
                  </w:pPr>
                  <w:r w:rsidRPr="00D54567">
                    <w:rPr>
                      <w:b/>
                      <w:bCs/>
                      <w:sz w:val="28"/>
                      <w:szCs w:val="28"/>
                    </w:rPr>
                    <w:t>Minutes Of the</w:t>
                  </w:r>
                  <w:r w:rsidR="00346784">
                    <w:rPr>
                      <w:b/>
                      <w:bCs/>
                      <w:sz w:val="28"/>
                      <w:szCs w:val="28"/>
                    </w:rPr>
                    <w:t xml:space="preserve"> Special</w:t>
                  </w:r>
                  <w:r w:rsidRPr="00D54567">
                    <w:rPr>
                      <w:b/>
                      <w:bCs/>
                      <w:sz w:val="28"/>
                      <w:szCs w:val="28"/>
                    </w:rPr>
                    <w:t xml:space="preserve"> Checotah </w:t>
                  </w:r>
                  <w:r>
                    <w:rPr>
                      <w:b/>
                      <w:bCs/>
                      <w:sz w:val="28"/>
                      <w:szCs w:val="28"/>
                    </w:rPr>
                    <w:t>Public Works Authority</w:t>
                  </w:r>
                </w:p>
                <w:p w14:paraId="05754426" w14:textId="77777777" w:rsidR="0068376F" w:rsidRPr="007A4877" w:rsidRDefault="0068376F" w:rsidP="0022674B">
                  <w:pPr>
                    <w:rPr>
                      <w:sz w:val="24"/>
                      <w:szCs w:val="24"/>
                    </w:rPr>
                  </w:pPr>
                  <w:r w:rsidRPr="007A4877">
                    <w:rPr>
                      <w:sz w:val="24"/>
                      <w:szCs w:val="24"/>
                    </w:rPr>
                    <w:t>Immediately Following Checotah City Council</w:t>
                  </w:r>
                </w:p>
                <w:p w14:paraId="7EC426EA" w14:textId="77777777" w:rsidR="0068376F" w:rsidRPr="00D54567" w:rsidRDefault="0068376F" w:rsidP="0022674B">
                  <w:pPr>
                    <w:rPr>
                      <w:sz w:val="28"/>
                      <w:szCs w:val="28"/>
                    </w:rPr>
                  </w:pPr>
                  <w:r w:rsidRPr="00D54567">
                    <w:rPr>
                      <w:sz w:val="28"/>
                      <w:szCs w:val="28"/>
                    </w:rPr>
                    <w:t>-------------------------------------------------</w:t>
                  </w:r>
                </w:p>
                <w:p w14:paraId="4F3DD681" w14:textId="79608A77" w:rsidR="0068376F" w:rsidRPr="00D54567" w:rsidRDefault="001C4CEF" w:rsidP="0022674B">
                  <w:pPr>
                    <w:rPr>
                      <w:sz w:val="24"/>
                      <w:szCs w:val="24"/>
                    </w:rPr>
                  </w:pPr>
                  <w:r>
                    <w:rPr>
                      <w:sz w:val="24"/>
                      <w:szCs w:val="24"/>
                    </w:rPr>
                    <w:t>Mo</w:t>
                  </w:r>
                  <w:r w:rsidR="00466018">
                    <w:rPr>
                      <w:sz w:val="24"/>
                      <w:szCs w:val="24"/>
                    </w:rPr>
                    <w:t>nday, June 23</w:t>
                  </w:r>
                  <w:r>
                    <w:rPr>
                      <w:sz w:val="24"/>
                      <w:szCs w:val="24"/>
                    </w:rPr>
                    <w:t>, 2025</w:t>
                  </w:r>
                </w:p>
                <w:p w14:paraId="125AFEEA" w14:textId="77777777" w:rsidR="0068376F" w:rsidRDefault="0068376F" w:rsidP="0022674B">
                  <w:r>
                    <w:t>Checotah City Hall – Council Chambers</w:t>
                  </w:r>
                </w:p>
                <w:p w14:paraId="47F207A3" w14:textId="77777777" w:rsidR="0068376F" w:rsidRDefault="0068376F" w:rsidP="0022674B">
                  <w:r>
                    <w:t>200 N Broadway</w:t>
                  </w:r>
                </w:p>
                <w:p w14:paraId="2B1BCDA2" w14:textId="77777777" w:rsidR="0068376F" w:rsidRDefault="0068376F" w:rsidP="0022674B">
                  <w:r>
                    <w:t>Checotah, OK 74426</w:t>
                  </w:r>
                </w:p>
                <w:p w14:paraId="64AC9C63" w14:textId="77777777" w:rsidR="0068376F" w:rsidRDefault="0068376F" w:rsidP="0022674B">
                  <w:pPr>
                    <w:jc w:val="both"/>
                  </w:pPr>
                </w:p>
              </w:tc>
            </w:tr>
          </w:tbl>
          <w:p w14:paraId="70C6C9E8" w14:textId="77777777" w:rsidR="0068376F" w:rsidRDefault="0068376F" w:rsidP="0022674B"/>
        </w:tc>
      </w:tr>
    </w:tbl>
    <w:p w14:paraId="5852487C" w14:textId="77777777" w:rsidR="0068376F" w:rsidRDefault="0068376F" w:rsidP="0068376F">
      <w:r>
        <w:rPr>
          <w:noProof/>
        </w:rPr>
        <w:drawing>
          <wp:inline distT="0" distB="0" distL="0" distR="0" wp14:anchorId="2AEE4783" wp14:editId="123A4862">
            <wp:extent cx="1194583" cy="1552575"/>
            <wp:effectExtent l="0" t="0" r="5715" b="0"/>
            <wp:docPr id="2" name="Picture 2"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10;&#10;Description automatically generat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223183" cy="1589745"/>
                    </a:xfrm>
                    <a:prstGeom prst="rect">
                      <a:avLst/>
                    </a:prstGeom>
                    <a:noFill/>
                    <a:ln>
                      <a:noFill/>
                    </a:ln>
                  </pic:spPr>
                </pic:pic>
              </a:graphicData>
            </a:graphic>
          </wp:inline>
        </w:drawing>
      </w:r>
    </w:p>
    <w:p w14:paraId="67B3A27F" w14:textId="77777777" w:rsidR="0068376F" w:rsidRDefault="0068376F" w:rsidP="0068376F">
      <w:r>
        <w:t>_____________________________________________________________________________________</w:t>
      </w:r>
    </w:p>
    <w:p w14:paraId="716DE017" w14:textId="68ACEB6E" w:rsidR="0068376F" w:rsidRDefault="0068376F" w:rsidP="0068376F">
      <w:r>
        <w:rPr>
          <w:kern w:val="2"/>
          <w14:ligatures w14:val="standardContextual"/>
        </w:rPr>
        <w:t>Trustee</w:t>
      </w:r>
      <w:r>
        <w:t xml:space="preserve"> Daniel Tarkington called the meeting to order at</w:t>
      </w:r>
      <w:r w:rsidR="00E22A73">
        <w:t xml:space="preserve"> </w:t>
      </w:r>
      <w:r w:rsidR="00466018">
        <w:t>6:01</w:t>
      </w:r>
      <w:r w:rsidR="001C4CEF">
        <w:t xml:space="preserve"> p.m.</w:t>
      </w:r>
    </w:p>
    <w:p w14:paraId="6034DB28" w14:textId="684353DE" w:rsidR="001C4CEF" w:rsidRDefault="0068376F" w:rsidP="001C4CEF">
      <w:pPr>
        <w:spacing w:after="0"/>
        <w:ind w:left="720"/>
      </w:pPr>
      <w:r>
        <w:t>Members present were</w:t>
      </w:r>
      <w:r w:rsidR="001C4CEF">
        <w:t xml:space="preserve"> Trustee Mike Key, Trustee Tony Fields, Trustee Joey Marion, Trustee Ronnie Brinsfield, Trustee Daniel Tarkington, Trustee Jay Hayes, Trustee Jodi </w:t>
      </w:r>
      <w:r w:rsidR="00837E6D">
        <w:t>Greenleaf,</w:t>
      </w:r>
      <w:r w:rsidR="001C4CEF">
        <w:t xml:space="preserve"> and Trustee Rusty Beaver.</w:t>
      </w:r>
      <w:r w:rsidR="00466018">
        <w:t xml:space="preserve"> </w:t>
      </w:r>
      <w:r w:rsidR="00466018">
        <w:t>Trustee Rusty Rogers</w:t>
      </w:r>
      <w:r w:rsidR="00466018">
        <w:t xml:space="preserve"> was absent.</w:t>
      </w:r>
    </w:p>
    <w:p w14:paraId="1F3AB929" w14:textId="18F737E3" w:rsidR="0068376F" w:rsidRDefault="00E22A73" w:rsidP="0068376F">
      <w:pPr>
        <w:spacing w:after="0"/>
      </w:pPr>
      <w:r>
        <w:t xml:space="preserve"> </w:t>
      </w:r>
      <w:r w:rsidR="0094000B">
        <w:t xml:space="preserve"> </w:t>
      </w:r>
    </w:p>
    <w:p w14:paraId="1B7B0C9A" w14:textId="77777777" w:rsidR="000A328F" w:rsidRDefault="000A328F" w:rsidP="0068376F">
      <w:pPr>
        <w:spacing w:after="0"/>
      </w:pPr>
    </w:p>
    <w:p w14:paraId="5F7653D9" w14:textId="77777777" w:rsidR="0068376F" w:rsidRPr="009B4906" w:rsidRDefault="0068376F" w:rsidP="0068376F">
      <w:pPr>
        <w:spacing w:after="0"/>
        <w:rPr>
          <w:b/>
          <w:bCs/>
        </w:rPr>
      </w:pPr>
      <w:r w:rsidRPr="009B4906">
        <w:rPr>
          <w:b/>
          <w:bCs/>
        </w:rPr>
        <w:t>Scheduled Business</w:t>
      </w:r>
    </w:p>
    <w:p w14:paraId="597B9734" w14:textId="77777777" w:rsidR="0068376F" w:rsidRDefault="0068376F" w:rsidP="0068376F">
      <w:pPr>
        <w:spacing w:after="0"/>
      </w:pPr>
    </w:p>
    <w:p w14:paraId="2CD294CB" w14:textId="495A6F8D" w:rsidR="00837E6D" w:rsidRDefault="009B4906" w:rsidP="00837E6D">
      <w:pPr>
        <w:numPr>
          <w:ilvl w:val="0"/>
          <w:numId w:val="1"/>
        </w:numPr>
        <w:spacing w:after="0"/>
        <w:contextualSpacing/>
        <w:rPr>
          <w:kern w:val="2"/>
          <w14:ligatures w14:val="standardContextual"/>
        </w:rPr>
      </w:pPr>
      <w:r>
        <w:rPr>
          <w:kern w:val="2"/>
          <w14:ligatures w14:val="standardContextual"/>
        </w:rPr>
        <w:t>A m</w:t>
      </w:r>
      <w:r w:rsidR="0068376F" w:rsidRPr="00A34788">
        <w:rPr>
          <w:kern w:val="2"/>
          <w14:ligatures w14:val="standardContextual"/>
        </w:rPr>
        <w:t xml:space="preserve">otion was made by </w:t>
      </w:r>
      <w:r w:rsidR="0068376F">
        <w:rPr>
          <w:kern w:val="2"/>
          <w14:ligatures w14:val="standardContextual"/>
        </w:rPr>
        <w:t>Truste</w:t>
      </w:r>
      <w:r w:rsidR="00837E6D">
        <w:rPr>
          <w:kern w:val="2"/>
          <w14:ligatures w14:val="standardContextual"/>
        </w:rPr>
        <w:t xml:space="preserve">e </w:t>
      </w:r>
      <w:r w:rsidR="00466018">
        <w:rPr>
          <w:kern w:val="2"/>
          <w14:ligatures w14:val="standardContextual"/>
        </w:rPr>
        <w:t>Joey Marion</w:t>
      </w:r>
      <w:r w:rsidR="0068376F" w:rsidRPr="00A34788">
        <w:rPr>
          <w:kern w:val="2"/>
          <w14:ligatures w14:val="standardContextual"/>
        </w:rPr>
        <w:t xml:space="preserve"> and seconded by </w:t>
      </w:r>
      <w:r w:rsidR="0068376F">
        <w:rPr>
          <w:kern w:val="2"/>
          <w14:ligatures w14:val="standardContextual"/>
        </w:rPr>
        <w:t>Trustee</w:t>
      </w:r>
      <w:r w:rsidR="0068376F" w:rsidRPr="00A34788">
        <w:rPr>
          <w:kern w:val="2"/>
          <w14:ligatures w14:val="standardContextual"/>
        </w:rPr>
        <w:t xml:space="preserve"> </w:t>
      </w:r>
      <w:r w:rsidR="00466018">
        <w:rPr>
          <w:kern w:val="2"/>
          <w14:ligatures w14:val="standardContextual"/>
        </w:rPr>
        <w:t>Ronnie Brinsfield</w:t>
      </w:r>
      <w:r w:rsidR="00575A34">
        <w:rPr>
          <w:kern w:val="2"/>
          <w14:ligatures w14:val="standardContextual"/>
        </w:rPr>
        <w:t xml:space="preserve"> </w:t>
      </w:r>
      <w:bookmarkStart w:id="0" w:name="_Hlk171436428"/>
      <w:r w:rsidR="00837E6D">
        <w:rPr>
          <w:kern w:val="2"/>
          <w14:ligatures w14:val="standardContextual"/>
        </w:rPr>
        <w:t xml:space="preserve">to </w:t>
      </w:r>
      <w:r w:rsidR="00466018">
        <w:rPr>
          <w:kern w:val="2"/>
          <w14:ligatures w14:val="standardContextual"/>
        </w:rPr>
        <w:t>approve Resolution No. 2025-06-23 the Checotah Public Works Authority FY 2025-2026 budget</w:t>
      </w:r>
      <w:r w:rsidR="00837E6D">
        <w:rPr>
          <w:kern w:val="2"/>
          <w14:ligatures w14:val="standardContextual"/>
        </w:rPr>
        <w:t xml:space="preserve">. Motion carried with </w:t>
      </w:r>
      <w:r w:rsidR="00837E6D">
        <w:t>Trustee Mike Key, Trustee Tony Fields, Trustee Joey Marion, Trustee Ronnie Brinsfield, Trustee Daniel Tarkington, Trustee Jay Hayes, Trustee Jodi Greenleaf, and Trustee Rusty Beaver voting yes.</w:t>
      </w:r>
      <w:r w:rsidR="00466018">
        <w:t xml:space="preserve"> </w:t>
      </w:r>
      <w:r w:rsidR="00466018">
        <w:t>Trustee Rusty Rogers</w:t>
      </w:r>
      <w:r w:rsidR="00466018">
        <w:t xml:space="preserve"> was absent.</w:t>
      </w:r>
    </w:p>
    <w:p w14:paraId="7C8F8966" w14:textId="77777777" w:rsidR="00837E6D" w:rsidRDefault="00837E6D" w:rsidP="00837E6D">
      <w:pPr>
        <w:spacing w:after="0"/>
        <w:contextualSpacing/>
        <w:rPr>
          <w:kern w:val="2"/>
          <w14:ligatures w14:val="standardContextual"/>
        </w:rPr>
      </w:pPr>
    </w:p>
    <w:p w14:paraId="46851B7E" w14:textId="77777777" w:rsidR="00466018" w:rsidRDefault="00466018" w:rsidP="00466018">
      <w:pPr>
        <w:numPr>
          <w:ilvl w:val="0"/>
          <w:numId w:val="1"/>
        </w:numPr>
        <w:spacing w:after="0"/>
        <w:contextualSpacing/>
        <w:rPr>
          <w:kern w:val="2"/>
          <w14:ligatures w14:val="standardContextual"/>
        </w:rPr>
      </w:pPr>
      <w:r>
        <w:rPr>
          <w:kern w:val="2"/>
          <w14:ligatures w14:val="standardContextual"/>
        </w:rPr>
        <w:t xml:space="preserve">A motion was made by Trustee Joey Marion and seconded by Trustee Ronnie Brinsfield to confirm action on City Agenda Item #2.  </w:t>
      </w:r>
      <w:r>
        <w:rPr>
          <w:kern w:val="2"/>
          <w14:ligatures w14:val="standardContextual"/>
        </w:rPr>
        <w:t xml:space="preserve">Motion carried with </w:t>
      </w:r>
      <w:r>
        <w:t>Trustee Mike Key, Trustee Tony Fields, Trustee Joey Marion, Trustee Ronnie Brinsfield, Trustee Daniel Tarkington, Trustee Jay Hayes, Trustee Jodi Greenleaf, and Trustee Rusty Beaver voting yes. Trustee Rusty Rogers was absent.</w:t>
      </w:r>
    </w:p>
    <w:p w14:paraId="22D14E50" w14:textId="7B7C898F" w:rsidR="00837E6D" w:rsidRPr="00837E6D" w:rsidRDefault="00837E6D" w:rsidP="00466018">
      <w:pPr>
        <w:pStyle w:val="ListParagraph"/>
        <w:spacing w:after="0"/>
        <w:rPr>
          <w:kern w:val="2"/>
          <w14:ligatures w14:val="standardContextual"/>
        </w:rPr>
      </w:pPr>
    </w:p>
    <w:p w14:paraId="441BE4F6" w14:textId="28A990F2" w:rsidR="0099599A" w:rsidRDefault="00E22A73" w:rsidP="0099599A">
      <w:pPr>
        <w:spacing w:after="0"/>
        <w:contextualSpacing/>
        <w:rPr>
          <w:kern w:val="2"/>
          <w14:ligatures w14:val="standardContextual"/>
        </w:rPr>
      </w:pPr>
      <w:r w:rsidRPr="00346784">
        <w:rPr>
          <w:kern w:val="2"/>
          <w14:ligatures w14:val="standardContextual"/>
        </w:rPr>
        <w:t xml:space="preserve"> </w:t>
      </w:r>
    </w:p>
    <w:bookmarkEnd w:id="0"/>
    <w:p w14:paraId="424E6ABE" w14:textId="77777777" w:rsidR="0068376F" w:rsidRDefault="0068376F" w:rsidP="0068376F">
      <w:pPr>
        <w:spacing w:after="0"/>
        <w:ind w:left="360"/>
      </w:pPr>
    </w:p>
    <w:p w14:paraId="49616034" w14:textId="10B652BD" w:rsidR="00A66E8D" w:rsidRDefault="00A66E8D" w:rsidP="00A03B06">
      <w:pPr>
        <w:spacing w:after="0"/>
        <w:ind w:left="360"/>
        <w:rPr>
          <w:b/>
          <w:bCs/>
        </w:rPr>
      </w:pPr>
      <w:r>
        <w:rPr>
          <w:b/>
          <w:bCs/>
        </w:rPr>
        <w:t>Remarks and Inquiries by Board of Trustees</w:t>
      </w:r>
    </w:p>
    <w:p w14:paraId="67E7937B" w14:textId="25C03583" w:rsidR="00A66E8D" w:rsidRDefault="00A66E8D" w:rsidP="00A03B06">
      <w:pPr>
        <w:spacing w:after="0"/>
        <w:ind w:left="360"/>
        <w:rPr>
          <w:b/>
          <w:bCs/>
        </w:rPr>
      </w:pPr>
    </w:p>
    <w:p w14:paraId="5E0B7B92" w14:textId="153D16AF" w:rsidR="00466018" w:rsidRPr="00466018" w:rsidRDefault="00466018" w:rsidP="00A03B06">
      <w:pPr>
        <w:spacing w:after="0"/>
        <w:ind w:left="360"/>
      </w:pPr>
      <w:r>
        <w:t>Trustee Jay Hayes discussed findings of the audit.</w:t>
      </w:r>
      <w:r w:rsidR="00E6283C">
        <w:t xml:space="preserve">  Det. Marvin Harrell invited the city to a shooting simulation on Thursday and Friday at Checotah PAC.</w:t>
      </w:r>
    </w:p>
    <w:p w14:paraId="194DB81B" w14:textId="31D855B4" w:rsidR="00A66E8D" w:rsidRPr="00A66E8D" w:rsidRDefault="00A66E8D" w:rsidP="00466018">
      <w:pPr>
        <w:spacing w:after="0"/>
        <w:rPr>
          <w:b/>
          <w:bCs/>
        </w:rPr>
      </w:pPr>
    </w:p>
    <w:p w14:paraId="535E1D18" w14:textId="77777777" w:rsidR="00A03B06" w:rsidRDefault="00A03B06" w:rsidP="00A03B06">
      <w:pPr>
        <w:spacing w:after="0"/>
        <w:ind w:left="360"/>
      </w:pPr>
    </w:p>
    <w:p w14:paraId="3891CF27" w14:textId="294E2888" w:rsidR="00B45224" w:rsidRDefault="00A66E8D" w:rsidP="00B45224">
      <w:pPr>
        <w:spacing w:after="0"/>
      </w:pPr>
      <w:r>
        <w:t xml:space="preserve">        </w:t>
      </w:r>
      <w:r w:rsidR="00B45224">
        <w:t xml:space="preserve">Meeting </w:t>
      </w:r>
      <w:r>
        <w:t xml:space="preserve">was </w:t>
      </w:r>
      <w:r w:rsidR="00B45224">
        <w:t>adjourned</w:t>
      </w:r>
      <w:r>
        <w:t xml:space="preserve"> </w:t>
      </w:r>
      <w:r w:rsidR="00837E6D">
        <w:t xml:space="preserve">by Trustee Tarkington at </w:t>
      </w:r>
      <w:r w:rsidR="00E6283C">
        <w:t>6:21</w:t>
      </w:r>
      <w:r w:rsidR="00837E6D">
        <w:t xml:space="preserve"> p.m.</w:t>
      </w:r>
    </w:p>
    <w:p w14:paraId="36C632D9" w14:textId="77777777" w:rsidR="0068376F" w:rsidRDefault="0068376F" w:rsidP="0068376F">
      <w:pPr>
        <w:spacing w:after="0"/>
      </w:pPr>
    </w:p>
    <w:p w14:paraId="6C9988F8" w14:textId="77777777" w:rsidR="0068376F" w:rsidRDefault="0068376F" w:rsidP="0068376F">
      <w:pPr>
        <w:spacing w:after="0"/>
        <w:ind w:left="360"/>
      </w:pPr>
    </w:p>
    <w:p w14:paraId="59287FA3" w14:textId="77777777" w:rsidR="0068376F" w:rsidRDefault="0068376F" w:rsidP="0068376F">
      <w:pPr>
        <w:spacing w:after="0"/>
        <w:ind w:left="360"/>
      </w:pPr>
      <w:r>
        <w:t>__________________________________</w:t>
      </w:r>
      <w:r>
        <w:tab/>
      </w:r>
      <w:r>
        <w:tab/>
      </w:r>
      <w:r>
        <w:tab/>
        <w:t>________________________________</w:t>
      </w:r>
    </w:p>
    <w:p w14:paraId="4DDC9624" w14:textId="3675BB61" w:rsidR="001F6310" w:rsidRDefault="00A66E8D" w:rsidP="00E6283C">
      <w:pPr>
        <w:spacing w:after="0"/>
        <w:ind w:left="360"/>
      </w:pPr>
      <w:r>
        <w:t>Laurie Burkhalter</w:t>
      </w:r>
      <w:r w:rsidR="0068376F">
        <w:t>, Assistant Secretary</w:t>
      </w:r>
      <w:r w:rsidR="0068376F">
        <w:tab/>
      </w:r>
      <w:r w:rsidR="0068376F">
        <w:tab/>
      </w:r>
      <w:r w:rsidR="0068376F">
        <w:tab/>
        <w:t>Daniel Tarkington, Mayor</w:t>
      </w:r>
    </w:p>
    <w:sectPr w:rsidR="001F6310" w:rsidSect="0068376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EB24071"/>
    <w:multiLevelType w:val="hybridMultilevel"/>
    <w:tmpl w:val="4C70F34E"/>
    <w:lvl w:ilvl="0" w:tplc="6980DF20">
      <w:start w:val="1"/>
      <w:numFmt w:val="upperLetter"/>
      <w:lvlText w:val="%1."/>
      <w:lvlJc w:val="left"/>
      <w:pPr>
        <w:ind w:left="765" w:hanging="360"/>
      </w:pPr>
      <w:rPr>
        <w:rFonts w:hint="default"/>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 w15:restartNumberingAfterBreak="0">
    <w:nsid w:val="573F4821"/>
    <w:multiLevelType w:val="hybridMultilevel"/>
    <w:tmpl w:val="0CB01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95B3676"/>
    <w:multiLevelType w:val="hybridMultilevel"/>
    <w:tmpl w:val="8CA65E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53659509">
    <w:abstractNumId w:val="2"/>
  </w:num>
  <w:num w:numId="2" w16cid:durableId="1715151550">
    <w:abstractNumId w:val="1"/>
  </w:num>
  <w:num w:numId="3" w16cid:durableId="21104688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376F"/>
    <w:rsid w:val="000914AE"/>
    <w:rsid w:val="000A328F"/>
    <w:rsid w:val="00124A39"/>
    <w:rsid w:val="00185AB9"/>
    <w:rsid w:val="001C4CEF"/>
    <w:rsid w:val="001F0A95"/>
    <w:rsid w:val="001F6310"/>
    <w:rsid w:val="002F1540"/>
    <w:rsid w:val="00314ADA"/>
    <w:rsid w:val="003162EF"/>
    <w:rsid w:val="00346784"/>
    <w:rsid w:val="003F2511"/>
    <w:rsid w:val="004078CA"/>
    <w:rsid w:val="00466018"/>
    <w:rsid w:val="00575A34"/>
    <w:rsid w:val="006218DE"/>
    <w:rsid w:val="0068376F"/>
    <w:rsid w:val="007F64F2"/>
    <w:rsid w:val="00805852"/>
    <w:rsid w:val="00837E6D"/>
    <w:rsid w:val="00860569"/>
    <w:rsid w:val="00860D90"/>
    <w:rsid w:val="008B24C7"/>
    <w:rsid w:val="009074D0"/>
    <w:rsid w:val="0094000B"/>
    <w:rsid w:val="0099599A"/>
    <w:rsid w:val="009B4906"/>
    <w:rsid w:val="009F16BE"/>
    <w:rsid w:val="00A03B06"/>
    <w:rsid w:val="00A66E8D"/>
    <w:rsid w:val="00B45224"/>
    <w:rsid w:val="00BE121D"/>
    <w:rsid w:val="00C82225"/>
    <w:rsid w:val="00C95483"/>
    <w:rsid w:val="00DA1E7B"/>
    <w:rsid w:val="00E22A73"/>
    <w:rsid w:val="00E6283C"/>
    <w:rsid w:val="00EA6D61"/>
    <w:rsid w:val="00EE1272"/>
    <w:rsid w:val="00F16715"/>
    <w:rsid w:val="00FA68D0"/>
    <w:rsid w:val="00FD2D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16675B"/>
  <w15:chartTrackingRefBased/>
  <w15:docId w15:val="{084431F0-A0E5-4E19-845F-5431CF90D2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376F"/>
    <w:rPr>
      <w:kern w:val="0"/>
      <w14:ligatures w14:val="none"/>
    </w:rPr>
  </w:style>
  <w:style w:type="paragraph" w:styleId="Heading1">
    <w:name w:val="heading 1"/>
    <w:basedOn w:val="Normal"/>
    <w:next w:val="Normal"/>
    <w:link w:val="Heading1Char"/>
    <w:uiPriority w:val="9"/>
    <w:qFormat/>
    <w:rsid w:val="0068376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8376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8376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8376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8376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8376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8376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8376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8376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376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8376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8376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8376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8376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8376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8376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8376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8376F"/>
    <w:rPr>
      <w:rFonts w:eastAsiaTheme="majorEastAsia" w:cstheme="majorBidi"/>
      <w:color w:val="272727" w:themeColor="text1" w:themeTint="D8"/>
    </w:rPr>
  </w:style>
  <w:style w:type="paragraph" w:styleId="Title">
    <w:name w:val="Title"/>
    <w:basedOn w:val="Normal"/>
    <w:next w:val="Normal"/>
    <w:link w:val="TitleChar"/>
    <w:uiPriority w:val="10"/>
    <w:qFormat/>
    <w:rsid w:val="0068376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8376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8376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8376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8376F"/>
    <w:pPr>
      <w:spacing w:before="160"/>
      <w:jc w:val="center"/>
    </w:pPr>
    <w:rPr>
      <w:i/>
      <w:iCs/>
      <w:color w:val="404040" w:themeColor="text1" w:themeTint="BF"/>
    </w:rPr>
  </w:style>
  <w:style w:type="character" w:customStyle="1" w:styleId="QuoteChar">
    <w:name w:val="Quote Char"/>
    <w:basedOn w:val="DefaultParagraphFont"/>
    <w:link w:val="Quote"/>
    <w:uiPriority w:val="29"/>
    <w:rsid w:val="0068376F"/>
    <w:rPr>
      <w:i/>
      <w:iCs/>
      <w:color w:val="404040" w:themeColor="text1" w:themeTint="BF"/>
    </w:rPr>
  </w:style>
  <w:style w:type="paragraph" w:styleId="ListParagraph">
    <w:name w:val="List Paragraph"/>
    <w:basedOn w:val="Normal"/>
    <w:uiPriority w:val="34"/>
    <w:qFormat/>
    <w:rsid w:val="0068376F"/>
    <w:pPr>
      <w:ind w:left="720"/>
      <w:contextualSpacing/>
    </w:pPr>
  </w:style>
  <w:style w:type="character" w:styleId="IntenseEmphasis">
    <w:name w:val="Intense Emphasis"/>
    <w:basedOn w:val="DefaultParagraphFont"/>
    <w:uiPriority w:val="21"/>
    <w:qFormat/>
    <w:rsid w:val="0068376F"/>
    <w:rPr>
      <w:i/>
      <w:iCs/>
      <w:color w:val="0F4761" w:themeColor="accent1" w:themeShade="BF"/>
    </w:rPr>
  </w:style>
  <w:style w:type="paragraph" w:styleId="IntenseQuote">
    <w:name w:val="Intense Quote"/>
    <w:basedOn w:val="Normal"/>
    <w:next w:val="Normal"/>
    <w:link w:val="IntenseQuoteChar"/>
    <w:uiPriority w:val="30"/>
    <w:qFormat/>
    <w:rsid w:val="0068376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8376F"/>
    <w:rPr>
      <w:i/>
      <w:iCs/>
      <w:color w:val="0F4761" w:themeColor="accent1" w:themeShade="BF"/>
    </w:rPr>
  </w:style>
  <w:style w:type="character" w:styleId="IntenseReference">
    <w:name w:val="Intense Reference"/>
    <w:basedOn w:val="DefaultParagraphFont"/>
    <w:uiPriority w:val="32"/>
    <w:qFormat/>
    <w:rsid w:val="0068376F"/>
    <w:rPr>
      <w:b/>
      <w:bCs/>
      <w:smallCaps/>
      <w:color w:val="0F4761" w:themeColor="accent1" w:themeShade="BF"/>
      <w:spacing w:val="5"/>
    </w:rPr>
  </w:style>
  <w:style w:type="table" w:styleId="TableGrid">
    <w:name w:val="Table Grid"/>
    <w:basedOn w:val="TableNormal"/>
    <w:uiPriority w:val="39"/>
    <w:rsid w:val="0068376F"/>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278</Words>
  <Characters>1590</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Rachelle Holmes</dc:creator>
  <cp:keywords/>
  <dc:description/>
  <cp:lastModifiedBy>Laurie Burkhalter</cp:lastModifiedBy>
  <cp:revision>2</cp:revision>
  <dcterms:created xsi:type="dcterms:W3CDTF">2025-06-24T13:46:00Z</dcterms:created>
  <dcterms:modified xsi:type="dcterms:W3CDTF">2025-06-24T13:46:00Z</dcterms:modified>
</cp:coreProperties>
</file>