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7254"/>
      </w:tblGrid>
      <w:tr w:rsidR="00F66B86" w:rsidRPr="003A6204" w14:paraId="4362F695" w14:textId="77777777">
        <w:tc>
          <w:tcPr>
            <w:tcW w:w="1705" w:type="dxa"/>
            <w:hideMark/>
          </w:tcPr>
          <w:p w14:paraId="00992DB1" w14:textId="5D618E21" w:rsidR="00F66B86" w:rsidRPr="003A6204" w:rsidRDefault="008C39A3">
            <w:bookmarkStart w:id="0" w:name="_Hlk179210113"/>
            <w:r>
              <w:t xml:space="preserve">                                  </w:t>
            </w:r>
            <w:r w:rsidR="00F66B86" w:rsidRPr="003A6204">
              <w:rPr>
                <w:noProof/>
              </w:rPr>
              <w:drawing>
                <wp:inline distT="0" distB="0" distL="0" distR="0" wp14:anchorId="756C1E50" wp14:editId="4FD3E211">
                  <wp:extent cx="1190625" cy="155257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25" cy="1552575"/>
                          </a:xfrm>
                          <a:prstGeom prst="rect">
                            <a:avLst/>
                          </a:prstGeom>
                          <a:noFill/>
                          <a:ln>
                            <a:noFill/>
                          </a:ln>
                        </pic:spPr>
                      </pic:pic>
                    </a:graphicData>
                  </a:graphic>
                </wp:inline>
              </w:drawing>
            </w:r>
          </w:p>
        </w:tc>
        <w:tc>
          <w:tcPr>
            <w:tcW w:w="7645" w:type="dxa"/>
            <w:hideMark/>
          </w:tcPr>
          <w:p w14:paraId="0F7A8EA9" w14:textId="77777777" w:rsidR="00F66B86" w:rsidRPr="003A6204" w:rsidRDefault="00F66B86">
            <w:pPr>
              <w:rPr>
                <w:b/>
                <w:bCs/>
                <w:sz w:val="28"/>
                <w:szCs w:val="28"/>
              </w:rPr>
            </w:pPr>
            <w:r w:rsidRPr="003A6204">
              <w:rPr>
                <w:b/>
                <w:bCs/>
                <w:sz w:val="28"/>
                <w:szCs w:val="28"/>
              </w:rPr>
              <w:t>Checotah City Council</w:t>
            </w:r>
          </w:p>
          <w:p w14:paraId="6BBF9514" w14:textId="77777777" w:rsidR="00F66B86" w:rsidRPr="003A6204" w:rsidRDefault="00F66B86">
            <w:r w:rsidRPr="003A6204">
              <w:t>---------------------------------</w:t>
            </w:r>
          </w:p>
          <w:p w14:paraId="7E38F82B" w14:textId="77777777" w:rsidR="00EF4A2F" w:rsidRDefault="00F66B86">
            <w:pPr>
              <w:rPr>
                <w:b/>
                <w:bCs/>
                <w:sz w:val="40"/>
                <w:szCs w:val="40"/>
              </w:rPr>
            </w:pPr>
            <w:r w:rsidRPr="003A6204">
              <w:rPr>
                <w:b/>
                <w:bCs/>
                <w:sz w:val="40"/>
                <w:szCs w:val="40"/>
              </w:rPr>
              <w:t>NOTICE OF MEETING</w:t>
            </w:r>
          </w:p>
          <w:p w14:paraId="00969286" w14:textId="69B77BB2" w:rsidR="00F66B86" w:rsidRPr="00EF4A2F" w:rsidRDefault="002C3F02">
            <w:pPr>
              <w:rPr>
                <w:b/>
                <w:bCs/>
                <w:sz w:val="40"/>
                <w:szCs w:val="40"/>
              </w:rPr>
            </w:pPr>
            <w:r>
              <w:rPr>
                <w:b/>
                <w:bCs/>
                <w:sz w:val="28"/>
                <w:szCs w:val="28"/>
              </w:rPr>
              <w:t xml:space="preserve">(AMENDED) </w:t>
            </w:r>
            <w:r w:rsidR="002B03B5">
              <w:rPr>
                <w:b/>
                <w:bCs/>
                <w:sz w:val="28"/>
                <w:szCs w:val="28"/>
              </w:rPr>
              <w:t>Regular</w:t>
            </w:r>
            <w:r w:rsidR="00F66B86" w:rsidRPr="003A6204">
              <w:rPr>
                <w:b/>
                <w:bCs/>
                <w:sz w:val="28"/>
                <w:szCs w:val="28"/>
              </w:rPr>
              <w:t xml:space="preserve"> Meeting Agenda</w:t>
            </w:r>
          </w:p>
          <w:p w14:paraId="2B7FDD06" w14:textId="47B17754" w:rsidR="00F66B86" w:rsidRPr="003A6204" w:rsidRDefault="00252D94">
            <w:pPr>
              <w:rPr>
                <w:sz w:val="24"/>
                <w:szCs w:val="24"/>
              </w:rPr>
            </w:pPr>
            <w:r>
              <w:rPr>
                <w:sz w:val="24"/>
                <w:szCs w:val="24"/>
              </w:rPr>
              <w:t xml:space="preserve">Monday, </w:t>
            </w:r>
            <w:r w:rsidR="00492F46">
              <w:rPr>
                <w:sz w:val="24"/>
                <w:szCs w:val="24"/>
              </w:rPr>
              <w:t>September 14</w:t>
            </w:r>
            <w:r w:rsidR="00D324A5">
              <w:rPr>
                <w:sz w:val="24"/>
                <w:szCs w:val="24"/>
              </w:rPr>
              <w:t>, 2026,</w:t>
            </w:r>
            <w:r w:rsidR="00F66B86" w:rsidRPr="003A6204">
              <w:rPr>
                <w:sz w:val="24"/>
                <w:szCs w:val="24"/>
              </w:rPr>
              <w:t xml:space="preserve"> – 5:30 PM</w:t>
            </w:r>
          </w:p>
          <w:p w14:paraId="634EE773" w14:textId="77777777" w:rsidR="00F66B86" w:rsidRPr="003A6204" w:rsidRDefault="00F66B86">
            <w:r w:rsidRPr="003A6204">
              <w:t>Checotah City Hall – Council Chambers</w:t>
            </w:r>
          </w:p>
          <w:p w14:paraId="65121BED" w14:textId="77777777" w:rsidR="00F66B86" w:rsidRPr="003A6204" w:rsidRDefault="00F66B86">
            <w:r w:rsidRPr="003A6204">
              <w:t>200 N Broadway</w:t>
            </w:r>
          </w:p>
          <w:p w14:paraId="02C63FE6" w14:textId="77777777" w:rsidR="00F66B86" w:rsidRDefault="00F66B86">
            <w:r w:rsidRPr="003A6204">
              <w:t>Checotah, OK 74426</w:t>
            </w:r>
          </w:p>
          <w:p w14:paraId="0A8E0425" w14:textId="77777777" w:rsidR="00F66B86" w:rsidRPr="003A6204" w:rsidRDefault="00F66B86"/>
          <w:p w14:paraId="0541ABA8" w14:textId="77777777" w:rsidR="00F66B86" w:rsidRPr="003A6204" w:rsidRDefault="00F66B86">
            <w:pPr>
              <w:rPr>
                <w:b/>
                <w:bCs/>
                <w:sz w:val="40"/>
                <w:szCs w:val="40"/>
              </w:rPr>
            </w:pPr>
          </w:p>
        </w:tc>
      </w:tr>
      <w:bookmarkEnd w:id="0"/>
    </w:tbl>
    <w:p w14:paraId="469A834E" w14:textId="77777777" w:rsidR="00F66B86" w:rsidRPr="0069395F" w:rsidRDefault="00F66B86" w:rsidP="00F66B86">
      <w:pPr>
        <w:spacing w:after="0" w:line="240" w:lineRule="auto"/>
        <w:jc w:val="both"/>
        <w:rPr>
          <w:b/>
          <w:bCs/>
          <w:kern w:val="0"/>
          <w:sz w:val="24"/>
          <w:szCs w:val="24"/>
          <w14:ligatures w14:val="none"/>
        </w:rPr>
      </w:pPr>
    </w:p>
    <w:p w14:paraId="30AC1DBB" w14:textId="77777777" w:rsidR="00F66B86" w:rsidRDefault="00F66B86" w:rsidP="00F66B86">
      <w:pPr>
        <w:spacing w:after="0" w:line="240" w:lineRule="auto"/>
        <w:jc w:val="both"/>
        <w:rPr>
          <w:kern w:val="0"/>
          <w:sz w:val="20"/>
          <w:szCs w:val="20"/>
          <w14:ligatures w14:val="none"/>
        </w:rPr>
      </w:pPr>
      <w:r w:rsidRPr="003A6204">
        <w:rPr>
          <w:kern w:val="0"/>
          <w:sz w:val="20"/>
          <w:szCs w:val="20"/>
          <w14:ligatures w14:val="none"/>
        </w:rPr>
        <w:t>Official action can only be taken on items which appear on the agenda. The public body may adopt, approve, ratify, deny, defer, recommend, amend, strike, or continue any agenda item. When the public body desires more information on an item, the public body may refer the matter to City staff or to a committee. Under certain circumstances, items may be deferred to a specific date or stricken from the agenda entirely.</w:t>
      </w:r>
    </w:p>
    <w:p w14:paraId="73214CDA" w14:textId="77777777" w:rsidR="00AE3B11" w:rsidRDefault="00AE3B11" w:rsidP="00F66B86">
      <w:pPr>
        <w:spacing w:after="0" w:line="240" w:lineRule="auto"/>
        <w:jc w:val="both"/>
        <w:rPr>
          <w:kern w:val="0"/>
          <w:sz w:val="20"/>
          <w:szCs w:val="20"/>
          <w14:ligatures w14:val="none"/>
        </w:rPr>
      </w:pPr>
    </w:p>
    <w:p w14:paraId="7FD0D882" w14:textId="13D59F1E" w:rsidR="001A6C7C" w:rsidRDefault="00AE3B11" w:rsidP="009B67B5">
      <w:pPr>
        <w:spacing w:after="0" w:line="240" w:lineRule="auto"/>
        <w:jc w:val="both"/>
        <w:rPr>
          <w:b/>
          <w:bCs/>
          <w:kern w:val="0"/>
          <w:sz w:val="24"/>
          <w:szCs w:val="24"/>
          <w14:ligatures w14:val="none"/>
        </w:rPr>
      </w:pPr>
      <w:r w:rsidRPr="00AE3B11">
        <w:rPr>
          <w:b/>
          <w:bCs/>
          <w:kern w:val="0"/>
          <w:sz w:val="24"/>
          <w:szCs w:val="24"/>
          <w14:ligatures w14:val="none"/>
        </w:rPr>
        <w:t xml:space="preserve">     </w:t>
      </w:r>
    </w:p>
    <w:p w14:paraId="7264CB3C" w14:textId="20D7547C"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CALL TO ORDER AND ROLL CALL</w:t>
      </w:r>
    </w:p>
    <w:p w14:paraId="1FD5A027" w14:textId="77777777" w:rsidR="00F66B86" w:rsidRPr="003A6204" w:rsidRDefault="00F66B86" w:rsidP="00F66B86">
      <w:pPr>
        <w:spacing w:after="0" w:line="240" w:lineRule="auto"/>
        <w:jc w:val="both"/>
        <w:rPr>
          <w:kern w:val="0"/>
          <w:sz w:val="24"/>
          <w:szCs w:val="24"/>
          <w14:ligatures w14:val="none"/>
        </w:rPr>
      </w:pPr>
    </w:p>
    <w:p w14:paraId="616DCC9C" w14:textId="77777777" w:rsidR="00F66B86" w:rsidRDefault="00F66B86" w:rsidP="00F66B86">
      <w:pPr>
        <w:spacing w:after="0" w:line="240" w:lineRule="auto"/>
        <w:ind w:left="360"/>
        <w:jc w:val="both"/>
        <w:rPr>
          <w:b/>
          <w:bCs/>
          <w:kern w:val="0"/>
          <w:sz w:val="24"/>
          <w:szCs w:val="24"/>
          <w14:ligatures w14:val="none"/>
        </w:rPr>
      </w:pPr>
      <w:r w:rsidRPr="003A6204">
        <w:rPr>
          <w:b/>
          <w:bCs/>
          <w:kern w:val="0"/>
          <w:sz w:val="24"/>
          <w:szCs w:val="24"/>
          <w14:ligatures w14:val="none"/>
        </w:rPr>
        <w:t>INVOCATION AND PLEDGE OF ALLEGIANCE</w:t>
      </w:r>
    </w:p>
    <w:p w14:paraId="560F4456" w14:textId="77777777" w:rsidR="00D33037" w:rsidRDefault="00D33037" w:rsidP="00F66B86">
      <w:pPr>
        <w:spacing w:after="0" w:line="240" w:lineRule="auto"/>
        <w:ind w:left="360"/>
        <w:jc w:val="both"/>
        <w:rPr>
          <w:b/>
          <w:bCs/>
          <w:kern w:val="0"/>
          <w:sz w:val="24"/>
          <w:szCs w:val="24"/>
          <w14:ligatures w14:val="none"/>
        </w:rPr>
      </w:pPr>
    </w:p>
    <w:p w14:paraId="1ECA2252" w14:textId="77777777"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RECOGNITION AND AWARDS</w:t>
      </w:r>
    </w:p>
    <w:p w14:paraId="0921137B" w14:textId="77777777" w:rsidR="00BE3C0F" w:rsidRDefault="00BE3C0F" w:rsidP="00F66B86">
      <w:pPr>
        <w:spacing w:after="0" w:line="240" w:lineRule="auto"/>
        <w:ind w:firstLine="360"/>
        <w:jc w:val="both"/>
        <w:rPr>
          <w:b/>
          <w:bCs/>
          <w:kern w:val="0"/>
          <w:sz w:val="24"/>
          <w:szCs w:val="24"/>
          <w14:ligatures w14:val="none"/>
        </w:rPr>
      </w:pPr>
    </w:p>
    <w:p w14:paraId="6EC398FC" w14:textId="77777777" w:rsidR="00B234CC" w:rsidRDefault="00B234CC" w:rsidP="00B234CC">
      <w:pPr>
        <w:spacing w:after="0" w:line="240" w:lineRule="auto"/>
        <w:jc w:val="both"/>
        <w:rPr>
          <w:b/>
          <w:bCs/>
          <w:kern w:val="0"/>
          <w:sz w:val="24"/>
          <w:szCs w:val="24"/>
          <w14:ligatures w14:val="none"/>
        </w:rPr>
      </w:pPr>
      <w:r>
        <w:rPr>
          <w:b/>
          <w:bCs/>
          <w:kern w:val="0"/>
          <w:sz w:val="24"/>
          <w:szCs w:val="24"/>
          <w14:ligatures w14:val="none"/>
        </w:rPr>
        <w:tab/>
      </w:r>
    </w:p>
    <w:p w14:paraId="18DA0798"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CITIZENS COMMENTS ON NON-AGENDA ITEMS</w:t>
      </w:r>
    </w:p>
    <w:p w14:paraId="7F621F77" w14:textId="77777777" w:rsidR="00F66B86" w:rsidRDefault="00F66B86" w:rsidP="00F66B86">
      <w:pPr>
        <w:spacing w:after="0" w:line="240" w:lineRule="auto"/>
        <w:ind w:left="360"/>
        <w:jc w:val="both"/>
        <w:rPr>
          <w:i/>
          <w:iCs/>
          <w:kern w:val="0"/>
          <w14:ligatures w14:val="none"/>
        </w:rPr>
      </w:pPr>
      <w:r w:rsidRPr="003A6204">
        <w:rPr>
          <w:i/>
          <w:iCs/>
          <w:kern w:val="0"/>
          <w14:ligatures w14:val="none"/>
        </w:rPr>
        <w:t>Residents may address the City Council regarding an item that is not listed on this agenda. Residents must provide their name and address. The City Council requests that comments be limited to three minutes.</w:t>
      </w:r>
    </w:p>
    <w:p w14:paraId="45B52E4A" w14:textId="77777777" w:rsidR="008E39AA" w:rsidRDefault="008E39AA" w:rsidP="00F66B86">
      <w:pPr>
        <w:spacing w:after="0" w:line="240" w:lineRule="auto"/>
        <w:ind w:left="360"/>
        <w:jc w:val="both"/>
        <w:rPr>
          <w:i/>
          <w:iCs/>
          <w:kern w:val="0"/>
          <w14:ligatures w14:val="none"/>
        </w:rPr>
      </w:pPr>
    </w:p>
    <w:p w14:paraId="725E22D8" w14:textId="77777777" w:rsidR="00F66B86" w:rsidRPr="003A6204" w:rsidRDefault="00F66B86" w:rsidP="00F66B86">
      <w:pPr>
        <w:spacing w:after="0" w:line="240" w:lineRule="auto"/>
        <w:jc w:val="both"/>
        <w:rPr>
          <w:kern w:val="0"/>
          <w:sz w:val="24"/>
          <w:szCs w:val="24"/>
          <w14:ligatures w14:val="none"/>
        </w:rPr>
      </w:pPr>
    </w:p>
    <w:p w14:paraId="206BBA2C"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CONSENT DOCKET</w:t>
      </w:r>
    </w:p>
    <w:p w14:paraId="1396AD9C" w14:textId="705949C3" w:rsidR="00F66B86" w:rsidRPr="003A6204" w:rsidRDefault="00F66B86" w:rsidP="004E61BA">
      <w:pPr>
        <w:spacing w:after="0" w:line="240" w:lineRule="auto"/>
        <w:ind w:left="360"/>
        <w:jc w:val="both"/>
        <w:rPr>
          <w:kern w:val="0"/>
          <w:sz w:val="24"/>
          <w:szCs w:val="24"/>
          <w14:ligatures w14:val="none"/>
        </w:rPr>
      </w:pPr>
      <w:r w:rsidRPr="003A6204">
        <w:rPr>
          <w:i/>
          <w:iCs/>
          <w:kern w:val="0"/>
          <w14:ligatures w14:val="none"/>
        </w:rPr>
        <w:t xml:space="preserve">All matters </w:t>
      </w:r>
      <w:r w:rsidR="000F06FA" w:rsidRPr="003A6204">
        <w:rPr>
          <w:i/>
          <w:iCs/>
          <w:kern w:val="0"/>
          <w14:ligatures w14:val="none"/>
        </w:rPr>
        <w:t>listed under</w:t>
      </w:r>
      <w:r w:rsidRPr="003A6204">
        <w:rPr>
          <w:i/>
          <w:iCs/>
          <w:kern w:val="0"/>
          <w14:ligatures w14:val="none"/>
        </w:rPr>
        <w:t xml:space="preserve"> the Consent Docket are considered to be routine by the City Council and will be enacted by one motion. There will not be separate </w:t>
      </w:r>
      <w:r w:rsidR="008E1A87" w:rsidRPr="003A6204">
        <w:rPr>
          <w:i/>
          <w:iCs/>
          <w:kern w:val="0"/>
          <w14:ligatures w14:val="none"/>
        </w:rPr>
        <w:t>discussions</w:t>
      </w:r>
      <w:r w:rsidRPr="003A6204">
        <w:rPr>
          <w:i/>
          <w:iCs/>
          <w:kern w:val="0"/>
          <w14:ligatures w14:val="none"/>
        </w:rPr>
        <w:t xml:space="preserve"> </w:t>
      </w:r>
      <w:r w:rsidR="008E1A87" w:rsidRPr="003A6204">
        <w:rPr>
          <w:i/>
          <w:iCs/>
          <w:kern w:val="0"/>
          <w14:ligatures w14:val="none"/>
        </w:rPr>
        <w:t>about</w:t>
      </w:r>
      <w:r w:rsidRPr="003A6204">
        <w:rPr>
          <w:i/>
          <w:iCs/>
          <w:kern w:val="0"/>
          <w14:ligatures w14:val="none"/>
        </w:rPr>
        <w:t xml:space="preserve"> these </w:t>
      </w:r>
      <w:r w:rsidR="008E1A87" w:rsidRPr="003A6204">
        <w:rPr>
          <w:i/>
          <w:iCs/>
          <w:kern w:val="0"/>
          <w14:ligatures w14:val="none"/>
        </w:rPr>
        <w:t>matters</w:t>
      </w:r>
      <w:r w:rsidRPr="003A6204">
        <w:rPr>
          <w:i/>
          <w:iCs/>
          <w:kern w:val="0"/>
          <w14:ligatures w14:val="none"/>
        </w:rPr>
        <w:t>. If discussion is desired, the item will be removed from the Consent Docket and will be considered separately.</w:t>
      </w:r>
    </w:p>
    <w:p w14:paraId="168EE4E9" w14:textId="77777777" w:rsidR="00F66B86" w:rsidRPr="003A6204" w:rsidRDefault="00F66B86" w:rsidP="00F66B86">
      <w:pPr>
        <w:spacing w:after="0" w:line="240" w:lineRule="auto"/>
        <w:jc w:val="both"/>
        <w:rPr>
          <w:kern w:val="0"/>
          <w:sz w:val="24"/>
          <w:szCs w:val="24"/>
          <w14:ligatures w14:val="none"/>
        </w:rPr>
      </w:pPr>
    </w:p>
    <w:p w14:paraId="6682D763" w14:textId="09BAC174" w:rsidR="00E0416B" w:rsidRPr="00E0416B" w:rsidRDefault="00F66B86" w:rsidP="00E0416B">
      <w:pPr>
        <w:numPr>
          <w:ilvl w:val="0"/>
          <w:numId w:val="1"/>
        </w:numPr>
        <w:spacing w:after="0" w:line="240" w:lineRule="auto"/>
        <w:jc w:val="both"/>
        <w:rPr>
          <w:kern w:val="0"/>
          <w:sz w:val="24"/>
          <w:szCs w:val="24"/>
          <w14:ligatures w14:val="none"/>
        </w:rPr>
      </w:pPr>
      <w:bookmarkStart w:id="1" w:name="_Hlk207808656"/>
      <w:r w:rsidRPr="00E0416B">
        <w:rPr>
          <w:kern w:val="0"/>
          <w:sz w:val="24"/>
          <w:szCs w:val="24"/>
          <w14:ligatures w14:val="none"/>
        </w:rPr>
        <w:t xml:space="preserve">Approval of Minutes from </w:t>
      </w:r>
      <w:r w:rsidR="00923BE1">
        <w:rPr>
          <w:kern w:val="0"/>
          <w:sz w:val="24"/>
          <w:szCs w:val="24"/>
          <w14:ligatures w14:val="none"/>
        </w:rPr>
        <w:t>August 10</w:t>
      </w:r>
      <w:r w:rsidR="006E1799">
        <w:rPr>
          <w:kern w:val="0"/>
          <w:sz w:val="24"/>
          <w:szCs w:val="24"/>
          <w14:ligatures w14:val="none"/>
        </w:rPr>
        <w:t>, 202</w:t>
      </w:r>
      <w:r w:rsidR="001A6C7C">
        <w:rPr>
          <w:kern w:val="0"/>
          <w:sz w:val="24"/>
          <w:szCs w:val="24"/>
          <w14:ligatures w14:val="none"/>
        </w:rPr>
        <w:t>6</w:t>
      </w:r>
      <w:r w:rsidR="006E1799">
        <w:rPr>
          <w:kern w:val="0"/>
          <w:sz w:val="24"/>
          <w:szCs w:val="24"/>
          <w14:ligatures w14:val="none"/>
        </w:rPr>
        <w:t xml:space="preserve">, </w:t>
      </w:r>
      <w:r w:rsidRPr="00E0416B">
        <w:rPr>
          <w:kern w:val="0"/>
          <w:sz w:val="24"/>
          <w:szCs w:val="24"/>
          <w14:ligatures w14:val="none"/>
        </w:rPr>
        <w:t xml:space="preserve">Regular </w:t>
      </w:r>
      <w:r w:rsidR="000F06FA" w:rsidRPr="00E0416B">
        <w:rPr>
          <w:kern w:val="0"/>
          <w:sz w:val="24"/>
          <w:szCs w:val="24"/>
          <w14:ligatures w14:val="none"/>
        </w:rPr>
        <w:t>Meetin</w:t>
      </w:r>
      <w:r w:rsidR="00C50D11">
        <w:rPr>
          <w:kern w:val="0"/>
          <w:sz w:val="24"/>
          <w:szCs w:val="24"/>
          <w14:ligatures w14:val="none"/>
        </w:rPr>
        <w:t>g</w:t>
      </w:r>
      <w:r w:rsidRPr="00E0416B">
        <w:rPr>
          <w:kern w:val="0"/>
          <w:sz w:val="24"/>
          <w:szCs w:val="24"/>
          <w14:ligatures w14:val="none"/>
        </w:rPr>
        <w:t xml:space="preserve"> </w:t>
      </w:r>
      <w:bookmarkEnd w:id="1"/>
      <w:r w:rsidR="008B3986">
        <w:rPr>
          <w:kern w:val="0"/>
          <w:sz w:val="24"/>
          <w:szCs w:val="24"/>
          <w14:ligatures w14:val="none"/>
        </w:rPr>
        <w:t>and</w:t>
      </w:r>
      <w:r w:rsidR="003C4380">
        <w:rPr>
          <w:kern w:val="0"/>
          <w:sz w:val="24"/>
          <w:szCs w:val="24"/>
          <w14:ligatures w14:val="none"/>
        </w:rPr>
        <w:t xml:space="preserve"> Departmental Reports and </w:t>
      </w:r>
      <w:r w:rsidR="008B3986">
        <w:rPr>
          <w:kern w:val="0"/>
          <w:sz w:val="24"/>
          <w:szCs w:val="24"/>
          <w14:ligatures w14:val="none"/>
        </w:rPr>
        <w:t xml:space="preserve">August 21, 2026, </w:t>
      </w:r>
      <w:r w:rsidR="003C4380">
        <w:rPr>
          <w:kern w:val="0"/>
          <w:sz w:val="24"/>
          <w:szCs w:val="24"/>
          <w14:ligatures w14:val="none"/>
        </w:rPr>
        <w:t>and September</w:t>
      </w:r>
      <w:r w:rsidR="00923BE1">
        <w:rPr>
          <w:kern w:val="0"/>
          <w:sz w:val="24"/>
          <w:szCs w:val="24"/>
          <w14:ligatures w14:val="none"/>
        </w:rPr>
        <w:t xml:space="preserve"> 1</w:t>
      </w:r>
      <w:r w:rsidR="0045273A">
        <w:rPr>
          <w:kern w:val="0"/>
          <w:sz w:val="24"/>
          <w:szCs w:val="24"/>
          <w14:ligatures w14:val="none"/>
        </w:rPr>
        <w:t xml:space="preserve">, </w:t>
      </w:r>
      <w:r w:rsidR="009315EE">
        <w:rPr>
          <w:kern w:val="0"/>
          <w:sz w:val="24"/>
          <w:szCs w:val="24"/>
          <w14:ligatures w14:val="none"/>
        </w:rPr>
        <w:t>2026</w:t>
      </w:r>
      <w:r w:rsidR="0045273A">
        <w:rPr>
          <w:kern w:val="0"/>
          <w:sz w:val="24"/>
          <w:szCs w:val="24"/>
          <w14:ligatures w14:val="none"/>
        </w:rPr>
        <w:t>, Special Meeting</w:t>
      </w:r>
      <w:r w:rsidR="008B3986">
        <w:rPr>
          <w:kern w:val="0"/>
          <w:sz w:val="24"/>
          <w:szCs w:val="24"/>
          <w14:ligatures w14:val="none"/>
        </w:rPr>
        <w:t>s</w:t>
      </w:r>
      <w:r w:rsidR="00923BE1">
        <w:rPr>
          <w:kern w:val="0"/>
          <w:sz w:val="24"/>
          <w:szCs w:val="24"/>
          <w14:ligatures w14:val="none"/>
        </w:rPr>
        <w:t xml:space="preserve"> </w:t>
      </w:r>
      <w:r w:rsidR="003C4380">
        <w:rPr>
          <w:kern w:val="0"/>
          <w:sz w:val="24"/>
          <w:szCs w:val="24"/>
          <w14:ligatures w14:val="none"/>
        </w:rPr>
        <w:t>of</w:t>
      </w:r>
      <w:r w:rsidR="00155F00">
        <w:rPr>
          <w:kern w:val="0"/>
          <w:sz w:val="24"/>
          <w:szCs w:val="24"/>
          <w14:ligatures w14:val="none"/>
        </w:rPr>
        <w:t xml:space="preserve"> the C</w:t>
      </w:r>
      <w:r w:rsidR="00D04D7D">
        <w:rPr>
          <w:kern w:val="0"/>
          <w:sz w:val="24"/>
          <w:szCs w:val="24"/>
          <w14:ligatures w14:val="none"/>
        </w:rPr>
        <w:t>hecotah</w:t>
      </w:r>
      <w:r w:rsidR="00F46E40">
        <w:rPr>
          <w:kern w:val="0"/>
          <w:sz w:val="24"/>
          <w:szCs w:val="24"/>
          <w14:ligatures w14:val="none"/>
        </w:rPr>
        <w:t xml:space="preserve"> City Council</w:t>
      </w:r>
      <w:r w:rsidRPr="00E0416B">
        <w:rPr>
          <w:kern w:val="0"/>
          <w:sz w:val="24"/>
          <w:szCs w:val="24"/>
          <w14:ligatures w14:val="none"/>
        </w:rPr>
        <w:t>.</w:t>
      </w:r>
    </w:p>
    <w:p w14:paraId="5C3A4DBC" w14:textId="77777777" w:rsidR="00F66B86" w:rsidRPr="003A6204" w:rsidRDefault="00F66B86" w:rsidP="00F66B86">
      <w:pPr>
        <w:spacing w:after="0" w:line="240" w:lineRule="auto"/>
        <w:jc w:val="both"/>
        <w:rPr>
          <w:kern w:val="0"/>
          <w:sz w:val="24"/>
          <w:szCs w:val="24"/>
          <w14:ligatures w14:val="none"/>
        </w:rPr>
      </w:pPr>
    </w:p>
    <w:p w14:paraId="732B21C5" w14:textId="2A32475C" w:rsidR="00F66B86" w:rsidRPr="003A6204" w:rsidRDefault="00F66B86" w:rsidP="00F66B86">
      <w:pPr>
        <w:numPr>
          <w:ilvl w:val="0"/>
          <w:numId w:val="1"/>
        </w:numPr>
        <w:spacing w:after="0" w:line="240" w:lineRule="auto"/>
        <w:jc w:val="both"/>
        <w:rPr>
          <w:kern w:val="0"/>
          <w:sz w:val="24"/>
          <w:szCs w:val="24"/>
          <w14:ligatures w14:val="none"/>
        </w:rPr>
      </w:pPr>
      <w:r w:rsidRPr="003A6204">
        <w:rPr>
          <w:kern w:val="0"/>
          <w:sz w:val="24"/>
          <w:szCs w:val="24"/>
          <w14:ligatures w14:val="none"/>
        </w:rPr>
        <w:t xml:space="preserve">Approval </w:t>
      </w:r>
      <w:r w:rsidR="000F06FA" w:rsidRPr="003A6204">
        <w:rPr>
          <w:kern w:val="0"/>
          <w:sz w:val="24"/>
          <w:szCs w:val="24"/>
          <w14:ligatures w14:val="none"/>
        </w:rPr>
        <w:t>of Salaries</w:t>
      </w:r>
      <w:r w:rsidRPr="003A6204">
        <w:rPr>
          <w:kern w:val="0"/>
          <w:sz w:val="24"/>
          <w:szCs w:val="24"/>
          <w14:ligatures w14:val="none"/>
        </w:rPr>
        <w:t xml:space="preserve"> for</w:t>
      </w:r>
      <w:r w:rsidR="003E68A6">
        <w:rPr>
          <w:kern w:val="0"/>
          <w:sz w:val="24"/>
          <w:szCs w:val="24"/>
          <w14:ligatures w14:val="none"/>
        </w:rPr>
        <w:t xml:space="preserve"> </w:t>
      </w:r>
      <w:r w:rsidR="00923BE1">
        <w:rPr>
          <w:kern w:val="0"/>
          <w:sz w:val="24"/>
          <w:szCs w:val="24"/>
          <w14:ligatures w14:val="none"/>
        </w:rPr>
        <w:t>August</w:t>
      </w:r>
      <w:r w:rsidR="001A6C7C">
        <w:rPr>
          <w:kern w:val="0"/>
          <w:sz w:val="24"/>
          <w:szCs w:val="24"/>
          <w14:ligatures w14:val="none"/>
        </w:rPr>
        <w:t xml:space="preserve"> 2026</w:t>
      </w:r>
      <w:r w:rsidR="00137349">
        <w:rPr>
          <w:kern w:val="0"/>
          <w:sz w:val="24"/>
          <w:szCs w:val="24"/>
          <w14:ligatures w14:val="none"/>
        </w:rPr>
        <w:t xml:space="preserve"> of</w:t>
      </w:r>
      <w:r w:rsidRPr="003A6204">
        <w:rPr>
          <w:kern w:val="0"/>
          <w:sz w:val="24"/>
          <w:szCs w:val="24"/>
          <w14:ligatures w14:val="none"/>
        </w:rPr>
        <w:t xml:space="preserve"> </w:t>
      </w:r>
      <w:r w:rsidRPr="00526A43">
        <w:rPr>
          <w:kern w:val="0"/>
          <w:sz w:val="24"/>
          <w:szCs w:val="24"/>
          <w14:ligatures w14:val="none"/>
        </w:rPr>
        <w:t>$</w:t>
      </w:r>
      <w:r w:rsidR="00141A0F">
        <w:rPr>
          <w:kern w:val="0"/>
          <w:sz w:val="24"/>
          <w:szCs w:val="24"/>
          <w14:ligatures w14:val="none"/>
        </w:rPr>
        <w:t>18</w:t>
      </w:r>
      <w:r w:rsidR="00923BE1">
        <w:rPr>
          <w:kern w:val="0"/>
          <w:sz w:val="24"/>
          <w:szCs w:val="24"/>
          <w14:ligatures w14:val="none"/>
        </w:rPr>
        <w:t>7,981.87</w:t>
      </w:r>
      <w:r w:rsidR="00AD0DF8">
        <w:rPr>
          <w:kern w:val="0"/>
          <w:sz w:val="24"/>
          <w:szCs w:val="24"/>
          <w14:ligatures w14:val="none"/>
        </w:rPr>
        <w:t>.</w:t>
      </w:r>
    </w:p>
    <w:p w14:paraId="58BB7C79" w14:textId="77777777" w:rsidR="00F66B86" w:rsidRPr="003A6204" w:rsidRDefault="00F66B86" w:rsidP="00F66B86">
      <w:pPr>
        <w:spacing w:after="0" w:line="240" w:lineRule="auto"/>
        <w:ind w:left="720"/>
        <w:jc w:val="both"/>
        <w:rPr>
          <w:kern w:val="0"/>
          <w:sz w:val="24"/>
          <w:szCs w:val="24"/>
          <w14:ligatures w14:val="none"/>
        </w:rPr>
      </w:pPr>
    </w:p>
    <w:p w14:paraId="2BA31C2E" w14:textId="79E255A4" w:rsidR="00F66B86" w:rsidRPr="003A6204" w:rsidRDefault="00E0416B" w:rsidP="00F66B86">
      <w:pPr>
        <w:numPr>
          <w:ilvl w:val="0"/>
          <w:numId w:val="1"/>
        </w:numPr>
        <w:spacing w:after="0" w:line="240" w:lineRule="auto"/>
        <w:jc w:val="both"/>
        <w:rPr>
          <w:kern w:val="0"/>
          <w:sz w:val="24"/>
          <w:szCs w:val="24"/>
          <w14:ligatures w14:val="none"/>
        </w:rPr>
      </w:pPr>
      <w:r>
        <w:rPr>
          <w:kern w:val="0"/>
          <w:sz w:val="24"/>
          <w:szCs w:val="24"/>
          <w14:ligatures w14:val="none"/>
        </w:rPr>
        <w:t xml:space="preserve">Approval of Estimated Salaries for </w:t>
      </w:r>
      <w:r w:rsidR="00923BE1">
        <w:rPr>
          <w:kern w:val="0"/>
          <w:sz w:val="24"/>
          <w:szCs w:val="24"/>
          <w14:ligatures w14:val="none"/>
        </w:rPr>
        <w:t>September</w:t>
      </w:r>
      <w:r w:rsidR="006E1799">
        <w:rPr>
          <w:kern w:val="0"/>
          <w:sz w:val="24"/>
          <w:szCs w:val="24"/>
          <w14:ligatures w14:val="none"/>
        </w:rPr>
        <w:t xml:space="preserve"> 2026</w:t>
      </w:r>
      <w:r>
        <w:rPr>
          <w:kern w:val="0"/>
          <w:sz w:val="24"/>
          <w:szCs w:val="24"/>
          <w14:ligatures w14:val="none"/>
        </w:rPr>
        <w:t xml:space="preserve"> of </w:t>
      </w:r>
      <w:r w:rsidRPr="00526A43">
        <w:rPr>
          <w:kern w:val="0"/>
          <w:sz w:val="24"/>
          <w:szCs w:val="24"/>
          <w14:ligatures w14:val="none"/>
        </w:rPr>
        <w:t>$</w:t>
      </w:r>
      <w:r w:rsidR="00D3434C">
        <w:rPr>
          <w:kern w:val="0"/>
          <w:sz w:val="24"/>
          <w:szCs w:val="24"/>
          <w14:ligatures w14:val="none"/>
        </w:rPr>
        <w:t>200</w:t>
      </w:r>
      <w:r w:rsidR="00EC0968">
        <w:rPr>
          <w:kern w:val="0"/>
          <w:sz w:val="24"/>
          <w:szCs w:val="24"/>
          <w14:ligatures w14:val="none"/>
        </w:rPr>
        <w:t>,000</w:t>
      </w:r>
      <w:r>
        <w:rPr>
          <w:kern w:val="0"/>
          <w:sz w:val="24"/>
          <w:szCs w:val="24"/>
          <w14:ligatures w14:val="none"/>
        </w:rPr>
        <w:t>.</w:t>
      </w:r>
    </w:p>
    <w:p w14:paraId="2B7CCB9B" w14:textId="77777777" w:rsidR="00F66B86" w:rsidRPr="003A6204" w:rsidRDefault="00F66B86" w:rsidP="00F66B86">
      <w:pPr>
        <w:spacing w:after="0" w:line="240" w:lineRule="auto"/>
        <w:ind w:left="720"/>
        <w:jc w:val="both"/>
        <w:rPr>
          <w:kern w:val="0"/>
          <w:sz w:val="24"/>
          <w:szCs w:val="24"/>
          <w14:ligatures w14:val="none"/>
        </w:rPr>
      </w:pPr>
    </w:p>
    <w:p w14:paraId="26129E79" w14:textId="28FF5831" w:rsidR="009F79A2" w:rsidRDefault="00F66B86" w:rsidP="009F79A2">
      <w:pPr>
        <w:pStyle w:val="ListParagraph"/>
        <w:numPr>
          <w:ilvl w:val="0"/>
          <w:numId w:val="1"/>
        </w:numPr>
        <w:spacing w:after="0" w:line="240" w:lineRule="auto"/>
        <w:jc w:val="both"/>
        <w:rPr>
          <w:kern w:val="0"/>
          <w:sz w:val="24"/>
          <w:szCs w:val="24"/>
          <w14:ligatures w14:val="none"/>
        </w:rPr>
      </w:pPr>
      <w:r w:rsidRPr="00592E8D">
        <w:rPr>
          <w:kern w:val="0"/>
          <w:sz w:val="24"/>
          <w:szCs w:val="24"/>
          <w14:ligatures w14:val="none"/>
        </w:rPr>
        <w:t xml:space="preserve">Approval of Claims for </w:t>
      </w:r>
      <w:r w:rsidR="00923BE1">
        <w:rPr>
          <w:kern w:val="0"/>
          <w:sz w:val="24"/>
          <w:szCs w:val="24"/>
          <w14:ligatures w14:val="none"/>
        </w:rPr>
        <w:t>August</w:t>
      </w:r>
      <w:r w:rsidR="001A6C7C" w:rsidRPr="00592E8D">
        <w:rPr>
          <w:kern w:val="0"/>
          <w:sz w:val="24"/>
          <w:szCs w:val="24"/>
          <w14:ligatures w14:val="none"/>
        </w:rPr>
        <w:t xml:space="preserve"> 2026</w:t>
      </w:r>
      <w:r w:rsidR="00137349" w:rsidRPr="00592E8D">
        <w:rPr>
          <w:kern w:val="0"/>
          <w:sz w:val="24"/>
          <w:szCs w:val="24"/>
          <w14:ligatures w14:val="none"/>
        </w:rPr>
        <w:t xml:space="preserve"> of</w:t>
      </w:r>
      <w:r w:rsidRPr="00592E8D">
        <w:rPr>
          <w:kern w:val="0"/>
          <w:sz w:val="24"/>
          <w:szCs w:val="24"/>
          <w14:ligatures w14:val="none"/>
        </w:rPr>
        <w:t xml:space="preserve"> $</w:t>
      </w:r>
      <w:r w:rsidR="00923BE1">
        <w:rPr>
          <w:kern w:val="0"/>
          <w:sz w:val="24"/>
          <w:szCs w:val="24"/>
          <w14:ligatures w14:val="none"/>
        </w:rPr>
        <w:t>354,747.22</w:t>
      </w:r>
      <w:r w:rsidR="00976BEB" w:rsidRPr="00592E8D">
        <w:rPr>
          <w:kern w:val="0"/>
          <w:sz w:val="24"/>
          <w:szCs w:val="24"/>
          <w14:ligatures w14:val="none"/>
        </w:rPr>
        <w:t>.</w:t>
      </w:r>
    </w:p>
    <w:p w14:paraId="31E29A6C" w14:textId="77777777" w:rsidR="00790A73" w:rsidRPr="00790A73" w:rsidRDefault="00790A73" w:rsidP="00790A73">
      <w:pPr>
        <w:pStyle w:val="ListParagraph"/>
        <w:rPr>
          <w:kern w:val="0"/>
          <w:sz w:val="24"/>
          <w:szCs w:val="24"/>
          <w14:ligatures w14:val="none"/>
        </w:rPr>
      </w:pPr>
    </w:p>
    <w:p w14:paraId="7AC404B0" w14:textId="77777777" w:rsidR="005547EA" w:rsidRDefault="005547EA" w:rsidP="00F66B86">
      <w:pPr>
        <w:spacing w:after="0" w:line="240" w:lineRule="auto"/>
        <w:ind w:firstLine="360"/>
        <w:jc w:val="both"/>
        <w:rPr>
          <w:b/>
          <w:bCs/>
          <w:kern w:val="0"/>
          <w:sz w:val="24"/>
          <w:szCs w:val="24"/>
          <w14:ligatures w14:val="none"/>
        </w:rPr>
      </w:pPr>
    </w:p>
    <w:p w14:paraId="105F803B" w14:textId="3D7F0722"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ITEMS REMOVED FROM CONSENT DOCKET</w:t>
      </w:r>
    </w:p>
    <w:p w14:paraId="3AC70BBC" w14:textId="77777777" w:rsidR="00F66B86" w:rsidRPr="003A6204" w:rsidRDefault="00F66B86" w:rsidP="00F66B86">
      <w:pPr>
        <w:spacing w:after="0" w:line="240" w:lineRule="auto"/>
        <w:jc w:val="both"/>
        <w:rPr>
          <w:kern w:val="0"/>
          <w:sz w:val="24"/>
          <w:szCs w:val="24"/>
          <w14:ligatures w14:val="none"/>
        </w:rPr>
      </w:pPr>
    </w:p>
    <w:p w14:paraId="0E0D6AAB" w14:textId="677EDEEA" w:rsidR="007D4181" w:rsidRDefault="00F66B86" w:rsidP="00592E8D">
      <w:pPr>
        <w:spacing w:after="0" w:line="240" w:lineRule="auto"/>
        <w:ind w:firstLine="360"/>
        <w:jc w:val="both"/>
        <w:rPr>
          <w:b/>
          <w:bCs/>
          <w:kern w:val="0"/>
          <w:sz w:val="24"/>
          <w:szCs w:val="24"/>
          <w14:ligatures w14:val="none"/>
        </w:rPr>
      </w:pPr>
      <w:r w:rsidRPr="003A6204">
        <w:rPr>
          <w:b/>
          <w:bCs/>
          <w:kern w:val="0"/>
          <w:sz w:val="24"/>
          <w:szCs w:val="24"/>
          <w14:ligatures w14:val="none"/>
        </w:rPr>
        <w:t>SCHEDULED BUSINESS</w:t>
      </w:r>
    </w:p>
    <w:p w14:paraId="1C6AFAC6" w14:textId="77777777" w:rsidR="00913DDB" w:rsidRDefault="00913DDB" w:rsidP="00913DDB">
      <w:pPr>
        <w:spacing w:after="0" w:line="240" w:lineRule="auto"/>
        <w:jc w:val="both"/>
        <w:rPr>
          <w:b/>
          <w:bCs/>
          <w:kern w:val="0"/>
          <w:sz w:val="24"/>
          <w:szCs w:val="24"/>
          <w14:ligatures w14:val="none"/>
        </w:rPr>
      </w:pPr>
    </w:p>
    <w:p w14:paraId="703DB627" w14:textId="37F39F48" w:rsidR="003F4EBB" w:rsidRPr="001452D6" w:rsidRDefault="003F4EBB" w:rsidP="003F4EBB">
      <w:pPr>
        <w:pStyle w:val="ListParagraph"/>
        <w:numPr>
          <w:ilvl w:val="0"/>
          <w:numId w:val="2"/>
        </w:numPr>
        <w:spacing w:after="0" w:line="240" w:lineRule="auto"/>
        <w:ind w:left="720"/>
        <w:jc w:val="both"/>
        <w:rPr>
          <w:b/>
          <w:bCs/>
          <w:kern w:val="0"/>
          <w:sz w:val="24"/>
          <w:szCs w:val="24"/>
          <w14:ligatures w14:val="none"/>
        </w:rPr>
      </w:pPr>
      <w:r>
        <w:rPr>
          <w:kern w:val="0"/>
          <w:sz w:val="24"/>
          <w:szCs w:val="24"/>
          <w14:ligatures w14:val="none"/>
        </w:rPr>
        <w:t xml:space="preserve">Discuss and/or take action including amendments on approving the City of Checotah, Oklahoma </w:t>
      </w:r>
      <w:r w:rsidR="00AA5CF8">
        <w:rPr>
          <w:kern w:val="0"/>
          <w:sz w:val="24"/>
          <w:szCs w:val="24"/>
          <w14:ligatures w14:val="none"/>
        </w:rPr>
        <w:t>ORDINANCE NO. 622 ESTABLISHING PROCEDURES FOR ANIMALS LEFT IN THE CUSTODY OF PERSONS WHO ARE ARRESTED, INCARCERATED, OR OTHERWISE UNABLE TO PROVIDE CARE.</w:t>
      </w:r>
    </w:p>
    <w:p w14:paraId="0B7970D3" w14:textId="77777777" w:rsidR="001452D6" w:rsidRDefault="001452D6" w:rsidP="001452D6">
      <w:pPr>
        <w:pStyle w:val="ListParagraph"/>
        <w:spacing w:after="0" w:line="240" w:lineRule="auto"/>
        <w:jc w:val="both"/>
        <w:rPr>
          <w:kern w:val="0"/>
          <w:sz w:val="24"/>
          <w:szCs w:val="24"/>
          <w14:ligatures w14:val="none"/>
        </w:rPr>
      </w:pPr>
    </w:p>
    <w:p w14:paraId="4929C2FC" w14:textId="5E836E7D" w:rsidR="001452D6" w:rsidRPr="00BA1F92" w:rsidRDefault="001452D6" w:rsidP="001452D6">
      <w:pPr>
        <w:pStyle w:val="ListParagraph"/>
        <w:numPr>
          <w:ilvl w:val="0"/>
          <w:numId w:val="2"/>
        </w:numPr>
        <w:spacing w:after="0" w:line="240" w:lineRule="auto"/>
        <w:jc w:val="both"/>
        <w:rPr>
          <w:kern w:val="0"/>
          <w:sz w:val="24"/>
          <w:szCs w:val="24"/>
          <w14:ligatures w14:val="none"/>
        </w:rPr>
      </w:pPr>
      <w:r w:rsidRPr="001452D6">
        <w:rPr>
          <w:kern w:val="0"/>
          <w:sz w:val="24"/>
          <w:szCs w:val="24"/>
          <w14:ligatures w14:val="none"/>
        </w:rPr>
        <w:t>Discuss and/or take action</w:t>
      </w:r>
      <w:r>
        <w:rPr>
          <w:kern w:val="0"/>
          <w:sz w:val="24"/>
          <w:szCs w:val="24"/>
          <w14:ligatures w14:val="none"/>
        </w:rPr>
        <w:t xml:space="preserve"> including amendments</w:t>
      </w:r>
      <w:r w:rsidRPr="001452D6">
        <w:rPr>
          <w:kern w:val="0"/>
          <w:sz w:val="24"/>
          <w:szCs w:val="24"/>
          <w14:ligatures w14:val="none"/>
        </w:rPr>
        <w:t xml:space="preserve"> to approve Ordinance No. </w:t>
      </w:r>
      <w:r w:rsidR="002F1108">
        <w:rPr>
          <w:kern w:val="0"/>
          <w:sz w:val="24"/>
          <w:szCs w:val="24"/>
          <w14:ligatures w14:val="none"/>
        </w:rPr>
        <w:t>623</w:t>
      </w:r>
      <w:r w:rsidRPr="001452D6">
        <w:rPr>
          <w:kern w:val="0"/>
          <w:sz w:val="24"/>
          <w:szCs w:val="24"/>
          <w14:ligatures w14:val="none"/>
        </w:rPr>
        <w:t xml:space="preserve">, amending the City of Checotah and Checotah Public Works Authority ordinances relating to the sale and purchase of bulk water; establishing bulk water rates of $0.04 per gallon for the first 25,000 gallons purchased during each twenty-four (24) hour period and $0.08 per gallon for all gallons purchased in excess of 25,000 gallons during the same twenty-four (24) hour period; establishing commercial bulk-water account requirements, including a $1,000.00 minimum monthly purchase obligation; establishing designated purchase locations, metering and recordkeeping requirements; authorizing the temporary suspension or restriction of bulk-water service under certain conditions; providing for repeal of conflicting provisions, severability, and an effective date; and declaring an </w:t>
      </w:r>
      <w:r w:rsidRPr="00BA1F92">
        <w:rPr>
          <w:kern w:val="0"/>
          <w:sz w:val="24"/>
          <w:szCs w:val="24"/>
          <w14:ligatures w14:val="none"/>
        </w:rPr>
        <w:t>emergency.</w:t>
      </w:r>
    </w:p>
    <w:p w14:paraId="45D9A271" w14:textId="77777777" w:rsidR="009C2BD7" w:rsidRPr="009C2BD7" w:rsidRDefault="009C2BD7" w:rsidP="009C2BD7">
      <w:pPr>
        <w:pStyle w:val="ListParagraph"/>
        <w:spacing w:after="0" w:line="240" w:lineRule="auto"/>
        <w:jc w:val="both"/>
        <w:rPr>
          <w:b/>
          <w:bCs/>
          <w:kern w:val="0"/>
          <w:sz w:val="24"/>
          <w:szCs w:val="24"/>
          <w14:ligatures w14:val="none"/>
        </w:rPr>
      </w:pPr>
    </w:p>
    <w:p w14:paraId="73326AF2" w14:textId="396CDB69" w:rsidR="003F4EBB" w:rsidRPr="00BA1F92" w:rsidRDefault="009C2BD7" w:rsidP="003F4EBB">
      <w:pPr>
        <w:pStyle w:val="ListParagraph"/>
        <w:numPr>
          <w:ilvl w:val="0"/>
          <w:numId w:val="2"/>
        </w:numPr>
        <w:spacing w:after="0" w:line="240" w:lineRule="auto"/>
        <w:jc w:val="both"/>
        <w:rPr>
          <w:b/>
          <w:bCs/>
          <w:kern w:val="0"/>
          <w:sz w:val="24"/>
          <w:szCs w:val="24"/>
          <w14:ligatures w14:val="none"/>
        </w:rPr>
      </w:pPr>
      <w:r w:rsidRPr="00442C8D">
        <w:rPr>
          <w:kern w:val="0"/>
          <w:sz w:val="24"/>
          <w:szCs w:val="24"/>
          <w14:ligatures w14:val="none"/>
        </w:rPr>
        <w:t>Discuss and/or take action including amendments on approving the City of Checotah, Oklahoma Resolution No. 2026-0</w:t>
      </w:r>
      <w:r w:rsidR="00442C8D" w:rsidRPr="00442C8D">
        <w:rPr>
          <w:kern w:val="0"/>
          <w:sz w:val="24"/>
          <w:szCs w:val="24"/>
          <w14:ligatures w14:val="none"/>
        </w:rPr>
        <w:t>9</w:t>
      </w:r>
      <w:r w:rsidR="000467A1" w:rsidRPr="00442C8D">
        <w:rPr>
          <w:kern w:val="0"/>
          <w:sz w:val="24"/>
          <w:szCs w:val="24"/>
          <w14:ligatures w14:val="none"/>
        </w:rPr>
        <w:t>-1</w:t>
      </w:r>
      <w:r w:rsidR="00442C8D" w:rsidRPr="00442C8D">
        <w:rPr>
          <w:kern w:val="0"/>
          <w:sz w:val="24"/>
          <w:szCs w:val="24"/>
          <w14:ligatures w14:val="none"/>
        </w:rPr>
        <w:t>4</w:t>
      </w:r>
      <w:r w:rsidR="00BA1F92">
        <w:rPr>
          <w:kern w:val="0"/>
          <w:sz w:val="24"/>
          <w:szCs w:val="24"/>
          <w14:ligatures w14:val="none"/>
        </w:rPr>
        <w:t>a</w:t>
      </w:r>
      <w:r w:rsidRPr="00442C8D">
        <w:rPr>
          <w:kern w:val="0"/>
          <w:sz w:val="24"/>
          <w:szCs w:val="24"/>
          <w14:ligatures w14:val="none"/>
        </w:rPr>
        <w:t xml:space="preserve">, </w:t>
      </w:r>
      <w:r w:rsidR="00792F86">
        <w:rPr>
          <w:kern w:val="0"/>
          <w:sz w:val="24"/>
          <w:szCs w:val="24"/>
          <w14:ligatures w14:val="none"/>
        </w:rPr>
        <w:t>BETWEEN THE CITY OF CHECOTAH AND CHECOTAH PUBLIC SCHOOL DISTRICT #19, FOR THE SHARED USE OF RECREATIONAL ATHLETIC FACILITIES.</w:t>
      </w:r>
    </w:p>
    <w:p w14:paraId="2851AC37" w14:textId="77777777" w:rsidR="00BA1F92" w:rsidRPr="00BA1F92" w:rsidRDefault="00BA1F92" w:rsidP="00BA1F92">
      <w:pPr>
        <w:pStyle w:val="ListParagraph"/>
        <w:rPr>
          <w:b/>
          <w:bCs/>
          <w:kern w:val="0"/>
          <w:sz w:val="24"/>
          <w:szCs w:val="24"/>
          <w14:ligatures w14:val="none"/>
        </w:rPr>
      </w:pPr>
    </w:p>
    <w:p w14:paraId="7E3DEA47" w14:textId="43E84A15" w:rsidR="00BA1F92" w:rsidRPr="005A53BA" w:rsidRDefault="00D77744"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on approving the City of Checotah, Oklahoma Resolution No. 2026-09-14b, APPROVING THE CREATION OF A PUBLIC TRUST FOR THE BENEFIT OF THE CITY OF CHECOTAH, OK TO BE KNOWN AS THE CITY OF CHECOTAH EVENTS AND COMMUNITY DEVELOPMENT AUTHORITY; APPROVING THE DECLARATION OF TRUST; PROVIDING FOR THE APPOINTMENT OF TRUSTEES; AUTHORIZING THE AUTHORITY TO CONDUCT EVENTS AND RELATED ACTIVITIES; PROVIDING FOR FINANCIAL ADMINISTRATION; AND PROVIDING FOR OTHER RELATED MATTERS.</w:t>
      </w:r>
    </w:p>
    <w:p w14:paraId="64A37DC6" w14:textId="77777777" w:rsidR="005A53BA" w:rsidRPr="005A53BA" w:rsidRDefault="005A53BA" w:rsidP="005A53BA">
      <w:pPr>
        <w:pStyle w:val="ListParagraph"/>
        <w:rPr>
          <w:b/>
          <w:bCs/>
          <w:kern w:val="0"/>
          <w:sz w:val="24"/>
          <w:szCs w:val="24"/>
          <w14:ligatures w14:val="none"/>
        </w:rPr>
      </w:pPr>
    </w:p>
    <w:p w14:paraId="1FA0532C" w14:textId="12073616" w:rsidR="005A53BA" w:rsidRPr="00BD457C" w:rsidRDefault="005A53BA"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on approving the MEMORANDUM of AGREEMENT (MOA) WARRANT BUILDER AND JURIS COST-SHARING between the McIntosh County Sheriff's Office and the City of Checotah, OK, through the Checotah Police Department.</w:t>
      </w:r>
    </w:p>
    <w:p w14:paraId="2ABA753A" w14:textId="77777777" w:rsidR="00BD457C" w:rsidRPr="00BD457C" w:rsidRDefault="00BD457C" w:rsidP="00BD457C">
      <w:pPr>
        <w:pStyle w:val="ListParagraph"/>
        <w:rPr>
          <w:b/>
          <w:bCs/>
          <w:kern w:val="0"/>
          <w:sz w:val="24"/>
          <w:szCs w:val="24"/>
          <w14:ligatures w14:val="none"/>
        </w:rPr>
      </w:pPr>
    </w:p>
    <w:p w14:paraId="79220F86" w14:textId="2D8DACA7" w:rsidR="00BD457C" w:rsidRPr="00BD457C" w:rsidRDefault="00BD457C"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on purchasing playground equipment for City of Checotah parks.</w:t>
      </w:r>
    </w:p>
    <w:p w14:paraId="67A1782D" w14:textId="77777777" w:rsidR="00BD457C" w:rsidRPr="00BD457C" w:rsidRDefault="00BD457C" w:rsidP="00BD457C">
      <w:pPr>
        <w:pStyle w:val="ListParagraph"/>
        <w:rPr>
          <w:b/>
          <w:bCs/>
          <w:kern w:val="0"/>
          <w:sz w:val="24"/>
          <w:szCs w:val="24"/>
          <w14:ligatures w14:val="none"/>
        </w:rPr>
      </w:pPr>
    </w:p>
    <w:p w14:paraId="4280F0C4" w14:textId="01F6347A" w:rsidR="00BD457C" w:rsidRPr="00BD457C" w:rsidRDefault="00BD457C"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Discuss and/or take action including amendments on accepting quotes for lighting at the basketball and pickleball courts.</w:t>
      </w:r>
    </w:p>
    <w:p w14:paraId="7B8E088E" w14:textId="77777777" w:rsidR="00BD457C" w:rsidRPr="00BD457C" w:rsidRDefault="00BD457C" w:rsidP="00BD457C">
      <w:pPr>
        <w:pStyle w:val="ListParagraph"/>
        <w:rPr>
          <w:b/>
          <w:bCs/>
          <w:kern w:val="0"/>
          <w:sz w:val="24"/>
          <w:szCs w:val="24"/>
          <w14:ligatures w14:val="none"/>
        </w:rPr>
      </w:pPr>
    </w:p>
    <w:p w14:paraId="26F76297" w14:textId="4A0E4AA6" w:rsidR="00BD457C" w:rsidRPr="00442C8D" w:rsidRDefault="00BD457C" w:rsidP="003F4EBB">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lastRenderedPageBreak/>
        <w:t>Discuss and/or take action including amendments on construction of restrooms at the Checotah Farmers Market.</w:t>
      </w:r>
    </w:p>
    <w:p w14:paraId="1980D83B" w14:textId="77777777" w:rsidR="00442C8D" w:rsidRPr="00442C8D" w:rsidRDefault="00442C8D" w:rsidP="00442C8D">
      <w:pPr>
        <w:pStyle w:val="ListParagraph"/>
        <w:rPr>
          <w:b/>
          <w:bCs/>
          <w:kern w:val="0"/>
          <w:sz w:val="24"/>
          <w:szCs w:val="24"/>
          <w14:ligatures w14:val="none"/>
        </w:rPr>
      </w:pPr>
    </w:p>
    <w:p w14:paraId="2F48B374" w14:textId="546C3C74" w:rsidR="007D4181" w:rsidRPr="00F307ED" w:rsidRDefault="007D4181">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1E530B">
        <w:rPr>
          <w:kern w:val="0"/>
          <w:sz w:val="24"/>
          <w:szCs w:val="24"/>
          <w14:ligatures w14:val="none"/>
        </w:rPr>
        <w:t>on</w:t>
      </w:r>
      <w:r>
        <w:rPr>
          <w:kern w:val="0"/>
          <w:sz w:val="24"/>
          <w:szCs w:val="24"/>
          <w14:ligatures w14:val="none"/>
        </w:rPr>
        <w:t xml:space="preserve"> </w:t>
      </w:r>
      <w:r w:rsidR="001E530B">
        <w:rPr>
          <w:kern w:val="0"/>
          <w:sz w:val="24"/>
          <w:szCs w:val="24"/>
          <w14:ligatures w14:val="none"/>
        </w:rPr>
        <w:t>purchasing a new ambulance for Checotah EMS.</w:t>
      </w:r>
    </w:p>
    <w:p w14:paraId="2FC0A19E" w14:textId="77777777" w:rsidR="00F307ED" w:rsidRPr="00F307ED" w:rsidRDefault="00F307ED" w:rsidP="00F307ED">
      <w:pPr>
        <w:pStyle w:val="ListParagraph"/>
        <w:rPr>
          <w:b/>
          <w:bCs/>
          <w:kern w:val="0"/>
          <w:sz w:val="24"/>
          <w:szCs w:val="24"/>
          <w14:ligatures w14:val="none"/>
        </w:rPr>
      </w:pPr>
    </w:p>
    <w:p w14:paraId="4BB66800" w14:textId="16A476CE" w:rsidR="00F307ED" w:rsidRPr="007D4181" w:rsidRDefault="00F307ED">
      <w:pPr>
        <w:pStyle w:val="ListParagraph"/>
        <w:numPr>
          <w:ilvl w:val="0"/>
          <w:numId w:val="2"/>
        </w:numPr>
        <w:spacing w:after="0" w:line="240" w:lineRule="auto"/>
        <w:jc w:val="both"/>
        <w:rPr>
          <w:b/>
          <w:bCs/>
          <w:kern w:val="0"/>
          <w:sz w:val="24"/>
          <w:szCs w:val="24"/>
          <w14:ligatures w14:val="none"/>
        </w:rPr>
      </w:pPr>
      <w:r>
        <w:rPr>
          <w:kern w:val="0"/>
          <w:sz w:val="24"/>
          <w:szCs w:val="24"/>
          <w14:ligatures w14:val="none"/>
        </w:rPr>
        <w:t xml:space="preserve">Discuss and/or take action including amendments </w:t>
      </w:r>
      <w:r w:rsidR="001E530B">
        <w:rPr>
          <w:kern w:val="0"/>
          <w:sz w:val="24"/>
          <w:szCs w:val="24"/>
          <w14:ligatures w14:val="none"/>
        </w:rPr>
        <w:t>to approve the contract with Boundtree for medical supplies.</w:t>
      </w:r>
    </w:p>
    <w:p w14:paraId="4773F3AA" w14:textId="77777777" w:rsidR="007D4181" w:rsidRPr="007D4181" w:rsidRDefault="007D4181" w:rsidP="007D4181">
      <w:pPr>
        <w:pStyle w:val="ListParagraph"/>
        <w:spacing w:after="0" w:line="240" w:lineRule="auto"/>
        <w:jc w:val="both"/>
        <w:rPr>
          <w:b/>
          <w:bCs/>
          <w:kern w:val="0"/>
          <w:sz w:val="24"/>
          <w:szCs w:val="24"/>
          <w14:ligatures w14:val="none"/>
        </w:rPr>
      </w:pPr>
    </w:p>
    <w:p w14:paraId="4DED3781" w14:textId="671A5362" w:rsidR="007012EF" w:rsidRPr="001E530B" w:rsidRDefault="00F15F29" w:rsidP="007012EF">
      <w:pPr>
        <w:pStyle w:val="ListParagraph"/>
        <w:numPr>
          <w:ilvl w:val="0"/>
          <w:numId w:val="2"/>
        </w:numPr>
        <w:spacing w:after="0" w:line="240" w:lineRule="auto"/>
        <w:jc w:val="both"/>
        <w:rPr>
          <w:b/>
          <w:bCs/>
          <w:kern w:val="0"/>
          <w:sz w:val="24"/>
          <w:szCs w:val="24"/>
          <w14:ligatures w14:val="none"/>
        </w:rPr>
      </w:pPr>
      <w:r w:rsidRPr="001E530B">
        <w:rPr>
          <w:kern w:val="0"/>
          <w:sz w:val="24"/>
          <w:szCs w:val="24"/>
          <w14:ligatures w14:val="none"/>
        </w:rPr>
        <w:t xml:space="preserve">Discuss and/or take action including amendments </w:t>
      </w:r>
      <w:r w:rsidR="001E530B">
        <w:rPr>
          <w:kern w:val="0"/>
          <w:sz w:val="24"/>
          <w:szCs w:val="24"/>
          <w14:ligatures w14:val="none"/>
        </w:rPr>
        <w:t xml:space="preserve">on </w:t>
      </w:r>
      <w:r w:rsidR="00792F86">
        <w:rPr>
          <w:kern w:val="0"/>
          <w:sz w:val="24"/>
          <w:szCs w:val="24"/>
          <w14:ligatures w14:val="none"/>
        </w:rPr>
        <w:t>to increase the City of Checotah’s demolition fee, currently set at $550.00, due to the increased costs associated with equipment operation, fuel, labor, maintenance, disposal, and other expenses related to demolition services.</w:t>
      </w:r>
    </w:p>
    <w:p w14:paraId="6F1D5848" w14:textId="77777777" w:rsidR="001E530B" w:rsidRPr="001E530B" w:rsidRDefault="001E530B" w:rsidP="001E530B">
      <w:pPr>
        <w:pStyle w:val="ListParagraph"/>
        <w:rPr>
          <w:b/>
          <w:bCs/>
          <w:kern w:val="0"/>
          <w:sz w:val="24"/>
          <w:szCs w:val="24"/>
          <w14:ligatures w14:val="none"/>
        </w:rPr>
      </w:pPr>
    </w:p>
    <w:p w14:paraId="3ADB3E55" w14:textId="51062C5D" w:rsidR="007012EF" w:rsidRPr="006C2907" w:rsidRDefault="007012EF" w:rsidP="007012EF">
      <w:pPr>
        <w:pStyle w:val="ListParagraph"/>
        <w:numPr>
          <w:ilvl w:val="0"/>
          <w:numId w:val="2"/>
        </w:numPr>
        <w:spacing w:after="0" w:line="240" w:lineRule="auto"/>
        <w:jc w:val="both"/>
        <w:rPr>
          <w:b/>
          <w:bCs/>
          <w:kern w:val="0"/>
          <w:sz w:val="24"/>
          <w:szCs w:val="24"/>
          <w14:ligatures w14:val="none"/>
        </w:rPr>
      </w:pPr>
      <w:r w:rsidRPr="006C2907">
        <w:rPr>
          <w:kern w:val="0"/>
          <w:sz w:val="24"/>
          <w:szCs w:val="24"/>
          <w14:ligatures w14:val="none"/>
        </w:rPr>
        <w:t>Discuss and/or take action including amendments</w:t>
      </w:r>
      <w:r w:rsidR="005D235E" w:rsidRPr="006C2907">
        <w:rPr>
          <w:kern w:val="0"/>
          <w:sz w:val="24"/>
          <w:szCs w:val="24"/>
          <w14:ligatures w14:val="none"/>
        </w:rPr>
        <w:t xml:space="preserve"> </w:t>
      </w:r>
      <w:r w:rsidR="00792F86">
        <w:rPr>
          <w:kern w:val="0"/>
          <w:sz w:val="24"/>
          <w:szCs w:val="24"/>
          <w14:ligatures w14:val="none"/>
        </w:rPr>
        <w:t>to authorize the City Attorney to draft a new ordinance establishing and/or updating commercial zoning classifications for the City of Checotah, including C-1, C-2, C-3, Auto Repair, and Mixed-Use classifications.</w:t>
      </w:r>
    </w:p>
    <w:p w14:paraId="6FCD992F" w14:textId="77777777" w:rsidR="00695FE9" w:rsidRPr="00695FE9" w:rsidRDefault="00695FE9" w:rsidP="00695FE9">
      <w:pPr>
        <w:pStyle w:val="ListParagraph"/>
        <w:rPr>
          <w:b/>
          <w:bCs/>
          <w:kern w:val="0"/>
          <w:sz w:val="24"/>
          <w:szCs w:val="24"/>
          <w14:ligatures w14:val="none"/>
        </w:rPr>
      </w:pPr>
    </w:p>
    <w:p w14:paraId="6F66D54B" w14:textId="4A6F1875" w:rsidR="00F66B86" w:rsidRPr="003A6204" w:rsidRDefault="00F66B86" w:rsidP="00F66B86">
      <w:pPr>
        <w:spacing w:after="0" w:line="240" w:lineRule="auto"/>
        <w:ind w:firstLine="360"/>
        <w:rPr>
          <w:b/>
          <w:bCs/>
          <w:kern w:val="0"/>
          <w:sz w:val="24"/>
          <w:szCs w:val="24"/>
          <w14:ligatures w14:val="none"/>
        </w:rPr>
      </w:pPr>
      <w:r w:rsidRPr="003A6204">
        <w:rPr>
          <w:b/>
          <w:bCs/>
          <w:kern w:val="0"/>
          <w:sz w:val="24"/>
          <w:szCs w:val="24"/>
          <w14:ligatures w14:val="none"/>
        </w:rPr>
        <w:t>EXECUTIVE SESSION</w:t>
      </w:r>
    </w:p>
    <w:p w14:paraId="5F736FBE" w14:textId="161D0D6B" w:rsidR="00C92CFB" w:rsidRDefault="00F66B86" w:rsidP="00C90D2C">
      <w:pPr>
        <w:spacing w:after="0" w:line="240" w:lineRule="auto"/>
        <w:ind w:left="360"/>
        <w:jc w:val="both"/>
        <w:rPr>
          <w:i/>
          <w:iCs/>
          <w:kern w:val="0"/>
          <w14:ligatures w14:val="none"/>
        </w:rPr>
      </w:pPr>
      <w:r w:rsidRPr="003A6204">
        <w:rPr>
          <w:i/>
          <w:iCs/>
          <w:kern w:val="0"/>
          <w14:ligatures w14:val="none"/>
        </w:rPr>
        <w:t>All matters listed under Executive Session are considered to be confidential by the City Council. As authorized by 25 OS § 307, the City Council will recess into executive session to discuss the items listed in private. No votes will occur in executive session. The City Council will reconvene in open session for any votes.</w:t>
      </w:r>
    </w:p>
    <w:p w14:paraId="043B2754" w14:textId="77777777" w:rsidR="00707771" w:rsidRDefault="00707771" w:rsidP="00C90D2C">
      <w:pPr>
        <w:spacing w:after="0" w:line="240" w:lineRule="auto"/>
        <w:ind w:left="360"/>
        <w:jc w:val="both"/>
        <w:rPr>
          <w:i/>
          <w:iCs/>
          <w:kern w:val="0"/>
          <w14:ligatures w14:val="none"/>
        </w:rPr>
      </w:pPr>
    </w:p>
    <w:p w14:paraId="422AC4D1" w14:textId="77777777" w:rsidR="009F658D" w:rsidRPr="009F658D" w:rsidRDefault="009F658D" w:rsidP="009F658D">
      <w:pPr>
        <w:numPr>
          <w:ilvl w:val="0"/>
          <w:numId w:val="30"/>
        </w:numPr>
        <w:spacing w:after="0" w:line="240" w:lineRule="auto"/>
        <w:jc w:val="both"/>
        <w:rPr>
          <w:i/>
          <w:iCs/>
          <w:kern w:val="0"/>
          <w:sz w:val="24"/>
          <w:szCs w:val="24"/>
          <w14:ligatures w14:val="none"/>
        </w:rPr>
      </w:pPr>
      <w:r w:rsidRPr="003E4F4A">
        <w:rPr>
          <w:kern w:val="0"/>
          <w:sz w:val="24"/>
          <w:szCs w:val="24"/>
          <w14:ligatures w14:val="none"/>
        </w:rPr>
        <w:t>Pursuant to Title 25 § 307(B)(1), consider convening in executive session to discuss the employment, hiring, appointment, promotion, demotion, disciplining or resignation of any individual salaried public officer or employee.</w:t>
      </w:r>
    </w:p>
    <w:p w14:paraId="02F69065" w14:textId="31E7A0A8" w:rsidR="009F658D" w:rsidRDefault="009F658D" w:rsidP="009F658D">
      <w:pPr>
        <w:pStyle w:val="ListParagraph"/>
        <w:spacing w:after="0" w:line="240" w:lineRule="auto"/>
        <w:ind w:left="1080"/>
        <w:jc w:val="both"/>
        <w:rPr>
          <w:kern w:val="0"/>
          <w:sz w:val="24"/>
          <w:szCs w:val="24"/>
          <w14:ligatures w14:val="none"/>
        </w:rPr>
      </w:pPr>
    </w:p>
    <w:p w14:paraId="1FE04C34" w14:textId="3CB0D902" w:rsidR="009F658D" w:rsidRPr="009F658D" w:rsidRDefault="009F658D" w:rsidP="009F658D">
      <w:pPr>
        <w:pStyle w:val="ListParagraph"/>
        <w:numPr>
          <w:ilvl w:val="0"/>
          <w:numId w:val="33"/>
        </w:numPr>
        <w:spacing w:after="0" w:line="240" w:lineRule="auto"/>
        <w:jc w:val="both"/>
        <w:rPr>
          <w:b/>
          <w:bCs/>
          <w:kern w:val="0"/>
          <w:sz w:val="24"/>
          <w:szCs w:val="24"/>
          <w14:ligatures w14:val="none"/>
        </w:rPr>
      </w:pPr>
      <w:r w:rsidRPr="009F658D">
        <w:rPr>
          <w:b/>
          <w:bCs/>
          <w:kern w:val="0"/>
          <w:sz w:val="24"/>
          <w:szCs w:val="24"/>
          <w14:ligatures w14:val="none"/>
        </w:rPr>
        <w:t>M</w:t>
      </w:r>
      <w:r w:rsidR="00A4353A">
        <w:rPr>
          <w:b/>
          <w:bCs/>
          <w:kern w:val="0"/>
          <w:sz w:val="24"/>
          <w:szCs w:val="24"/>
          <w14:ligatures w14:val="none"/>
        </w:rPr>
        <w:t>aintenance Dept.</w:t>
      </w:r>
    </w:p>
    <w:p w14:paraId="2EA5FC1C" w14:textId="77777777" w:rsidR="009F658D" w:rsidRDefault="009F658D" w:rsidP="009F658D">
      <w:pPr>
        <w:spacing w:after="0" w:line="240" w:lineRule="auto"/>
        <w:ind w:left="720"/>
        <w:jc w:val="both"/>
        <w:rPr>
          <w:kern w:val="0"/>
          <w:sz w:val="24"/>
          <w:szCs w:val="24"/>
          <w14:ligatures w14:val="none"/>
        </w:rPr>
      </w:pPr>
    </w:p>
    <w:p w14:paraId="22E7B07E" w14:textId="67997A27" w:rsidR="009F658D" w:rsidRPr="009F658D" w:rsidRDefault="009F658D" w:rsidP="009F658D">
      <w:pPr>
        <w:pStyle w:val="ListParagraph"/>
        <w:numPr>
          <w:ilvl w:val="0"/>
          <w:numId w:val="30"/>
        </w:numPr>
        <w:spacing w:after="0" w:line="240" w:lineRule="auto"/>
        <w:jc w:val="both"/>
        <w:rPr>
          <w:i/>
          <w:iCs/>
          <w:kern w:val="0"/>
          <w:sz w:val="24"/>
          <w:szCs w:val="24"/>
          <w14:ligatures w14:val="none"/>
        </w:rPr>
      </w:pPr>
      <w:r>
        <w:rPr>
          <w:kern w:val="0"/>
          <w:sz w:val="24"/>
          <w:szCs w:val="24"/>
          <w14:ligatures w14:val="none"/>
        </w:rPr>
        <w:t>Reconvene into open session.</w:t>
      </w:r>
    </w:p>
    <w:p w14:paraId="04B5C69E" w14:textId="77777777" w:rsidR="009F658D" w:rsidRPr="009F658D" w:rsidRDefault="009F658D" w:rsidP="009F658D">
      <w:pPr>
        <w:pStyle w:val="ListParagraph"/>
        <w:rPr>
          <w:i/>
          <w:iCs/>
          <w:kern w:val="0"/>
          <w:sz w:val="24"/>
          <w:szCs w:val="24"/>
          <w14:ligatures w14:val="none"/>
        </w:rPr>
      </w:pPr>
    </w:p>
    <w:p w14:paraId="1ED24BE1" w14:textId="1572454D" w:rsidR="009F658D" w:rsidRPr="00972285" w:rsidRDefault="009F658D" w:rsidP="009F658D">
      <w:pPr>
        <w:pStyle w:val="ListParagraph"/>
        <w:numPr>
          <w:ilvl w:val="0"/>
          <w:numId w:val="30"/>
        </w:numPr>
        <w:spacing w:after="0" w:line="240" w:lineRule="auto"/>
        <w:jc w:val="both"/>
        <w:rPr>
          <w:i/>
          <w:iCs/>
          <w:kern w:val="0"/>
          <w:sz w:val="24"/>
          <w:szCs w:val="24"/>
          <w14:ligatures w14:val="none"/>
        </w:rPr>
      </w:pPr>
      <w:r>
        <w:rPr>
          <w:kern w:val="0"/>
          <w:sz w:val="24"/>
          <w:szCs w:val="24"/>
          <w14:ligatures w14:val="none"/>
        </w:rPr>
        <w:t>Take action on matters pertaining to executive session item 1a.</w:t>
      </w:r>
    </w:p>
    <w:p w14:paraId="14882633" w14:textId="77777777" w:rsidR="00972285" w:rsidRPr="00972285" w:rsidRDefault="00972285" w:rsidP="00972285">
      <w:pPr>
        <w:pStyle w:val="ListParagraph"/>
        <w:rPr>
          <w:i/>
          <w:iCs/>
          <w:kern w:val="0"/>
          <w:sz w:val="24"/>
          <w:szCs w:val="24"/>
          <w14:ligatures w14:val="none"/>
        </w:rPr>
      </w:pPr>
    </w:p>
    <w:p w14:paraId="1A3887A7" w14:textId="1219A6D8" w:rsidR="00972285" w:rsidRPr="00972285" w:rsidRDefault="00972285" w:rsidP="00972285">
      <w:pPr>
        <w:pStyle w:val="ListParagraph"/>
        <w:numPr>
          <w:ilvl w:val="0"/>
          <w:numId w:val="30"/>
        </w:numPr>
        <w:spacing w:after="0" w:line="240" w:lineRule="auto"/>
        <w:jc w:val="both"/>
        <w:rPr>
          <w:kern w:val="0"/>
          <w:sz w:val="24"/>
          <w:szCs w:val="24"/>
          <w14:ligatures w14:val="none"/>
        </w:rPr>
      </w:pPr>
      <w:r w:rsidRPr="00972285">
        <w:rPr>
          <w:sz w:val="24"/>
          <w:szCs w:val="24"/>
        </w:rPr>
        <w:t xml:space="preserve">Pursuant to Title 25 </w:t>
      </w:r>
      <w:r w:rsidRPr="00972285">
        <w:rPr>
          <w:kern w:val="0"/>
          <w:sz w:val="24"/>
          <w:szCs w:val="24"/>
          <w14:ligatures w14:val="none"/>
        </w:rPr>
        <w:t>§ 307 (B)(4), consider convening in executive session for confidential communications with their attorney regarding pending investigations, claims, or litigation, but only if disclosure would seriously impair the body's ability to handle the matter, as determined with the attorney's advice, ensuring such sessions adhere to the state’s Open Meeting Act. </w:t>
      </w:r>
    </w:p>
    <w:p w14:paraId="0BBE09BC" w14:textId="35C3C44A" w:rsidR="00972285" w:rsidRDefault="00972285" w:rsidP="00972285">
      <w:pPr>
        <w:spacing w:after="0" w:line="240" w:lineRule="auto"/>
        <w:jc w:val="both"/>
        <w:rPr>
          <w:b/>
          <w:bCs/>
          <w:kern w:val="0"/>
          <w:sz w:val="24"/>
          <w:szCs w:val="24"/>
          <w14:ligatures w14:val="none"/>
        </w:rPr>
      </w:pPr>
    </w:p>
    <w:p w14:paraId="11B5CE1F" w14:textId="39BBDF7C" w:rsidR="00972285" w:rsidRDefault="00972285" w:rsidP="00972285">
      <w:pPr>
        <w:pStyle w:val="ListParagraph"/>
        <w:numPr>
          <w:ilvl w:val="0"/>
          <w:numId w:val="38"/>
        </w:numPr>
        <w:spacing w:after="0" w:line="240" w:lineRule="auto"/>
        <w:jc w:val="both"/>
        <w:rPr>
          <w:b/>
          <w:bCs/>
          <w:kern w:val="0"/>
          <w:sz w:val="24"/>
          <w:szCs w:val="24"/>
          <w14:ligatures w14:val="none"/>
        </w:rPr>
      </w:pPr>
      <w:r>
        <w:rPr>
          <w:b/>
          <w:bCs/>
          <w:kern w:val="0"/>
          <w:sz w:val="24"/>
          <w:szCs w:val="24"/>
          <w14:ligatures w14:val="none"/>
        </w:rPr>
        <w:t>507 SW 2</w:t>
      </w:r>
      <w:r w:rsidRPr="00972285">
        <w:rPr>
          <w:b/>
          <w:bCs/>
          <w:kern w:val="0"/>
          <w:sz w:val="24"/>
          <w:szCs w:val="24"/>
          <w:vertAlign w:val="superscript"/>
          <w14:ligatures w14:val="none"/>
        </w:rPr>
        <w:t>nd</w:t>
      </w:r>
      <w:r>
        <w:rPr>
          <w:b/>
          <w:bCs/>
          <w:kern w:val="0"/>
          <w:sz w:val="24"/>
          <w:szCs w:val="24"/>
          <w14:ligatures w14:val="none"/>
        </w:rPr>
        <w:t xml:space="preserve"> St.</w:t>
      </w:r>
    </w:p>
    <w:p w14:paraId="0940E112" w14:textId="0BCCABE9" w:rsidR="00972285" w:rsidRDefault="00972285" w:rsidP="00972285">
      <w:pPr>
        <w:pStyle w:val="ListParagraph"/>
        <w:spacing w:after="0" w:line="240" w:lineRule="auto"/>
        <w:jc w:val="both"/>
        <w:rPr>
          <w:kern w:val="0"/>
          <w:sz w:val="24"/>
          <w:szCs w:val="24"/>
          <w14:ligatures w14:val="none"/>
        </w:rPr>
      </w:pPr>
    </w:p>
    <w:p w14:paraId="67194A4F" w14:textId="38176FC9" w:rsidR="00972285" w:rsidRDefault="00972285" w:rsidP="00972285">
      <w:pPr>
        <w:pStyle w:val="ListParagraph"/>
        <w:numPr>
          <w:ilvl w:val="0"/>
          <w:numId w:val="30"/>
        </w:numPr>
        <w:spacing w:after="0" w:line="240" w:lineRule="auto"/>
        <w:jc w:val="both"/>
        <w:rPr>
          <w:kern w:val="0"/>
          <w:sz w:val="24"/>
          <w:szCs w:val="24"/>
          <w14:ligatures w14:val="none"/>
        </w:rPr>
      </w:pPr>
      <w:r>
        <w:rPr>
          <w:kern w:val="0"/>
          <w:sz w:val="24"/>
          <w:szCs w:val="24"/>
          <w14:ligatures w14:val="none"/>
        </w:rPr>
        <w:t>Reconvene in open session.</w:t>
      </w:r>
    </w:p>
    <w:p w14:paraId="237EBB1A" w14:textId="77777777" w:rsidR="00972285" w:rsidRDefault="00972285" w:rsidP="00972285">
      <w:pPr>
        <w:spacing w:after="0" w:line="240" w:lineRule="auto"/>
        <w:jc w:val="both"/>
        <w:rPr>
          <w:kern w:val="0"/>
          <w:sz w:val="24"/>
          <w:szCs w:val="24"/>
          <w14:ligatures w14:val="none"/>
        </w:rPr>
      </w:pPr>
    </w:p>
    <w:p w14:paraId="6D6A2DE3" w14:textId="6CE8BDBC" w:rsidR="00972285" w:rsidRPr="00972285" w:rsidRDefault="00972285" w:rsidP="00972285">
      <w:pPr>
        <w:pStyle w:val="ListParagraph"/>
        <w:numPr>
          <w:ilvl w:val="0"/>
          <w:numId w:val="30"/>
        </w:numPr>
        <w:spacing w:after="0" w:line="240" w:lineRule="auto"/>
        <w:jc w:val="both"/>
        <w:rPr>
          <w:kern w:val="0"/>
          <w:sz w:val="24"/>
          <w:szCs w:val="24"/>
          <w14:ligatures w14:val="none"/>
        </w:rPr>
      </w:pPr>
      <w:r>
        <w:rPr>
          <w:kern w:val="0"/>
          <w:sz w:val="24"/>
          <w:szCs w:val="24"/>
          <w14:ligatures w14:val="none"/>
        </w:rPr>
        <w:t>Take action on matters pertaining to item 4a.</w:t>
      </w:r>
    </w:p>
    <w:p w14:paraId="12F80B40" w14:textId="6F7B964C" w:rsidR="009F658D" w:rsidRPr="009F658D" w:rsidRDefault="009F658D" w:rsidP="009F658D">
      <w:pPr>
        <w:pStyle w:val="ListParagraph"/>
        <w:spacing w:after="0" w:line="240" w:lineRule="auto"/>
        <w:jc w:val="both"/>
        <w:rPr>
          <w:kern w:val="0"/>
          <w14:ligatures w14:val="none"/>
        </w:rPr>
      </w:pPr>
    </w:p>
    <w:p w14:paraId="59C3C5D8" w14:textId="77777777" w:rsidR="006C2907" w:rsidRDefault="006C2907" w:rsidP="00C90D2C">
      <w:pPr>
        <w:spacing w:after="0" w:line="240" w:lineRule="auto"/>
        <w:ind w:left="360"/>
        <w:jc w:val="both"/>
        <w:rPr>
          <w:i/>
          <w:iCs/>
          <w:kern w:val="0"/>
          <w14:ligatures w14:val="none"/>
        </w:rPr>
      </w:pPr>
    </w:p>
    <w:p w14:paraId="22E11B58" w14:textId="53ACBF12" w:rsidR="0074370B" w:rsidRPr="003A6204" w:rsidRDefault="0074370B" w:rsidP="0074370B">
      <w:pPr>
        <w:spacing w:after="0" w:line="240" w:lineRule="auto"/>
        <w:ind w:firstLine="360"/>
        <w:jc w:val="both"/>
        <w:rPr>
          <w:b/>
          <w:bCs/>
          <w:kern w:val="0"/>
          <w:sz w:val="24"/>
          <w:szCs w:val="24"/>
          <w14:ligatures w14:val="none"/>
        </w:rPr>
      </w:pPr>
      <w:r w:rsidRPr="003A6204">
        <w:rPr>
          <w:b/>
          <w:bCs/>
          <w:kern w:val="0"/>
          <w:sz w:val="24"/>
          <w:szCs w:val="24"/>
          <w14:ligatures w14:val="none"/>
        </w:rPr>
        <w:t>NEW BUSINESS</w:t>
      </w:r>
    </w:p>
    <w:p w14:paraId="44EED4F6" w14:textId="2996889C" w:rsidR="0074370B" w:rsidRPr="0074370B" w:rsidRDefault="0074370B" w:rsidP="00F931CA">
      <w:pPr>
        <w:spacing w:after="0" w:line="240" w:lineRule="auto"/>
        <w:ind w:left="360"/>
        <w:jc w:val="both"/>
        <w:rPr>
          <w:b/>
          <w:bCs/>
          <w:i/>
          <w:iCs/>
          <w:kern w:val="0"/>
          <w:sz w:val="24"/>
          <w:szCs w:val="24"/>
          <w14:ligatures w14:val="none"/>
        </w:rPr>
      </w:pPr>
      <w:r w:rsidRPr="003A6204">
        <w:rPr>
          <w:i/>
          <w:iCs/>
          <w:kern w:val="0"/>
          <w14:ligatures w14:val="none"/>
        </w:rPr>
        <w:t>Any matter not known, or which could not have been reasonably foreseen, prior to the time of the posting of this Agenda in accordance with 25 OS § 311.9.</w:t>
      </w:r>
    </w:p>
    <w:p w14:paraId="6BA1483C" w14:textId="77777777" w:rsidR="0074370B" w:rsidRPr="0074370B" w:rsidRDefault="0074370B" w:rsidP="0074370B">
      <w:pPr>
        <w:spacing w:after="0" w:line="240" w:lineRule="auto"/>
        <w:jc w:val="both"/>
        <w:rPr>
          <w:b/>
          <w:bCs/>
          <w:i/>
          <w:iCs/>
          <w:kern w:val="0"/>
          <w14:ligatures w14:val="none"/>
        </w:rPr>
      </w:pPr>
    </w:p>
    <w:p w14:paraId="2DB06F57" w14:textId="77777777" w:rsidR="00F66B86"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REMARKS AND INQUIRIES BY CITY COUNCIL</w:t>
      </w:r>
    </w:p>
    <w:p w14:paraId="64AC1CAB" w14:textId="77777777" w:rsidR="00F66B86" w:rsidRPr="003A6204" w:rsidRDefault="00F66B86" w:rsidP="00F66B86">
      <w:pPr>
        <w:spacing w:after="0" w:line="240" w:lineRule="auto"/>
        <w:jc w:val="both"/>
        <w:rPr>
          <w:b/>
          <w:bCs/>
          <w:kern w:val="0"/>
          <w:sz w:val="24"/>
          <w:szCs w:val="24"/>
          <w14:ligatures w14:val="none"/>
        </w:rPr>
      </w:pPr>
    </w:p>
    <w:p w14:paraId="39D4B193" w14:textId="77777777" w:rsidR="00F66B86" w:rsidRPr="003A6204" w:rsidRDefault="00F66B86" w:rsidP="00F66B86">
      <w:pPr>
        <w:spacing w:after="0" w:line="240" w:lineRule="auto"/>
        <w:ind w:firstLine="360"/>
        <w:jc w:val="both"/>
        <w:rPr>
          <w:b/>
          <w:bCs/>
          <w:kern w:val="0"/>
          <w:sz w:val="24"/>
          <w:szCs w:val="24"/>
          <w14:ligatures w14:val="none"/>
        </w:rPr>
      </w:pPr>
      <w:r w:rsidRPr="003A6204">
        <w:rPr>
          <w:b/>
          <w:bCs/>
          <w:kern w:val="0"/>
          <w:sz w:val="24"/>
          <w:szCs w:val="24"/>
          <w14:ligatures w14:val="none"/>
        </w:rPr>
        <w:t>MAYOR’S REPORT</w:t>
      </w:r>
    </w:p>
    <w:p w14:paraId="2FAD2BFF" w14:textId="77777777" w:rsidR="00F66B86" w:rsidRPr="003A6204" w:rsidRDefault="00F66B86" w:rsidP="00F66B86">
      <w:pPr>
        <w:spacing w:after="0" w:line="240" w:lineRule="auto"/>
        <w:ind w:firstLine="360"/>
        <w:jc w:val="both"/>
        <w:rPr>
          <w:b/>
          <w:bCs/>
          <w:kern w:val="0"/>
          <w:sz w:val="24"/>
          <w:szCs w:val="24"/>
          <w14:ligatures w14:val="none"/>
        </w:rPr>
      </w:pPr>
    </w:p>
    <w:p w14:paraId="32D82CBB" w14:textId="5BE63545" w:rsidR="00F66B86" w:rsidRDefault="00F66B86" w:rsidP="00F931CA">
      <w:pPr>
        <w:spacing w:after="0" w:line="240" w:lineRule="auto"/>
        <w:ind w:firstLine="360"/>
        <w:jc w:val="both"/>
        <w:rPr>
          <w:b/>
          <w:bCs/>
          <w:kern w:val="0"/>
          <w:sz w:val="24"/>
          <w:szCs w:val="24"/>
          <w14:ligatures w14:val="none"/>
        </w:rPr>
      </w:pPr>
      <w:r w:rsidRPr="003A6204">
        <w:rPr>
          <w:b/>
          <w:bCs/>
          <w:kern w:val="0"/>
          <w:sz w:val="24"/>
          <w:szCs w:val="24"/>
          <w14:ligatures w14:val="none"/>
        </w:rPr>
        <w:t>ADJOURNMENT</w:t>
      </w:r>
    </w:p>
    <w:p w14:paraId="187B98E7" w14:textId="77777777" w:rsidR="00F931CA" w:rsidRPr="003A6204" w:rsidRDefault="00F931CA" w:rsidP="00F931CA">
      <w:pPr>
        <w:spacing w:after="0" w:line="240" w:lineRule="auto"/>
        <w:ind w:firstLine="360"/>
        <w:jc w:val="both"/>
        <w:rPr>
          <w:b/>
          <w:bCs/>
          <w:kern w:val="0"/>
          <w:sz w:val="24"/>
          <w:szCs w:val="24"/>
          <w14:ligatures w14:val="none"/>
        </w:rPr>
      </w:pPr>
    </w:p>
    <w:p w14:paraId="02E9E673" w14:textId="5141D905" w:rsidR="005114ED" w:rsidRDefault="00F66B86" w:rsidP="0035436E">
      <w:pPr>
        <w:spacing w:after="0" w:line="240" w:lineRule="auto"/>
        <w:jc w:val="both"/>
        <w:rPr>
          <w:kern w:val="0"/>
          <w:sz w:val="24"/>
          <w:szCs w:val="24"/>
          <w14:ligatures w14:val="none"/>
        </w:rPr>
      </w:pPr>
      <w:r w:rsidRPr="003A6204">
        <w:rPr>
          <w:kern w:val="0"/>
          <w:sz w:val="24"/>
          <w:szCs w:val="24"/>
          <w14:ligatures w14:val="none"/>
        </w:rPr>
        <w:t xml:space="preserve">I certify that this Notice of Meeting was posted this ______ day of </w:t>
      </w:r>
      <w:r w:rsidR="00EC69C5" w:rsidRPr="003A6204">
        <w:rPr>
          <w:kern w:val="0"/>
          <w:sz w:val="24"/>
          <w:szCs w:val="24"/>
          <w14:ligatures w14:val="none"/>
        </w:rPr>
        <w:t xml:space="preserve">______________________, </w:t>
      </w:r>
      <w:r w:rsidR="00BE4070">
        <w:rPr>
          <w:kern w:val="0"/>
          <w:sz w:val="24"/>
          <w:szCs w:val="24"/>
          <w14:ligatures w14:val="none"/>
        </w:rPr>
        <w:t xml:space="preserve">20_______, </w:t>
      </w:r>
      <w:r w:rsidR="00EC69C5" w:rsidRPr="003A6204">
        <w:rPr>
          <w:kern w:val="0"/>
          <w:sz w:val="24"/>
          <w:szCs w:val="24"/>
          <w14:ligatures w14:val="none"/>
        </w:rPr>
        <w:t>at _____</w:t>
      </w:r>
      <w:r w:rsidRPr="003A6204">
        <w:rPr>
          <w:kern w:val="0"/>
          <w:sz w:val="24"/>
          <w:szCs w:val="24"/>
          <w14:ligatures w14:val="none"/>
        </w:rPr>
        <w:t>________</w:t>
      </w:r>
      <w:r w:rsidR="00BE4070">
        <w:rPr>
          <w:kern w:val="0"/>
          <w:sz w:val="24"/>
          <w:szCs w:val="24"/>
          <w14:ligatures w14:val="none"/>
        </w:rPr>
        <w:t>,</w:t>
      </w:r>
      <w:r w:rsidRPr="003A6204">
        <w:rPr>
          <w:kern w:val="0"/>
          <w:sz w:val="24"/>
          <w:szCs w:val="24"/>
          <w14:ligatures w14:val="none"/>
        </w:rPr>
        <w:t xml:space="preserve"> </w:t>
      </w:r>
      <w:r w:rsidR="00BE4070">
        <w:rPr>
          <w:kern w:val="0"/>
          <w:sz w:val="24"/>
          <w:szCs w:val="24"/>
          <w14:ligatures w14:val="none"/>
        </w:rPr>
        <w:t>e</w:t>
      </w:r>
      <w:r w:rsidRPr="003A6204">
        <w:rPr>
          <w:kern w:val="0"/>
          <w:sz w:val="24"/>
          <w:szCs w:val="24"/>
          <w14:ligatures w14:val="none"/>
        </w:rPr>
        <w:t>ast entrance of Checotah City Hall, 200 N Broadway, Checotah, OK 74426, as required by law.</w:t>
      </w:r>
    </w:p>
    <w:p w14:paraId="3A79F4CC" w14:textId="77777777" w:rsidR="005114ED" w:rsidRDefault="005114ED" w:rsidP="0035436E">
      <w:pPr>
        <w:spacing w:after="0" w:line="240" w:lineRule="auto"/>
        <w:jc w:val="both"/>
        <w:rPr>
          <w:kern w:val="0"/>
          <w:sz w:val="24"/>
          <w:szCs w:val="24"/>
          <w14:ligatures w14:val="none"/>
        </w:rPr>
      </w:pPr>
    </w:p>
    <w:p w14:paraId="595C7E48" w14:textId="5B5FD675" w:rsidR="00F0523F" w:rsidRDefault="00F66B86" w:rsidP="006C2907">
      <w:pPr>
        <w:spacing w:after="0" w:line="240" w:lineRule="auto"/>
        <w:jc w:val="both"/>
        <w:rPr>
          <w:kern w:val="0"/>
          <w:sz w:val="24"/>
          <w:szCs w:val="24"/>
          <w14:ligatures w14:val="none"/>
        </w:rPr>
      </w:pPr>
      <w:r w:rsidRPr="003A6204">
        <w:rPr>
          <w:kern w:val="0"/>
          <w:sz w:val="24"/>
          <w:szCs w:val="24"/>
          <w14:ligatures w14:val="none"/>
        </w:rPr>
        <w:t>___________________________________</w:t>
      </w:r>
    </w:p>
    <w:p w14:paraId="68E83595" w14:textId="77777777" w:rsidR="00F0523F" w:rsidRPr="00F0523F" w:rsidRDefault="00F0523F" w:rsidP="00F0523F"/>
    <w:sectPr w:rsidR="00F0523F" w:rsidRPr="00F0523F" w:rsidSect="00F66B86">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327E" w14:textId="77777777" w:rsidR="00324348" w:rsidRDefault="00324348" w:rsidP="00F0523F">
      <w:pPr>
        <w:spacing w:after="0" w:line="240" w:lineRule="auto"/>
      </w:pPr>
      <w:r>
        <w:separator/>
      </w:r>
    </w:p>
  </w:endnote>
  <w:endnote w:type="continuationSeparator" w:id="0">
    <w:p w14:paraId="17213BD5" w14:textId="77777777" w:rsidR="00324348" w:rsidRDefault="00324348" w:rsidP="00F0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C553E" w14:textId="77777777" w:rsidR="00F0523F" w:rsidRDefault="00F0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8940" w14:textId="77777777" w:rsidR="00F0523F" w:rsidRDefault="00F052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37CB" w14:textId="77777777" w:rsidR="00F0523F" w:rsidRDefault="00F0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F98F" w14:textId="77777777" w:rsidR="00324348" w:rsidRDefault="00324348" w:rsidP="00F0523F">
      <w:pPr>
        <w:spacing w:after="0" w:line="240" w:lineRule="auto"/>
      </w:pPr>
      <w:r>
        <w:separator/>
      </w:r>
    </w:p>
  </w:footnote>
  <w:footnote w:type="continuationSeparator" w:id="0">
    <w:p w14:paraId="0D35B1FD" w14:textId="77777777" w:rsidR="00324348" w:rsidRDefault="00324348" w:rsidP="00F05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789B" w14:textId="77777777" w:rsidR="00F0523F" w:rsidRDefault="00F0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A011" w14:textId="77777777" w:rsidR="00F0523F" w:rsidRDefault="00F0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5FD7" w14:textId="77777777" w:rsidR="00F0523F" w:rsidRDefault="00F0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043CD"/>
    <w:multiLevelType w:val="hybridMultilevel"/>
    <w:tmpl w:val="9154C67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EA61F2C"/>
    <w:multiLevelType w:val="hybridMultilevel"/>
    <w:tmpl w:val="84005AF8"/>
    <w:lvl w:ilvl="0" w:tplc="45EE327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141E7F35"/>
    <w:multiLevelType w:val="hybridMultilevel"/>
    <w:tmpl w:val="3970C6A2"/>
    <w:lvl w:ilvl="0" w:tplc="0C8EE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01779"/>
    <w:multiLevelType w:val="hybridMultilevel"/>
    <w:tmpl w:val="7C2AF340"/>
    <w:lvl w:ilvl="0" w:tplc="17CA0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AD09B4"/>
    <w:multiLevelType w:val="hybridMultilevel"/>
    <w:tmpl w:val="EDE4D5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4A1530"/>
    <w:multiLevelType w:val="hybridMultilevel"/>
    <w:tmpl w:val="ED6AB4D6"/>
    <w:lvl w:ilvl="0" w:tplc="B4B4D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B00456"/>
    <w:multiLevelType w:val="hybridMultilevel"/>
    <w:tmpl w:val="775C7A40"/>
    <w:lvl w:ilvl="0" w:tplc="5CD27D1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61FB3"/>
    <w:multiLevelType w:val="hybridMultilevel"/>
    <w:tmpl w:val="D8E6673E"/>
    <w:lvl w:ilvl="0" w:tplc="F5229F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11701D"/>
    <w:multiLevelType w:val="hybridMultilevel"/>
    <w:tmpl w:val="F6A26E78"/>
    <w:lvl w:ilvl="0" w:tplc="F8905A2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2FBF6E87"/>
    <w:multiLevelType w:val="hybridMultilevel"/>
    <w:tmpl w:val="F86C0B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480632"/>
    <w:multiLevelType w:val="hybridMultilevel"/>
    <w:tmpl w:val="0A78F36E"/>
    <w:lvl w:ilvl="0" w:tplc="AF84E5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C24278"/>
    <w:multiLevelType w:val="hybridMultilevel"/>
    <w:tmpl w:val="3D1A5F84"/>
    <w:lvl w:ilvl="0" w:tplc="22D0E9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6813FAA"/>
    <w:multiLevelType w:val="hybridMultilevel"/>
    <w:tmpl w:val="B704B2B6"/>
    <w:lvl w:ilvl="0" w:tplc="C9E4A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8C16B5"/>
    <w:multiLevelType w:val="hybridMultilevel"/>
    <w:tmpl w:val="75129158"/>
    <w:lvl w:ilvl="0" w:tplc="DA7C4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47278B"/>
    <w:multiLevelType w:val="hybridMultilevel"/>
    <w:tmpl w:val="AD449CD4"/>
    <w:lvl w:ilvl="0" w:tplc="F1724CB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2E0E18"/>
    <w:multiLevelType w:val="hybridMultilevel"/>
    <w:tmpl w:val="59569610"/>
    <w:lvl w:ilvl="0" w:tplc="628C20EC">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C6566A"/>
    <w:multiLevelType w:val="hybridMultilevel"/>
    <w:tmpl w:val="EB6E72F4"/>
    <w:lvl w:ilvl="0" w:tplc="A6B27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A80C29"/>
    <w:multiLevelType w:val="hybridMultilevel"/>
    <w:tmpl w:val="20A0F88C"/>
    <w:lvl w:ilvl="0" w:tplc="BD2E4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D018FB"/>
    <w:multiLevelType w:val="hybridMultilevel"/>
    <w:tmpl w:val="4C6E8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A57093"/>
    <w:multiLevelType w:val="hybridMultilevel"/>
    <w:tmpl w:val="82DE163E"/>
    <w:lvl w:ilvl="0" w:tplc="AABED22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E39EE"/>
    <w:multiLevelType w:val="hybridMultilevel"/>
    <w:tmpl w:val="8AF8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CD63E6"/>
    <w:multiLevelType w:val="hybridMultilevel"/>
    <w:tmpl w:val="32A44716"/>
    <w:lvl w:ilvl="0" w:tplc="A2320A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476E80"/>
    <w:multiLevelType w:val="hybridMultilevel"/>
    <w:tmpl w:val="CEFA092E"/>
    <w:lvl w:ilvl="0" w:tplc="C3809A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913AAD"/>
    <w:multiLevelType w:val="hybridMultilevel"/>
    <w:tmpl w:val="21843CB8"/>
    <w:lvl w:ilvl="0" w:tplc="5642B9A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2170809"/>
    <w:multiLevelType w:val="hybridMultilevel"/>
    <w:tmpl w:val="855463A2"/>
    <w:lvl w:ilvl="0" w:tplc="A914EA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4C0684"/>
    <w:multiLevelType w:val="hybridMultilevel"/>
    <w:tmpl w:val="C95436F4"/>
    <w:lvl w:ilvl="0" w:tplc="D1CAB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820996"/>
    <w:multiLevelType w:val="hybridMultilevel"/>
    <w:tmpl w:val="91305384"/>
    <w:lvl w:ilvl="0" w:tplc="14B2416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3E7AFF"/>
    <w:multiLevelType w:val="hybridMultilevel"/>
    <w:tmpl w:val="0D1C6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333E44"/>
    <w:multiLevelType w:val="hybridMultilevel"/>
    <w:tmpl w:val="D0747B76"/>
    <w:lvl w:ilvl="0" w:tplc="48821E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0D10468"/>
    <w:multiLevelType w:val="hybridMultilevel"/>
    <w:tmpl w:val="907ECD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E172CA"/>
    <w:multiLevelType w:val="hybridMultilevel"/>
    <w:tmpl w:val="650862AC"/>
    <w:lvl w:ilvl="0" w:tplc="945E6D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3555241"/>
    <w:multiLevelType w:val="hybridMultilevel"/>
    <w:tmpl w:val="27900B3E"/>
    <w:lvl w:ilvl="0" w:tplc="0A3E64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47C0CDF"/>
    <w:multiLevelType w:val="hybridMultilevel"/>
    <w:tmpl w:val="093EFF28"/>
    <w:lvl w:ilvl="0" w:tplc="2B68ADEA">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0508FE"/>
    <w:multiLevelType w:val="hybridMultilevel"/>
    <w:tmpl w:val="69847302"/>
    <w:lvl w:ilvl="0" w:tplc="62E0B38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7AD87538"/>
    <w:multiLevelType w:val="hybridMultilevel"/>
    <w:tmpl w:val="D0F6227E"/>
    <w:lvl w:ilvl="0" w:tplc="486A87E2">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F84F18"/>
    <w:multiLevelType w:val="hybridMultilevel"/>
    <w:tmpl w:val="A6664566"/>
    <w:lvl w:ilvl="0" w:tplc="B6A0AE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C436939"/>
    <w:multiLevelType w:val="hybridMultilevel"/>
    <w:tmpl w:val="96B6685A"/>
    <w:lvl w:ilvl="0" w:tplc="47EA6C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9666A2"/>
    <w:multiLevelType w:val="hybridMultilevel"/>
    <w:tmpl w:val="784C6B92"/>
    <w:lvl w:ilvl="0" w:tplc="60E0E09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0025733">
    <w:abstractNumId w:val="23"/>
  </w:num>
  <w:num w:numId="2" w16cid:durableId="1049262870">
    <w:abstractNumId w:val="34"/>
  </w:num>
  <w:num w:numId="3" w16cid:durableId="91097111">
    <w:abstractNumId w:val="2"/>
  </w:num>
  <w:num w:numId="4" w16cid:durableId="1628732314">
    <w:abstractNumId w:val="26"/>
  </w:num>
  <w:num w:numId="5" w16cid:durableId="1122192614">
    <w:abstractNumId w:val="24"/>
  </w:num>
  <w:num w:numId="6" w16cid:durableId="1967271754">
    <w:abstractNumId w:val="16"/>
  </w:num>
  <w:num w:numId="7" w16cid:durableId="1565677035">
    <w:abstractNumId w:val="17"/>
  </w:num>
  <w:num w:numId="8" w16cid:durableId="541212951">
    <w:abstractNumId w:val="19"/>
  </w:num>
  <w:num w:numId="9" w16cid:durableId="1093010385">
    <w:abstractNumId w:val="4"/>
  </w:num>
  <w:num w:numId="10" w16cid:durableId="912005948">
    <w:abstractNumId w:val="27"/>
  </w:num>
  <w:num w:numId="11" w16cid:durableId="1741172035">
    <w:abstractNumId w:val="11"/>
  </w:num>
  <w:num w:numId="12" w16cid:durableId="1027371831">
    <w:abstractNumId w:val="25"/>
  </w:num>
  <w:num w:numId="13" w16cid:durableId="2044472836">
    <w:abstractNumId w:val="7"/>
  </w:num>
  <w:num w:numId="14" w16cid:durableId="1598099655">
    <w:abstractNumId w:val="22"/>
  </w:num>
  <w:num w:numId="15" w16cid:durableId="282466290">
    <w:abstractNumId w:val="5"/>
  </w:num>
  <w:num w:numId="16" w16cid:durableId="1232810181">
    <w:abstractNumId w:val="20"/>
  </w:num>
  <w:num w:numId="17" w16cid:durableId="1596016728">
    <w:abstractNumId w:val="0"/>
  </w:num>
  <w:num w:numId="18" w16cid:durableId="528221994">
    <w:abstractNumId w:val="32"/>
  </w:num>
  <w:num w:numId="19" w16cid:durableId="10850331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9964623">
    <w:abstractNumId w:val="12"/>
  </w:num>
  <w:num w:numId="21" w16cid:durableId="1120875632">
    <w:abstractNumId w:val="9"/>
  </w:num>
  <w:num w:numId="22" w16cid:durableId="402333434">
    <w:abstractNumId w:val="28"/>
  </w:num>
  <w:num w:numId="23" w16cid:durableId="2060394880">
    <w:abstractNumId w:val="21"/>
  </w:num>
  <w:num w:numId="24" w16cid:durableId="698631344">
    <w:abstractNumId w:val="29"/>
  </w:num>
  <w:num w:numId="25" w16cid:durableId="970287778">
    <w:abstractNumId w:val="36"/>
  </w:num>
  <w:num w:numId="26" w16cid:durableId="764038904">
    <w:abstractNumId w:val="30"/>
  </w:num>
  <w:num w:numId="27" w16cid:durableId="428042257">
    <w:abstractNumId w:val="33"/>
  </w:num>
  <w:num w:numId="28" w16cid:durableId="600651993">
    <w:abstractNumId w:val="1"/>
  </w:num>
  <w:num w:numId="29" w16cid:durableId="1382822938">
    <w:abstractNumId w:val="8"/>
  </w:num>
  <w:num w:numId="30" w16cid:durableId="663777508">
    <w:abstractNumId w:val="14"/>
  </w:num>
  <w:num w:numId="31" w16cid:durableId="1253314474">
    <w:abstractNumId w:val="15"/>
  </w:num>
  <w:num w:numId="32" w16cid:durableId="578254586">
    <w:abstractNumId w:val="37"/>
  </w:num>
  <w:num w:numId="33" w16cid:durableId="79909302">
    <w:abstractNumId w:val="31"/>
  </w:num>
  <w:num w:numId="34" w16cid:durableId="791557444">
    <w:abstractNumId w:val="18"/>
  </w:num>
  <w:num w:numId="35" w16cid:durableId="12644589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7861000">
    <w:abstractNumId w:val="10"/>
  </w:num>
  <w:num w:numId="37" w16cid:durableId="1524514815">
    <w:abstractNumId w:val="35"/>
  </w:num>
  <w:num w:numId="38" w16cid:durableId="1609003405">
    <w:abstractNumId w:val="13"/>
  </w:num>
  <w:num w:numId="39" w16cid:durableId="167379649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B86"/>
    <w:rsid w:val="00012718"/>
    <w:rsid w:val="00020DBA"/>
    <w:rsid w:val="0003012B"/>
    <w:rsid w:val="000340F0"/>
    <w:rsid w:val="0004206B"/>
    <w:rsid w:val="000467A1"/>
    <w:rsid w:val="000473C7"/>
    <w:rsid w:val="00047462"/>
    <w:rsid w:val="00050CAB"/>
    <w:rsid w:val="00053E6C"/>
    <w:rsid w:val="000570AF"/>
    <w:rsid w:val="000570E3"/>
    <w:rsid w:val="00057AE5"/>
    <w:rsid w:val="00064A1F"/>
    <w:rsid w:val="00074E63"/>
    <w:rsid w:val="000806FC"/>
    <w:rsid w:val="00082C0D"/>
    <w:rsid w:val="00083330"/>
    <w:rsid w:val="000847C4"/>
    <w:rsid w:val="00092011"/>
    <w:rsid w:val="00096BAE"/>
    <w:rsid w:val="000A1863"/>
    <w:rsid w:val="000A361A"/>
    <w:rsid w:val="000B2F49"/>
    <w:rsid w:val="000B79DE"/>
    <w:rsid w:val="000C513A"/>
    <w:rsid w:val="000C712B"/>
    <w:rsid w:val="000C7283"/>
    <w:rsid w:val="000E0E51"/>
    <w:rsid w:val="000E213E"/>
    <w:rsid w:val="000E7BB9"/>
    <w:rsid w:val="000E7C96"/>
    <w:rsid w:val="000F0697"/>
    <w:rsid w:val="000F06FA"/>
    <w:rsid w:val="000F1E9A"/>
    <w:rsid w:val="00102674"/>
    <w:rsid w:val="001026A8"/>
    <w:rsid w:val="00102858"/>
    <w:rsid w:val="001108B8"/>
    <w:rsid w:val="00123211"/>
    <w:rsid w:val="00126C35"/>
    <w:rsid w:val="00131A31"/>
    <w:rsid w:val="001348D4"/>
    <w:rsid w:val="00137349"/>
    <w:rsid w:val="00141A0F"/>
    <w:rsid w:val="0014256F"/>
    <w:rsid w:val="00144FFA"/>
    <w:rsid w:val="001452D6"/>
    <w:rsid w:val="00155F00"/>
    <w:rsid w:val="001839E6"/>
    <w:rsid w:val="00185A78"/>
    <w:rsid w:val="00194759"/>
    <w:rsid w:val="00195B98"/>
    <w:rsid w:val="00195D64"/>
    <w:rsid w:val="001A1831"/>
    <w:rsid w:val="001A3391"/>
    <w:rsid w:val="001A5851"/>
    <w:rsid w:val="001A6C7C"/>
    <w:rsid w:val="001D31C0"/>
    <w:rsid w:val="001D488A"/>
    <w:rsid w:val="001E3CF4"/>
    <w:rsid w:val="001E44F9"/>
    <w:rsid w:val="001E530B"/>
    <w:rsid w:val="001F35BA"/>
    <w:rsid w:val="001F4015"/>
    <w:rsid w:val="001F463A"/>
    <w:rsid w:val="001F6310"/>
    <w:rsid w:val="00207875"/>
    <w:rsid w:val="00212B64"/>
    <w:rsid w:val="00221D72"/>
    <w:rsid w:val="00223853"/>
    <w:rsid w:val="00224705"/>
    <w:rsid w:val="002274D1"/>
    <w:rsid w:val="00232364"/>
    <w:rsid w:val="00232E2D"/>
    <w:rsid w:val="00233D31"/>
    <w:rsid w:val="002414C5"/>
    <w:rsid w:val="00245A68"/>
    <w:rsid w:val="002475FD"/>
    <w:rsid w:val="00252D94"/>
    <w:rsid w:val="00254A13"/>
    <w:rsid w:val="00272668"/>
    <w:rsid w:val="0027790B"/>
    <w:rsid w:val="00284DF3"/>
    <w:rsid w:val="00285DCB"/>
    <w:rsid w:val="002863BD"/>
    <w:rsid w:val="00287EFA"/>
    <w:rsid w:val="002913DB"/>
    <w:rsid w:val="00293DC9"/>
    <w:rsid w:val="00297912"/>
    <w:rsid w:val="002A0259"/>
    <w:rsid w:val="002A15B7"/>
    <w:rsid w:val="002A7B91"/>
    <w:rsid w:val="002B03B5"/>
    <w:rsid w:val="002B0BA0"/>
    <w:rsid w:val="002B46E9"/>
    <w:rsid w:val="002B57AD"/>
    <w:rsid w:val="002C146E"/>
    <w:rsid w:val="002C3F02"/>
    <w:rsid w:val="002C6E5C"/>
    <w:rsid w:val="002D55AB"/>
    <w:rsid w:val="002E15D8"/>
    <w:rsid w:val="002E2046"/>
    <w:rsid w:val="002E35E6"/>
    <w:rsid w:val="002F036C"/>
    <w:rsid w:val="002F1108"/>
    <w:rsid w:val="002F72F0"/>
    <w:rsid w:val="00302E9B"/>
    <w:rsid w:val="00305B08"/>
    <w:rsid w:val="00311F5E"/>
    <w:rsid w:val="0031220A"/>
    <w:rsid w:val="00314883"/>
    <w:rsid w:val="00315264"/>
    <w:rsid w:val="00315801"/>
    <w:rsid w:val="00321EA2"/>
    <w:rsid w:val="00323C08"/>
    <w:rsid w:val="00324348"/>
    <w:rsid w:val="00337AB7"/>
    <w:rsid w:val="00340723"/>
    <w:rsid w:val="003415CF"/>
    <w:rsid w:val="00343972"/>
    <w:rsid w:val="003439BD"/>
    <w:rsid w:val="00347480"/>
    <w:rsid w:val="00347F45"/>
    <w:rsid w:val="0035436E"/>
    <w:rsid w:val="00357A67"/>
    <w:rsid w:val="00367378"/>
    <w:rsid w:val="003674F0"/>
    <w:rsid w:val="00367649"/>
    <w:rsid w:val="003677D3"/>
    <w:rsid w:val="00371746"/>
    <w:rsid w:val="0037510C"/>
    <w:rsid w:val="0037698E"/>
    <w:rsid w:val="003836B7"/>
    <w:rsid w:val="003853CE"/>
    <w:rsid w:val="00387BC7"/>
    <w:rsid w:val="00387F60"/>
    <w:rsid w:val="003908C5"/>
    <w:rsid w:val="00396E1B"/>
    <w:rsid w:val="003A0E4A"/>
    <w:rsid w:val="003A3CAA"/>
    <w:rsid w:val="003B30ED"/>
    <w:rsid w:val="003B358F"/>
    <w:rsid w:val="003B359E"/>
    <w:rsid w:val="003B4626"/>
    <w:rsid w:val="003C4380"/>
    <w:rsid w:val="003D11C7"/>
    <w:rsid w:val="003D23BA"/>
    <w:rsid w:val="003D294D"/>
    <w:rsid w:val="003D34C0"/>
    <w:rsid w:val="003D45E8"/>
    <w:rsid w:val="003D6DE7"/>
    <w:rsid w:val="003D78BA"/>
    <w:rsid w:val="003D7AF8"/>
    <w:rsid w:val="003E4F4A"/>
    <w:rsid w:val="003E68A6"/>
    <w:rsid w:val="003F0E0E"/>
    <w:rsid w:val="003F4EBB"/>
    <w:rsid w:val="00401311"/>
    <w:rsid w:val="00405239"/>
    <w:rsid w:val="00406BD1"/>
    <w:rsid w:val="00406E77"/>
    <w:rsid w:val="004078BB"/>
    <w:rsid w:val="00410763"/>
    <w:rsid w:val="00414205"/>
    <w:rsid w:val="004320D6"/>
    <w:rsid w:val="00442C8D"/>
    <w:rsid w:val="00446971"/>
    <w:rsid w:val="0045273A"/>
    <w:rsid w:val="00466C3A"/>
    <w:rsid w:val="0047112D"/>
    <w:rsid w:val="0047142C"/>
    <w:rsid w:val="004724A4"/>
    <w:rsid w:val="004724D4"/>
    <w:rsid w:val="0048119F"/>
    <w:rsid w:val="00484894"/>
    <w:rsid w:val="0048595B"/>
    <w:rsid w:val="00490331"/>
    <w:rsid w:val="00492D39"/>
    <w:rsid w:val="00492F46"/>
    <w:rsid w:val="004931CB"/>
    <w:rsid w:val="004A2077"/>
    <w:rsid w:val="004A3ACE"/>
    <w:rsid w:val="004A6A8A"/>
    <w:rsid w:val="004A7CA3"/>
    <w:rsid w:val="004B3F74"/>
    <w:rsid w:val="004B44CD"/>
    <w:rsid w:val="004B66AD"/>
    <w:rsid w:val="004C55B7"/>
    <w:rsid w:val="004D299F"/>
    <w:rsid w:val="004D32E7"/>
    <w:rsid w:val="004D44BD"/>
    <w:rsid w:val="004D5765"/>
    <w:rsid w:val="004E61BA"/>
    <w:rsid w:val="005114ED"/>
    <w:rsid w:val="00512818"/>
    <w:rsid w:val="00514150"/>
    <w:rsid w:val="0051790D"/>
    <w:rsid w:val="00523A27"/>
    <w:rsid w:val="00523BFD"/>
    <w:rsid w:val="00524FAE"/>
    <w:rsid w:val="00526A43"/>
    <w:rsid w:val="005368BF"/>
    <w:rsid w:val="00536FC9"/>
    <w:rsid w:val="0054016C"/>
    <w:rsid w:val="00541490"/>
    <w:rsid w:val="00542FCA"/>
    <w:rsid w:val="005547EA"/>
    <w:rsid w:val="00555980"/>
    <w:rsid w:val="00563398"/>
    <w:rsid w:val="005633F2"/>
    <w:rsid w:val="00580AAC"/>
    <w:rsid w:val="005872B9"/>
    <w:rsid w:val="00592E8D"/>
    <w:rsid w:val="00595FB2"/>
    <w:rsid w:val="0059666B"/>
    <w:rsid w:val="00597BBC"/>
    <w:rsid w:val="005A53BA"/>
    <w:rsid w:val="005B0682"/>
    <w:rsid w:val="005C08B8"/>
    <w:rsid w:val="005C0FEB"/>
    <w:rsid w:val="005C2605"/>
    <w:rsid w:val="005C4D76"/>
    <w:rsid w:val="005C6837"/>
    <w:rsid w:val="005C7F01"/>
    <w:rsid w:val="005D235E"/>
    <w:rsid w:val="005E1903"/>
    <w:rsid w:val="005E1F93"/>
    <w:rsid w:val="005E2DFD"/>
    <w:rsid w:val="005E5EDB"/>
    <w:rsid w:val="005F0D35"/>
    <w:rsid w:val="005F6935"/>
    <w:rsid w:val="00611B21"/>
    <w:rsid w:val="006157AD"/>
    <w:rsid w:val="00615DC1"/>
    <w:rsid w:val="00620B4D"/>
    <w:rsid w:val="00631F8B"/>
    <w:rsid w:val="00632D33"/>
    <w:rsid w:val="00636A0A"/>
    <w:rsid w:val="00651F40"/>
    <w:rsid w:val="00652B11"/>
    <w:rsid w:val="00656522"/>
    <w:rsid w:val="00666F90"/>
    <w:rsid w:val="006756B1"/>
    <w:rsid w:val="006804B4"/>
    <w:rsid w:val="00685D5D"/>
    <w:rsid w:val="0068776D"/>
    <w:rsid w:val="0069054A"/>
    <w:rsid w:val="00695FE9"/>
    <w:rsid w:val="00696F31"/>
    <w:rsid w:val="006A427E"/>
    <w:rsid w:val="006A69E9"/>
    <w:rsid w:val="006B3566"/>
    <w:rsid w:val="006B43E5"/>
    <w:rsid w:val="006C2907"/>
    <w:rsid w:val="006D1FFD"/>
    <w:rsid w:val="006D3234"/>
    <w:rsid w:val="006E1677"/>
    <w:rsid w:val="006E1799"/>
    <w:rsid w:val="006E4D40"/>
    <w:rsid w:val="006F25E5"/>
    <w:rsid w:val="006F7D52"/>
    <w:rsid w:val="007012EF"/>
    <w:rsid w:val="00704962"/>
    <w:rsid w:val="00706EF8"/>
    <w:rsid w:val="00707771"/>
    <w:rsid w:val="00710A7C"/>
    <w:rsid w:val="00713FE6"/>
    <w:rsid w:val="00714335"/>
    <w:rsid w:val="00722C1B"/>
    <w:rsid w:val="0072395E"/>
    <w:rsid w:val="0072411E"/>
    <w:rsid w:val="00726602"/>
    <w:rsid w:val="00734E98"/>
    <w:rsid w:val="0074143B"/>
    <w:rsid w:val="007434F6"/>
    <w:rsid w:val="0074370B"/>
    <w:rsid w:val="007548B3"/>
    <w:rsid w:val="0075594B"/>
    <w:rsid w:val="00755D73"/>
    <w:rsid w:val="00756AB5"/>
    <w:rsid w:val="007628A0"/>
    <w:rsid w:val="007634FB"/>
    <w:rsid w:val="00763AEE"/>
    <w:rsid w:val="00771824"/>
    <w:rsid w:val="007747E3"/>
    <w:rsid w:val="00782B30"/>
    <w:rsid w:val="00790A73"/>
    <w:rsid w:val="00790B38"/>
    <w:rsid w:val="007924BB"/>
    <w:rsid w:val="00792F86"/>
    <w:rsid w:val="00796FA8"/>
    <w:rsid w:val="007B36FC"/>
    <w:rsid w:val="007C025F"/>
    <w:rsid w:val="007C4591"/>
    <w:rsid w:val="007C5DD3"/>
    <w:rsid w:val="007C69FC"/>
    <w:rsid w:val="007D10AA"/>
    <w:rsid w:val="007D4181"/>
    <w:rsid w:val="007D690D"/>
    <w:rsid w:val="007D7257"/>
    <w:rsid w:val="007D798D"/>
    <w:rsid w:val="007E4614"/>
    <w:rsid w:val="007E72B1"/>
    <w:rsid w:val="007F1E65"/>
    <w:rsid w:val="007F2C3A"/>
    <w:rsid w:val="007F31DA"/>
    <w:rsid w:val="008131B0"/>
    <w:rsid w:val="00821047"/>
    <w:rsid w:val="00833472"/>
    <w:rsid w:val="00833828"/>
    <w:rsid w:val="0083490A"/>
    <w:rsid w:val="00843982"/>
    <w:rsid w:val="00844BFB"/>
    <w:rsid w:val="00864908"/>
    <w:rsid w:val="00871122"/>
    <w:rsid w:val="00877071"/>
    <w:rsid w:val="00881DDE"/>
    <w:rsid w:val="00882FE4"/>
    <w:rsid w:val="008832E2"/>
    <w:rsid w:val="00883536"/>
    <w:rsid w:val="00886FF9"/>
    <w:rsid w:val="008946C6"/>
    <w:rsid w:val="00896D01"/>
    <w:rsid w:val="00896DFB"/>
    <w:rsid w:val="008975A2"/>
    <w:rsid w:val="008A03E6"/>
    <w:rsid w:val="008A2C1A"/>
    <w:rsid w:val="008A40C6"/>
    <w:rsid w:val="008A5DB0"/>
    <w:rsid w:val="008A684C"/>
    <w:rsid w:val="008A7C36"/>
    <w:rsid w:val="008B2182"/>
    <w:rsid w:val="008B24CE"/>
    <w:rsid w:val="008B3986"/>
    <w:rsid w:val="008C1341"/>
    <w:rsid w:val="008C39A3"/>
    <w:rsid w:val="008C420E"/>
    <w:rsid w:val="008C54AD"/>
    <w:rsid w:val="008C6408"/>
    <w:rsid w:val="008D278E"/>
    <w:rsid w:val="008D4881"/>
    <w:rsid w:val="008D49C1"/>
    <w:rsid w:val="008E1A87"/>
    <w:rsid w:val="008E39AA"/>
    <w:rsid w:val="008E4C9D"/>
    <w:rsid w:val="008F5219"/>
    <w:rsid w:val="008F5253"/>
    <w:rsid w:val="00904E87"/>
    <w:rsid w:val="009050DE"/>
    <w:rsid w:val="00905146"/>
    <w:rsid w:val="00907D3C"/>
    <w:rsid w:val="0091227B"/>
    <w:rsid w:val="00913DDB"/>
    <w:rsid w:val="00915F8A"/>
    <w:rsid w:val="00921096"/>
    <w:rsid w:val="00923BE1"/>
    <w:rsid w:val="00924809"/>
    <w:rsid w:val="00925C4E"/>
    <w:rsid w:val="009305B9"/>
    <w:rsid w:val="009315EE"/>
    <w:rsid w:val="0093322C"/>
    <w:rsid w:val="009335D5"/>
    <w:rsid w:val="00935E86"/>
    <w:rsid w:val="00941D58"/>
    <w:rsid w:val="00945B8D"/>
    <w:rsid w:val="009461A8"/>
    <w:rsid w:val="00950773"/>
    <w:rsid w:val="0095292C"/>
    <w:rsid w:val="009565BA"/>
    <w:rsid w:val="00964523"/>
    <w:rsid w:val="009716B4"/>
    <w:rsid w:val="00972285"/>
    <w:rsid w:val="00973942"/>
    <w:rsid w:val="00976BEB"/>
    <w:rsid w:val="00977130"/>
    <w:rsid w:val="00982533"/>
    <w:rsid w:val="00987A29"/>
    <w:rsid w:val="00995081"/>
    <w:rsid w:val="00997AD7"/>
    <w:rsid w:val="009A2A1F"/>
    <w:rsid w:val="009A74CA"/>
    <w:rsid w:val="009B1E84"/>
    <w:rsid w:val="009B5D88"/>
    <w:rsid w:val="009B67B5"/>
    <w:rsid w:val="009C1B48"/>
    <w:rsid w:val="009C2324"/>
    <w:rsid w:val="009C2BD7"/>
    <w:rsid w:val="009C4EFA"/>
    <w:rsid w:val="009D3F95"/>
    <w:rsid w:val="009E131B"/>
    <w:rsid w:val="009E7873"/>
    <w:rsid w:val="009F1170"/>
    <w:rsid w:val="009F1B79"/>
    <w:rsid w:val="009F5E4B"/>
    <w:rsid w:val="009F658D"/>
    <w:rsid w:val="009F79A2"/>
    <w:rsid w:val="00A0185C"/>
    <w:rsid w:val="00A018E8"/>
    <w:rsid w:val="00A13394"/>
    <w:rsid w:val="00A144D4"/>
    <w:rsid w:val="00A223BD"/>
    <w:rsid w:val="00A22563"/>
    <w:rsid w:val="00A25255"/>
    <w:rsid w:val="00A32298"/>
    <w:rsid w:val="00A3335F"/>
    <w:rsid w:val="00A3416D"/>
    <w:rsid w:val="00A362B0"/>
    <w:rsid w:val="00A421E3"/>
    <w:rsid w:val="00A4353A"/>
    <w:rsid w:val="00A557E4"/>
    <w:rsid w:val="00A60661"/>
    <w:rsid w:val="00A763EF"/>
    <w:rsid w:val="00A76D28"/>
    <w:rsid w:val="00A77EA3"/>
    <w:rsid w:val="00A83EF1"/>
    <w:rsid w:val="00A92F49"/>
    <w:rsid w:val="00A95370"/>
    <w:rsid w:val="00AA429D"/>
    <w:rsid w:val="00AA5068"/>
    <w:rsid w:val="00AA5CF8"/>
    <w:rsid w:val="00AB26A6"/>
    <w:rsid w:val="00AB5393"/>
    <w:rsid w:val="00AC3E2E"/>
    <w:rsid w:val="00AD0DF8"/>
    <w:rsid w:val="00AD2AAA"/>
    <w:rsid w:val="00AE3B11"/>
    <w:rsid w:val="00AE7EB2"/>
    <w:rsid w:val="00AF052B"/>
    <w:rsid w:val="00AF7C2D"/>
    <w:rsid w:val="00B00B8B"/>
    <w:rsid w:val="00B05FDC"/>
    <w:rsid w:val="00B12499"/>
    <w:rsid w:val="00B234CC"/>
    <w:rsid w:val="00B259FB"/>
    <w:rsid w:val="00B33962"/>
    <w:rsid w:val="00B446FB"/>
    <w:rsid w:val="00B45BE9"/>
    <w:rsid w:val="00B47EFE"/>
    <w:rsid w:val="00B53A23"/>
    <w:rsid w:val="00B53FEF"/>
    <w:rsid w:val="00B542D5"/>
    <w:rsid w:val="00B76EE0"/>
    <w:rsid w:val="00B80F8D"/>
    <w:rsid w:val="00B84F97"/>
    <w:rsid w:val="00B92F62"/>
    <w:rsid w:val="00B93571"/>
    <w:rsid w:val="00BA1F92"/>
    <w:rsid w:val="00BA5187"/>
    <w:rsid w:val="00BA7FE3"/>
    <w:rsid w:val="00BB1D98"/>
    <w:rsid w:val="00BB5033"/>
    <w:rsid w:val="00BC5592"/>
    <w:rsid w:val="00BC7679"/>
    <w:rsid w:val="00BD2057"/>
    <w:rsid w:val="00BD2B5D"/>
    <w:rsid w:val="00BD457C"/>
    <w:rsid w:val="00BD5B06"/>
    <w:rsid w:val="00BE3C0F"/>
    <w:rsid w:val="00BE4070"/>
    <w:rsid w:val="00BF02E2"/>
    <w:rsid w:val="00BF251A"/>
    <w:rsid w:val="00BF61D8"/>
    <w:rsid w:val="00C000D2"/>
    <w:rsid w:val="00C00794"/>
    <w:rsid w:val="00C02601"/>
    <w:rsid w:val="00C0281E"/>
    <w:rsid w:val="00C047A5"/>
    <w:rsid w:val="00C056DB"/>
    <w:rsid w:val="00C10295"/>
    <w:rsid w:val="00C15BC7"/>
    <w:rsid w:val="00C27DDC"/>
    <w:rsid w:val="00C41962"/>
    <w:rsid w:val="00C43A8D"/>
    <w:rsid w:val="00C44C6D"/>
    <w:rsid w:val="00C463DB"/>
    <w:rsid w:val="00C47B58"/>
    <w:rsid w:val="00C50D11"/>
    <w:rsid w:val="00C528F2"/>
    <w:rsid w:val="00C53871"/>
    <w:rsid w:val="00C54FC1"/>
    <w:rsid w:val="00C62930"/>
    <w:rsid w:val="00C64510"/>
    <w:rsid w:val="00C65A13"/>
    <w:rsid w:val="00C6697C"/>
    <w:rsid w:val="00C70727"/>
    <w:rsid w:val="00C75106"/>
    <w:rsid w:val="00C76989"/>
    <w:rsid w:val="00C76CB2"/>
    <w:rsid w:val="00C90D2C"/>
    <w:rsid w:val="00C92CFB"/>
    <w:rsid w:val="00CA5771"/>
    <w:rsid w:val="00CA7996"/>
    <w:rsid w:val="00CC0369"/>
    <w:rsid w:val="00CC27F4"/>
    <w:rsid w:val="00CC33FC"/>
    <w:rsid w:val="00CC7319"/>
    <w:rsid w:val="00CD4D11"/>
    <w:rsid w:val="00CD6F09"/>
    <w:rsid w:val="00CE4637"/>
    <w:rsid w:val="00CE470B"/>
    <w:rsid w:val="00CF2079"/>
    <w:rsid w:val="00D01EA7"/>
    <w:rsid w:val="00D04D7D"/>
    <w:rsid w:val="00D10480"/>
    <w:rsid w:val="00D169FC"/>
    <w:rsid w:val="00D200FA"/>
    <w:rsid w:val="00D23D00"/>
    <w:rsid w:val="00D32238"/>
    <w:rsid w:val="00D324A5"/>
    <w:rsid w:val="00D33037"/>
    <w:rsid w:val="00D3434C"/>
    <w:rsid w:val="00D36469"/>
    <w:rsid w:val="00D41E6C"/>
    <w:rsid w:val="00D465C7"/>
    <w:rsid w:val="00D4747A"/>
    <w:rsid w:val="00D53957"/>
    <w:rsid w:val="00D5572B"/>
    <w:rsid w:val="00D64A2B"/>
    <w:rsid w:val="00D655F4"/>
    <w:rsid w:val="00D77744"/>
    <w:rsid w:val="00D85568"/>
    <w:rsid w:val="00D860C8"/>
    <w:rsid w:val="00D90D12"/>
    <w:rsid w:val="00D9113B"/>
    <w:rsid w:val="00D91CDA"/>
    <w:rsid w:val="00D93179"/>
    <w:rsid w:val="00D96199"/>
    <w:rsid w:val="00DA4D9D"/>
    <w:rsid w:val="00DA5E05"/>
    <w:rsid w:val="00DB0460"/>
    <w:rsid w:val="00DB280F"/>
    <w:rsid w:val="00DB3785"/>
    <w:rsid w:val="00DB7A07"/>
    <w:rsid w:val="00DC0AE1"/>
    <w:rsid w:val="00DC0E1E"/>
    <w:rsid w:val="00DC2D15"/>
    <w:rsid w:val="00DC45D6"/>
    <w:rsid w:val="00DC6BEC"/>
    <w:rsid w:val="00DE30B6"/>
    <w:rsid w:val="00DE6AB1"/>
    <w:rsid w:val="00E004A1"/>
    <w:rsid w:val="00E00E69"/>
    <w:rsid w:val="00E02C89"/>
    <w:rsid w:val="00E0416B"/>
    <w:rsid w:val="00E06A40"/>
    <w:rsid w:val="00E175A9"/>
    <w:rsid w:val="00E23040"/>
    <w:rsid w:val="00E252AA"/>
    <w:rsid w:val="00E25851"/>
    <w:rsid w:val="00E25DF2"/>
    <w:rsid w:val="00E34E27"/>
    <w:rsid w:val="00E4372E"/>
    <w:rsid w:val="00E52C6A"/>
    <w:rsid w:val="00E60C99"/>
    <w:rsid w:val="00E62568"/>
    <w:rsid w:val="00E70047"/>
    <w:rsid w:val="00E74F30"/>
    <w:rsid w:val="00E750A4"/>
    <w:rsid w:val="00E81CB0"/>
    <w:rsid w:val="00E85142"/>
    <w:rsid w:val="00EA45CB"/>
    <w:rsid w:val="00EC0968"/>
    <w:rsid w:val="00EC69C5"/>
    <w:rsid w:val="00ED058B"/>
    <w:rsid w:val="00ED0E0D"/>
    <w:rsid w:val="00ED24BC"/>
    <w:rsid w:val="00ED3B8E"/>
    <w:rsid w:val="00ED793F"/>
    <w:rsid w:val="00EE0D38"/>
    <w:rsid w:val="00EE3CA6"/>
    <w:rsid w:val="00EE4436"/>
    <w:rsid w:val="00EF48A4"/>
    <w:rsid w:val="00EF4A2F"/>
    <w:rsid w:val="00F01B8C"/>
    <w:rsid w:val="00F01D3F"/>
    <w:rsid w:val="00F0523F"/>
    <w:rsid w:val="00F1054C"/>
    <w:rsid w:val="00F12B17"/>
    <w:rsid w:val="00F13B24"/>
    <w:rsid w:val="00F15F29"/>
    <w:rsid w:val="00F21A56"/>
    <w:rsid w:val="00F26BB1"/>
    <w:rsid w:val="00F3003B"/>
    <w:rsid w:val="00F307ED"/>
    <w:rsid w:val="00F323C9"/>
    <w:rsid w:val="00F37643"/>
    <w:rsid w:val="00F44BCD"/>
    <w:rsid w:val="00F46E40"/>
    <w:rsid w:val="00F5058D"/>
    <w:rsid w:val="00F60EE7"/>
    <w:rsid w:val="00F66B86"/>
    <w:rsid w:val="00F7165F"/>
    <w:rsid w:val="00F742A0"/>
    <w:rsid w:val="00F74663"/>
    <w:rsid w:val="00F76E1E"/>
    <w:rsid w:val="00F801E6"/>
    <w:rsid w:val="00F82A08"/>
    <w:rsid w:val="00F90B71"/>
    <w:rsid w:val="00F931CA"/>
    <w:rsid w:val="00FA0CD3"/>
    <w:rsid w:val="00FA5C69"/>
    <w:rsid w:val="00FA72DE"/>
    <w:rsid w:val="00FC04CA"/>
    <w:rsid w:val="00FC2D56"/>
    <w:rsid w:val="00FD1986"/>
    <w:rsid w:val="00FE3AB1"/>
    <w:rsid w:val="00FE76EC"/>
    <w:rsid w:val="00FF0B7A"/>
    <w:rsid w:val="00FF1B04"/>
    <w:rsid w:val="00FF1E28"/>
    <w:rsid w:val="00FF22AB"/>
    <w:rsid w:val="00FF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FC9C"/>
  <w15:chartTrackingRefBased/>
  <w15:docId w15:val="{55B1D23B-B2F8-40CB-82F1-A2FF3757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B86"/>
  </w:style>
  <w:style w:type="paragraph" w:styleId="Heading1">
    <w:name w:val="heading 1"/>
    <w:basedOn w:val="Normal"/>
    <w:next w:val="Normal"/>
    <w:link w:val="Heading1Char"/>
    <w:uiPriority w:val="9"/>
    <w:qFormat/>
    <w:rsid w:val="00F66B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B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B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B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B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B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B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B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B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B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B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B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B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B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B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B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B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B86"/>
    <w:rPr>
      <w:rFonts w:eastAsiaTheme="majorEastAsia" w:cstheme="majorBidi"/>
      <w:color w:val="272727" w:themeColor="text1" w:themeTint="D8"/>
    </w:rPr>
  </w:style>
  <w:style w:type="paragraph" w:styleId="Title">
    <w:name w:val="Title"/>
    <w:basedOn w:val="Normal"/>
    <w:next w:val="Normal"/>
    <w:link w:val="TitleChar"/>
    <w:uiPriority w:val="10"/>
    <w:qFormat/>
    <w:rsid w:val="00F66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B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B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B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B86"/>
    <w:pPr>
      <w:spacing w:before="160"/>
      <w:jc w:val="center"/>
    </w:pPr>
    <w:rPr>
      <w:i/>
      <w:iCs/>
      <w:color w:val="404040" w:themeColor="text1" w:themeTint="BF"/>
    </w:rPr>
  </w:style>
  <w:style w:type="character" w:customStyle="1" w:styleId="QuoteChar">
    <w:name w:val="Quote Char"/>
    <w:basedOn w:val="DefaultParagraphFont"/>
    <w:link w:val="Quote"/>
    <w:uiPriority w:val="29"/>
    <w:rsid w:val="00F66B86"/>
    <w:rPr>
      <w:i/>
      <w:iCs/>
      <w:color w:val="404040" w:themeColor="text1" w:themeTint="BF"/>
    </w:rPr>
  </w:style>
  <w:style w:type="paragraph" w:styleId="ListParagraph">
    <w:name w:val="List Paragraph"/>
    <w:basedOn w:val="Normal"/>
    <w:uiPriority w:val="34"/>
    <w:qFormat/>
    <w:rsid w:val="00F66B86"/>
    <w:pPr>
      <w:ind w:left="720"/>
      <w:contextualSpacing/>
    </w:pPr>
  </w:style>
  <w:style w:type="character" w:styleId="IntenseEmphasis">
    <w:name w:val="Intense Emphasis"/>
    <w:basedOn w:val="DefaultParagraphFont"/>
    <w:uiPriority w:val="21"/>
    <w:qFormat/>
    <w:rsid w:val="00F66B86"/>
    <w:rPr>
      <w:i/>
      <w:iCs/>
      <w:color w:val="0F4761" w:themeColor="accent1" w:themeShade="BF"/>
    </w:rPr>
  </w:style>
  <w:style w:type="paragraph" w:styleId="IntenseQuote">
    <w:name w:val="Intense Quote"/>
    <w:basedOn w:val="Normal"/>
    <w:next w:val="Normal"/>
    <w:link w:val="IntenseQuoteChar"/>
    <w:uiPriority w:val="30"/>
    <w:qFormat/>
    <w:rsid w:val="00F66B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B86"/>
    <w:rPr>
      <w:i/>
      <w:iCs/>
      <w:color w:val="0F4761" w:themeColor="accent1" w:themeShade="BF"/>
    </w:rPr>
  </w:style>
  <w:style w:type="character" w:styleId="IntenseReference">
    <w:name w:val="Intense Reference"/>
    <w:basedOn w:val="DefaultParagraphFont"/>
    <w:uiPriority w:val="32"/>
    <w:qFormat/>
    <w:rsid w:val="00F66B86"/>
    <w:rPr>
      <w:b/>
      <w:bCs/>
      <w:smallCaps/>
      <w:color w:val="0F4761" w:themeColor="accent1" w:themeShade="BF"/>
      <w:spacing w:val="5"/>
    </w:rPr>
  </w:style>
  <w:style w:type="table" w:styleId="TableGrid">
    <w:name w:val="Table Grid"/>
    <w:basedOn w:val="TableNormal"/>
    <w:uiPriority w:val="39"/>
    <w:rsid w:val="00F66B8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056DB"/>
    <w:pPr>
      <w:spacing w:after="0" w:line="240" w:lineRule="auto"/>
    </w:pPr>
    <w:rPr>
      <w:kern w:val="0"/>
      <w14:ligatures w14:val="none"/>
    </w:rPr>
  </w:style>
  <w:style w:type="character" w:styleId="Hyperlink">
    <w:name w:val="Hyperlink"/>
    <w:basedOn w:val="DefaultParagraphFont"/>
    <w:uiPriority w:val="99"/>
    <w:unhideWhenUsed/>
    <w:rsid w:val="00666F90"/>
    <w:rPr>
      <w:color w:val="467886" w:themeColor="hyperlink"/>
      <w:u w:val="single"/>
    </w:rPr>
  </w:style>
  <w:style w:type="character" w:styleId="UnresolvedMention">
    <w:name w:val="Unresolved Mention"/>
    <w:basedOn w:val="DefaultParagraphFont"/>
    <w:uiPriority w:val="99"/>
    <w:semiHidden/>
    <w:unhideWhenUsed/>
    <w:rsid w:val="00666F90"/>
    <w:rPr>
      <w:color w:val="605E5C"/>
      <w:shd w:val="clear" w:color="auto" w:fill="E1DFDD"/>
    </w:rPr>
  </w:style>
  <w:style w:type="paragraph" w:styleId="Header">
    <w:name w:val="header"/>
    <w:basedOn w:val="Normal"/>
    <w:link w:val="HeaderChar"/>
    <w:uiPriority w:val="99"/>
    <w:unhideWhenUsed/>
    <w:rsid w:val="00F05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3F"/>
  </w:style>
  <w:style w:type="paragraph" w:styleId="Footer">
    <w:name w:val="footer"/>
    <w:basedOn w:val="Normal"/>
    <w:link w:val="FooterChar"/>
    <w:uiPriority w:val="99"/>
    <w:unhideWhenUsed/>
    <w:rsid w:val="00F05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D403D-9577-4DA5-A621-965F4336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Rachelle Holmes</dc:creator>
  <cp:keywords/>
  <dc:description/>
  <cp:lastModifiedBy>Shauna Smith</cp:lastModifiedBy>
  <cp:revision>21</cp:revision>
  <cp:lastPrinted>2026-09-10T15:00:00Z</cp:lastPrinted>
  <dcterms:created xsi:type="dcterms:W3CDTF">2026-09-09T21:30:00Z</dcterms:created>
  <dcterms:modified xsi:type="dcterms:W3CDTF">2026-09-11T14:01:00Z</dcterms:modified>
</cp:coreProperties>
</file>