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D0DED" w14:textId="77777777" w:rsidR="00B75771" w:rsidRDefault="00B75771" w:rsidP="00B75771">
      <w:pPr>
        <w:spacing w:after="0" w:line="240" w:lineRule="auto"/>
        <w:jc w:val="center"/>
        <w:rPr>
          <w:rFonts w:eastAsia="Times New Roman" w:cstheme="minorHAnsi"/>
        </w:rPr>
      </w:pPr>
      <w:r>
        <w:rPr>
          <w:rFonts w:cstheme="minorHAnsi"/>
          <w:noProof/>
          <w:color w:val="000000" w:themeColor="text1"/>
          <w:sz w:val="23"/>
          <w:szCs w:val="23"/>
        </w:rPr>
        <w:drawing>
          <wp:inline distT="0" distB="0" distL="0" distR="0" wp14:anchorId="577C63DE" wp14:editId="5A1020E0">
            <wp:extent cx="2303145" cy="396850"/>
            <wp:effectExtent l="0" t="0" r="190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0">
                      <a:extLst>
                        <a:ext uri="{28A0092B-C50C-407E-A947-70E740481C1C}">
                          <a14:useLocalDpi xmlns:a14="http://schemas.microsoft.com/office/drawing/2010/main" val="0"/>
                        </a:ext>
                      </a:extLst>
                    </a:blip>
                    <a:stretch>
                      <a:fillRect/>
                    </a:stretch>
                  </pic:blipFill>
                  <pic:spPr>
                    <a:xfrm>
                      <a:off x="0" y="0"/>
                      <a:ext cx="2322082" cy="400113"/>
                    </a:xfrm>
                    <a:prstGeom prst="rect">
                      <a:avLst/>
                    </a:prstGeom>
                  </pic:spPr>
                </pic:pic>
              </a:graphicData>
            </a:graphic>
          </wp:inline>
        </w:drawing>
      </w:r>
    </w:p>
    <w:p w14:paraId="4FC390F5" w14:textId="77777777" w:rsidR="007567A9" w:rsidRDefault="007567A9" w:rsidP="00CA73F8">
      <w:pPr>
        <w:spacing w:after="0" w:line="240" w:lineRule="auto"/>
        <w:rPr>
          <w:rFonts w:eastAsia="Times New Roman" w:cstheme="minorHAnsi"/>
        </w:rPr>
      </w:pPr>
    </w:p>
    <w:p w14:paraId="1DC503B6" w14:textId="77777777" w:rsidR="00726F0F" w:rsidRDefault="00726F0F" w:rsidP="00CA73F8">
      <w:pPr>
        <w:spacing w:after="0" w:line="240" w:lineRule="auto"/>
        <w:rPr>
          <w:rFonts w:eastAsia="Times New Roman" w:cstheme="minorHAnsi"/>
        </w:rPr>
      </w:pPr>
    </w:p>
    <w:p w14:paraId="3A3735B2" w14:textId="77777777" w:rsidR="00E21ECC" w:rsidRPr="00E21ECC" w:rsidRDefault="00E21ECC" w:rsidP="00E21ECC">
      <w:pPr>
        <w:rPr>
          <w:rFonts w:ascii="Times New Roman" w:eastAsia="Times New Roman" w:hAnsi="Times New Roman" w:cs="Times New Roman"/>
        </w:rPr>
      </w:pPr>
      <w:r w:rsidRPr="00E21ECC">
        <w:rPr>
          <w:rFonts w:ascii="Times New Roman" w:eastAsia="Times New Roman" w:hAnsi="Times New Roman" w:cs="Times New Roman"/>
        </w:rPr>
        <w:t>8 de enero de 2026</w:t>
      </w:r>
    </w:p>
    <w:p w14:paraId="59A86839" w14:textId="77777777" w:rsidR="00E21ECC" w:rsidRPr="00E21ECC" w:rsidRDefault="00E21ECC" w:rsidP="00E21ECC">
      <w:pPr>
        <w:rPr>
          <w:rFonts w:ascii="Times New Roman" w:eastAsia="Times New Roman" w:hAnsi="Times New Roman" w:cs="Times New Roman"/>
        </w:rPr>
      </w:pPr>
      <w:r w:rsidRPr="00E21ECC">
        <w:rPr>
          <w:rFonts w:ascii="Times New Roman" w:eastAsia="Times New Roman" w:hAnsi="Times New Roman" w:cs="Times New Roman"/>
        </w:rPr>
        <w:t>Estimados padres/tutores:</w:t>
      </w:r>
    </w:p>
    <w:p w14:paraId="723C3775" w14:textId="77777777" w:rsidR="00E21ECC" w:rsidRPr="00E21ECC" w:rsidRDefault="00E21ECC" w:rsidP="00E21ECC">
      <w:pPr>
        <w:ind w:firstLine="720"/>
        <w:rPr>
          <w:rFonts w:ascii="Times New Roman" w:eastAsia="Times New Roman" w:hAnsi="Times New Roman" w:cs="Times New Roman"/>
        </w:rPr>
      </w:pPr>
      <w:r w:rsidRPr="00E21ECC">
        <w:rPr>
          <w:rFonts w:ascii="Times New Roman" w:eastAsia="Times New Roman" w:hAnsi="Times New Roman" w:cs="Times New Roman"/>
        </w:rPr>
        <w:t>A partir del 21 de enero y hasta el 27 de febrero de 2026, todos los estudiantes multilingües participarán en la evaluación WIDA ACCESS. ACCESS es una evaluación de dominio del idioma inglés que se administra anualmente a todos los estudiantes identificados como estudiantes multilingües (ML) de los grados K-12. Esta prueba mide el progreso del estudiante en la adquisición del inglés académico.</w:t>
      </w:r>
    </w:p>
    <w:p w14:paraId="2B37D52D" w14:textId="77777777" w:rsidR="00E21ECC" w:rsidRPr="00E21ECC" w:rsidRDefault="00E21ECC" w:rsidP="00E21ECC">
      <w:pPr>
        <w:ind w:firstLine="720"/>
        <w:rPr>
          <w:rFonts w:ascii="Times New Roman" w:eastAsia="Times New Roman" w:hAnsi="Times New Roman" w:cs="Times New Roman"/>
        </w:rPr>
      </w:pPr>
      <w:r w:rsidRPr="00E21ECC">
        <w:rPr>
          <w:rFonts w:ascii="Times New Roman" w:eastAsia="Times New Roman" w:hAnsi="Times New Roman" w:cs="Times New Roman"/>
        </w:rPr>
        <w:t>ACCESS está alineada con los Estándares de Desarrollo del Idioma Inglés de WIDA y evalúa cada una de las cuatro áreas lingüísticas: comprensión auditiva, expresión oral, lectura y escritura.</w:t>
      </w:r>
    </w:p>
    <w:p w14:paraId="6A1BEC27" w14:textId="77777777" w:rsidR="00E21ECC" w:rsidRPr="00E21ECC" w:rsidRDefault="00E21ECC" w:rsidP="00E21ECC">
      <w:pPr>
        <w:ind w:firstLine="720"/>
        <w:rPr>
          <w:rFonts w:ascii="Times New Roman" w:eastAsia="Times New Roman" w:hAnsi="Times New Roman" w:cs="Times New Roman"/>
        </w:rPr>
      </w:pPr>
      <w:r w:rsidRPr="00E21ECC">
        <w:rPr>
          <w:rFonts w:ascii="Times New Roman" w:eastAsia="Times New Roman" w:hAnsi="Times New Roman" w:cs="Times New Roman"/>
        </w:rPr>
        <w:t>Todos los ítems de la prueba se basan en los indicadores de desempeño de los cinco estándares de dominio del idioma inglés (ELP) de WIDA: Lenguaje social e instruccional y el lenguaje de Lengua y Literatura, Matemáticas, Ciencias y Estudios Sociales. Los formularios de la prueba se dividen en cinco grupos de niveles de grado: Jardín de Infantes, 1.º, 2.º-3.º, 4.º-5.º, 6.º-8.º y 9.º-12.º.</w:t>
      </w:r>
    </w:p>
    <w:p w14:paraId="3C180A1C" w14:textId="77777777" w:rsidR="00E21ECC" w:rsidRPr="00E21ECC" w:rsidRDefault="00E21ECC" w:rsidP="00E21ECC">
      <w:pPr>
        <w:ind w:firstLine="720"/>
        <w:rPr>
          <w:rFonts w:ascii="Times New Roman" w:eastAsia="Times New Roman" w:hAnsi="Times New Roman" w:cs="Times New Roman"/>
        </w:rPr>
      </w:pPr>
      <w:r w:rsidRPr="00E21ECC">
        <w:rPr>
          <w:rFonts w:ascii="Times New Roman" w:eastAsia="Times New Roman" w:hAnsi="Times New Roman" w:cs="Times New Roman"/>
        </w:rPr>
        <w:t>WIDA ACCESS es una prueba adaptativa por computadora. Según las respuestas del estudiante a las preguntas, la prueba determinará automáticamente los siguientes ítems apropiados para cada estudiante. El nivel de dificultad de los ítems en las secciones de expresión oral y escritura se basará en sus respuestas a las secciones de comprensión auditiva y lectura.</w:t>
      </w:r>
    </w:p>
    <w:p w14:paraId="5B7C63F1" w14:textId="77777777" w:rsidR="00E21ECC" w:rsidRPr="00E21ECC" w:rsidRDefault="00E21ECC" w:rsidP="00E21ECC">
      <w:pPr>
        <w:ind w:firstLine="720"/>
        <w:rPr>
          <w:rFonts w:ascii="Times New Roman" w:eastAsia="Times New Roman" w:hAnsi="Times New Roman" w:cs="Times New Roman"/>
        </w:rPr>
      </w:pPr>
      <w:r w:rsidRPr="00E21ECC">
        <w:rPr>
          <w:rFonts w:ascii="Times New Roman" w:eastAsia="Times New Roman" w:hAnsi="Times New Roman" w:cs="Times New Roman"/>
        </w:rPr>
        <w:t>Les pedimos su colaboración para asegurar que su hijo/a esté bien descansado/a, haya desayunado bien y llegue a la escuela a tiempo y listo/a para la prueba. Los estudiantes participarán en un tutorial en línea para familiarizarse con el formato de la prueba. ¡Los estudiantes también pueden practicar con el tutorial en casa! Seleccione los íconos de Demostración de la prueba ACCESS o Ejemplos de ítems en este enlace, utilizando Google Chrome como navegador:</w:t>
      </w:r>
    </w:p>
    <w:p w14:paraId="4E1305FE" w14:textId="77777777" w:rsidR="00E21ECC" w:rsidRPr="00E21ECC" w:rsidRDefault="00E21ECC" w:rsidP="00E21ECC">
      <w:pPr>
        <w:ind w:firstLine="720"/>
        <w:rPr>
          <w:rFonts w:ascii="Times New Roman" w:eastAsia="Times New Roman" w:hAnsi="Times New Roman" w:cs="Times New Roman"/>
        </w:rPr>
      </w:pPr>
      <w:r w:rsidRPr="00E21ECC">
        <w:rPr>
          <w:rFonts w:ascii="Times New Roman" w:eastAsia="Times New Roman" w:hAnsi="Times New Roman" w:cs="Times New Roman"/>
        </w:rPr>
        <w:t>https://wbte.drcedirect.com/WIDA/portals/wida.</w:t>
      </w:r>
    </w:p>
    <w:p w14:paraId="4AD9C6BA" w14:textId="77777777" w:rsidR="00E21ECC" w:rsidRPr="00E21ECC" w:rsidRDefault="00E21ECC" w:rsidP="00E21ECC">
      <w:pPr>
        <w:ind w:firstLine="720"/>
        <w:rPr>
          <w:rFonts w:ascii="Times New Roman" w:eastAsia="Times New Roman" w:hAnsi="Times New Roman" w:cs="Times New Roman"/>
        </w:rPr>
      </w:pPr>
      <w:r w:rsidRPr="00E21ECC">
        <w:rPr>
          <w:rFonts w:ascii="Times New Roman" w:eastAsia="Times New Roman" w:hAnsi="Times New Roman" w:cs="Times New Roman"/>
        </w:rPr>
        <w:t>Puede encontrar más información en https://wida.wisc.edu/assess/access/preparing-students.</w:t>
      </w:r>
    </w:p>
    <w:p w14:paraId="1FA9A52A" w14:textId="77777777" w:rsidR="00E21ECC" w:rsidRPr="00E21ECC" w:rsidRDefault="00E21ECC" w:rsidP="00E21ECC">
      <w:pPr>
        <w:ind w:firstLine="720"/>
        <w:rPr>
          <w:rFonts w:ascii="Times New Roman" w:eastAsia="Times New Roman" w:hAnsi="Times New Roman" w:cs="Times New Roman"/>
        </w:rPr>
      </w:pPr>
      <w:r w:rsidRPr="00E21ECC">
        <w:rPr>
          <w:rFonts w:ascii="Times New Roman" w:eastAsia="Times New Roman" w:hAnsi="Times New Roman" w:cs="Times New Roman"/>
        </w:rPr>
        <w:t>Gracias por todo lo que hacen para apoyar una educación de calidad en casa. Si tienen alguna pregunta, comuníquense con el maestro/a de ESOL de su hijo/a o con la administración de la escuela.</w:t>
      </w:r>
    </w:p>
    <w:p w14:paraId="4A31FCB2" w14:textId="77777777" w:rsidR="00E21ECC" w:rsidRPr="00E21ECC" w:rsidRDefault="00E21ECC" w:rsidP="00E21ECC">
      <w:pPr>
        <w:rPr>
          <w:rFonts w:ascii="Times New Roman" w:eastAsia="Times New Roman" w:hAnsi="Times New Roman" w:cs="Times New Roman"/>
        </w:rPr>
      </w:pPr>
    </w:p>
    <w:p w14:paraId="7AB81A98" w14:textId="77777777" w:rsidR="00E21ECC" w:rsidRPr="00E21ECC" w:rsidRDefault="00E21ECC" w:rsidP="00E21ECC">
      <w:pPr>
        <w:rPr>
          <w:rFonts w:ascii="Times New Roman" w:eastAsia="Times New Roman" w:hAnsi="Times New Roman" w:cs="Times New Roman"/>
        </w:rPr>
      </w:pPr>
      <w:r w:rsidRPr="00E21ECC">
        <w:rPr>
          <w:rFonts w:ascii="Times New Roman" w:eastAsia="Times New Roman" w:hAnsi="Times New Roman" w:cs="Times New Roman"/>
        </w:rPr>
        <w:t>Atentamente,</w:t>
      </w:r>
    </w:p>
    <w:p w14:paraId="2B0C86F7" w14:textId="311500CC" w:rsidR="009807F4" w:rsidRPr="00A56AB7" w:rsidRDefault="009807F4" w:rsidP="00E21ECC">
      <w:pPr>
        <w:rPr>
          <w:rFonts w:ascii="Times New Roman" w:hAnsi="Times New Roman" w:cs="Times New Roman"/>
        </w:rPr>
      </w:pPr>
      <w:r w:rsidRPr="00A56AB7">
        <w:rPr>
          <w:rFonts w:ascii="Times New Roman" w:hAnsi="Times New Roman" w:cs="Times New Roman"/>
          <w:noProof/>
        </w:rPr>
        <w:drawing>
          <wp:inline distT="0" distB="0" distL="0" distR="0" wp14:anchorId="3C7AC54C" wp14:editId="4CEFCEBF">
            <wp:extent cx="11049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te signature.jpg"/>
                    <pic:cNvPicPr/>
                  </pic:nvPicPr>
                  <pic:blipFill>
                    <a:blip r:embed="rId11">
                      <a:extLst>
                        <a:ext uri="{28A0092B-C50C-407E-A947-70E740481C1C}">
                          <a14:useLocalDpi xmlns:a14="http://schemas.microsoft.com/office/drawing/2010/main" val="0"/>
                        </a:ext>
                      </a:extLst>
                    </a:blip>
                    <a:stretch>
                      <a:fillRect/>
                    </a:stretch>
                  </pic:blipFill>
                  <pic:spPr>
                    <a:xfrm>
                      <a:off x="0" y="0"/>
                      <a:ext cx="1104900" cy="228600"/>
                    </a:xfrm>
                    <a:prstGeom prst="rect">
                      <a:avLst/>
                    </a:prstGeom>
                  </pic:spPr>
                </pic:pic>
              </a:graphicData>
            </a:graphic>
          </wp:inline>
        </w:drawing>
      </w:r>
    </w:p>
    <w:p w14:paraId="1AA269DB" w14:textId="77777777" w:rsidR="009807F4" w:rsidRPr="00A56AB7" w:rsidRDefault="009807F4" w:rsidP="009807F4">
      <w:pPr>
        <w:spacing w:after="0" w:line="240" w:lineRule="auto"/>
        <w:rPr>
          <w:rFonts w:ascii="Times New Roman" w:hAnsi="Times New Roman" w:cs="Times New Roman"/>
        </w:rPr>
      </w:pPr>
      <w:r w:rsidRPr="00A56AB7">
        <w:rPr>
          <w:rFonts w:ascii="Times New Roman" w:hAnsi="Times New Roman" w:cs="Times New Roman"/>
        </w:rPr>
        <w:t>Kate Olin, directora</w:t>
      </w:r>
    </w:p>
    <w:p w14:paraId="09B56AD9" w14:textId="47A34470" w:rsidR="00CA73F8" w:rsidRPr="00A56AB7" w:rsidRDefault="009807F4" w:rsidP="00CA73F8">
      <w:pPr>
        <w:spacing w:after="0" w:line="240" w:lineRule="auto"/>
        <w:rPr>
          <w:rFonts w:ascii="Times New Roman" w:eastAsia="Times New Roman" w:hAnsi="Times New Roman" w:cs="Times New Roman"/>
          <w:sz w:val="24"/>
          <w:szCs w:val="24"/>
        </w:rPr>
      </w:pPr>
      <w:r w:rsidRPr="00A56AB7">
        <w:rPr>
          <w:rFonts w:ascii="Times New Roman" w:hAnsi="Times New Roman" w:cs="Times New Roman"/>
        </w:rPr>
        <w:t>Oficina de Responsabilidad y Evaluación</w:t>
      </w:r>
    </w:p>
    <w:p w14:paraId="0FD0C759" w14:textId="77777777" w:rsidR="007B7E80" w:rsidRDefault="007B7E80"/>
    <w:sectPr w:rsidR="007B7E80" w:rsidSect="00633A12">
      <w:pgSz w:w="12240" w:h="15840"/>
      <w:pgMar w:top="1152" w:right="1440"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030F3" w14:textId="77777777" w:rsidR="00BF33FD" w:rsidRDefault="00BF33FD" w:rsidP="00B75771">
      <w:pPr>
        <w:spacing w:after="0" w:line="240" w:lineRule="auto"/>
      </w:pPr>
      <w:r>
        <w:separator/>
      </w:r>
    </w:p>
  </w:endnote>
  <w:endnote w:type="continuationSeparator" w:id="0">
    <w:p w14:paraId="047D1E46" w14:textId="77777777" w:rsidR="00BF33FD" w:rsidRDefault="00BF33FD" w:rsidP="00B75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444B2" w14:textId="77777777" w:rsidR="00BF33FD" w:rsidRDefault="00BF33FD" w:rsidP="00B75771">
      <w:pPr>
        <w:spacing w:after="0" w:line="240" w:lineRule="auto"/>
      </w:pPr>
      <w:r>
        <w:separator/>
      </w:r>
    </w:p>
  </w:footnote>
  <w:footnote w:type="continuationSeparator" w:id="0">
    <w:p w14:paraId="3E9C45EE" w14:textId="77777777" w:rsidR="00BF33FD" w:rsidRDefault="00BF33FD" w:rsidP="00B757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1718A"/>
    <w:multiLevelType w:val="multilevel"/>
    <w:tmpl w:val="F0E4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726740"/>
    <w:multiLevelType w:val="multilevel"/>
    <w:tmpl w:val="96CA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3D31B5"/>
    <w:multiLevelType w:val="multilevel"/>
    <w:tmpl w:val="597C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693068">
    <w:abstractNumId w:val="1"/>
  </w:num>
  <w:num w:numId="2" w16cid:durableId="933704044">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21315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3F8"/>
    <w:rsid w:val="00016C87"/>
    <w:rsid w:val="000B7DA1"/>
    <w:rsid w:val="000C68B7"/>
    <w:rsid w:val="0017073A"/>
    <w:rsid w:val="001E39FE"/>
    <w:rsid w:val="002204A7"/>
    <w:rsid w:val="00222920"/>
    <w:rsid w:val="002C05BF"/>
    <w:rsid w:val="00392CAA"/>
    <w:rsid w:val="003D08C0"/>
    <w:rsid w:val="003E668A"/>
    <w:rsid w:val="005228E7"/>
    <w:rsid w:val="005A3BB2"/>
    <w:rsid w:val="00601446"/>
    <w:rsid w:val="00633A12"/>
    <w:rsid w:val="006E349C"/>
    <w:rsid w:val="007176C6"/>
    <w:rsid w:val="00726F0F"/>
    <w:rsid w:val="00733A77"/>
    <w:rsid w:val="007567A9"/>
    <w:rsid w:val="00785D02"/>
    <w:rsid w:val="00792705"/>
    <w:rsid w:val="007B7E80"/>
    <w:rsid w:val="009807F4"/>
    <w:rsid w:val="00995F92"/>
    <w:rsid w:val="009B1F8B"/>
    <w:rsid w:val="009B570A"/>
    <w:rsid w:val="00A56AB7"/>
    <w:rsid w:val="00AE2C61"/>
    <w:rsid w:val="00B75771"/>
    <w:rsid w:val="00BB5C33"/>
    <w:rsid w:val="00BC0F9B"/>
    <w:rsid w:val="00BF33FD"/>
    <w:rsid w:val="00CA73F8"/>
    <w:rsid w:val="00D31A90"/>
    <w:rsid w:val="00D827DB"/>
    <w:rsid w:val="00DE054F"/>
    <w:rsid w:val="00DE148C"/>
    <w:rsid w:val="00DE28A5"/>
    <w:rsid w:val="00E21ECC"/>
    <w:rsid w:val="00EB0898"/>
    <w:rsid w:val="00F604CA"/>
    <w:rsid w:val="00F65555"/>
    <w:rsid w:val="66CA103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B9AFE"/>
  <w15:chartTrackingRefBased/>
  <w15:docId w15:val="{D65A847E-A9D1-4994-8ABD-7EFC26A23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7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CA73F8"/>
  </w:style>
  <w:style w:type="character" w:styleId="Hyperlink">
    <w:name w:val="Hyperlink"/>
    <w:basedOn w:val="DefaultParagraphFont"/>
    <w:uiPriority w:val="99"/>
    <w:unhideWhenUsed/>
    <w:rsid w:val="00CA73F8"/>
    <w:rPr>
      <w:color w:val="0000FF"/>
      <w:u w:val="single"/>
    </w:rPr>
  </w:style>
  <w:style w:type="character" w:customStyle="1" w:styleId="UnresolvedMention1">
    <w:name w:val="Unresolved Mention1"/>
    <w:basedOn w:val="DefaultParagraphFont"/>
    <w:uiPriority w:val="99"/>
    <w:semiHidden/>
    <w:unhideWhenUsed/>
    <w:rsid w:val="003D08C0"/>
    <w:rPr>
      <w:color w:val="605E5C"/>
      <w:shd w:val="clear" w:color="auto" w:fill="E1DFDD"/>
    </w:rPr>
  </w:style>
  <w:style w:type="paragraph" w:styleId="Header">
    <w:name w:val="header"/>
    <w:basedOn w:val="Normal"/>
    <w:link w:val="HeaderChar"/>
    <w:uiPriority w:val="99"/>
    <w:unhideWhenUsed/>
    <w:rsid w:val="00B757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771"/>
  </w:style>
  <w:style w:type="paragraph" w:styleId="Footer">
    <w:name w:val="footer"/>
    <w:basedOn w:val="Normal"/>
    <w:link w:val="FooterChar"/>
    <w:uiPriority w:val="99"/>
    <w:unhideWhenUsed/>
    <w:rsid w:val="00B757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771"/>
  </w:style>
  <w:style w:type="character" w:customStyle="1" w:styleId="UnresolvedMention2">
    <w:name w:val="Unresolved Mention2"/>
    <w:basedOn w:val="DefaultParagraphFont"/>
    <w:uiPriority w:val="99"/>
    <w:semiHidden/>
    <w:unhideWhenUsed/>
    <w:rsid w:val="00522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05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49736c-e23b-4e06-a87d-a2d39092f7d4" xsi:nil="true"/>
    <lcf76f155ced4ddcb4097134ff3c332f xmlns="f34af23a-0db5-4948-a28a-96952d7fd45d">
      <Terms xmlns="http://schemas.microsoft.com/office/infopath/2007/PartnerControls"/>
    </lcf76f155ced4ddcb4097134ff3c332f>
    <SharedWithUsers xmlns="e749736c-e23b-4e06-a87d-a2d39092f7d4">
      <UserInfo>
        <DisplayName>English for Speakers of Other Languages PLC</DisplayName>
        <AccountId>7</AccountId>
        <AccountType/>
      </UserInfo>
      <UserInfo>
        <DisplayName>Catherine Burket</DisplayName>
        <AccountId>110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662D7F3C068A4F8428385515B6EC45" ma:contentTypeVersion="18" ma:contentTypeDescription="Create a new document." ma:contentTypeScope="" ma:versionID="5f4ebf7ed9c5a13a8530ca9188d27b46">
  <xsd:schema xmlns:xsd="http://www.w3.org/2001/XMLSchema" xmlns:xs="http://www.w3.org/2001/XMLSchema" xmlns:p="http://schemas.microsoft.com/office/2006/metadata/properties" xmlns:ns2="e749736c-e23b-4e06-a87d-a2d39092f7d4" xmlns:ns3="f34af23a-0db5-4948-a28a-96952d7fd45d" targetNamespace="http://schemas.microsoft.com/office/2006/metadata/properties" ma:root="true" ma:fieldsID="efa86213862b217cd0b15adcfc4196ea" ns2:_="" ns3:_="">
    <xsd:import namespace="e749736c-e23b-4e06-a87d-a2d39092f7d4"/>
    <xsd:import namespace="f34af23a-0db5-4948-a28a-96952d7fd45d"/>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KeyPoints" minOccurs="0"/>
                <xsd:element ref="ns3:MediaServiceKeyPoints" minOccurs="0"/>
                <xsd:element ref="ns3:MediaLengthInSeconds" minOccurs="0"/>
                <xsd:element ref="ns3:MediaServiceObjectDetectorVersion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9736c-e23b-4e06-a87d-a2d39092f7d4"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LastSharedByUser" ma:index="10" nillable="true" ma:displayName="Last Shared By User" ma:description="" ma:hidden="true" ma:internalName="LastSharedByUser" ma:readOnly="true">
      <xsd:simpleType>
        <xsd:restriction base="dms:Note"/>
      </xsd:simpleType>
    </xsd:element>
    <xsd:element name="LastSharedByTime" ma:index="11" nillable="true" ma:displayName="Last Shared By Time" ma:description="" ma:hidden="true" ma:internalName="LastSharedByTime" ma:readOnly="true">
      <xsd:simpleType>
        <xsd:restriction base="dms:DateTime"/>
      </xsd:simpleType>
    </xsd:element>
    <xsd:element name="TaxCatchAll" ma:index="23" nillable="true" ma:displayName="Taxonomy Catch All Column" ma:hidden="true" ma:list="{90128be1-c90b-4382-8707-f62e307c5f46}" ma:internalName="TaxCatchAll" ma:showField="CatchAllData" ma:web="e749736c-e23b-4e06-a87d-a2d39092f7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4af23a-0db5-4948-a28a-96952d7fd45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ac19067-280b-44ed-a3fa-b171466f88d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E36879-21B0-4487-AACB-DE61980A49F6}">
  <ds:schemaRefs>
    <ds:schemaRef ds:uri="http://schemas.microsoft.com/office/2006/metadata/properties"/>
    <ds:schemaRef ds:uri="http://schemas.microsoft.com/office/infopath/2007/PartnerControls"/>
    <ds:schemaRef ds:uri="e749736c-e23b-4e06-a87d-a2d39092f7d4"/>
    <ds:schemaRef ds:uri="f34af23a-0db5-4948-a28a-96952d7fd45d"/>
  </ds:schemaRefs>
</ds:datastoreItem>
</file>

<file path=customXml/itemProps2.xml><?xml version="1.0" encoding="utf-8"?>
<ds:datastoreItem xmlns:ds="http://schemas.openxmlformats.org/officeDocument/2006/customXml" ds:itemID="{844BD8C7-A37D-4A92-936C-2551D0275E54}">
  <ds:schemaRefs>
    <ds:schemaRef ds:uri="http://schemas.microsoft.com/sharepoint/v3/contenttype/forms"/>
  </ds:schemaRefs>
</ds:datastoreItem>
</file>

<file path=customXml/itemProps3.xml><?xml version="1.0" encoding="utf-8"?>
<ds:datastoreItem xmlns:ds="http://schemas.openxmlformats.org/officeDocument/2006/customXml" ds:itemID="{DF329908-27C5-4137-A93B-EDF75A27C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9736c-e23b-4e06-a87d-a2d39092f7d4"/>
    <ds:schemaRef ds:uri="f34af23a-0db5-4948-a28a-96952d7fd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Olin</dc:creator>
  <cp:keywords/>
  <dc:description/>
  <cp:lastModifiedBy>Nicholas Kaune</cp:lastModifiedBy>
  <cp:revision>2</cp:revision>
  <dcterms:created xsi:type="dcterms:W3CDTF">2026-01-07T18:44:00Z</dcterms:created>
  <dcterms:modified xsi:type="dcterms:W3CDTF">2026-01-07T18:44:00Z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0x01010065662D7F3C068A4F8428385515B6EC45</vt:lpwstr>
  </property>
  <property fmtid="{D5CDD505-2E9C-101B-9397-08002B2CF9AE}" pid="3" name="MediaServiceImageTags">
    <vt:lpwstr/>
  </property>
</Properties>
</file>