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D0DED" w14:textId="77777777" w:rsidR="00B75771" w:rsidRDefault="00B75771" w:rsidP="00B75771">
      <w:pPr>
        <w:spacing w:after="0" w:line="240" w:lineRule="auto"/>
        <w:jc w:val="center"/>
        <w:rPr>
          <w:rFonts w:eastAsia="Times New Roman" w:cstheme="minorHAnsi"/>
        </w:rPr>
      </w:pPr>
      <w:r>
        <w:rPr>
          <w:rFonts w:cstheme="minorHAnsi"/>
          <w:noProof/>
          <w:color w:val="000000" w:themeColor="text1"/>
          <w:sz w:val="23"/>
          <w:szCs w:val="23"/>
        </w:rPr>
        <w:drawing>
          <wp:inline distT="0" distB="0" distL="0" distR="0" wp14:anchorId="577C63DE" wp14:editId="5A1020E0">
            <wp:extent cx="2303145" cy="396850"/>
            <wp:effectExtent l="0" t="0" r="1905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2082" cy="400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390F5" w14:textId="77777777" w:rsidR="007567A9" w:rsidRDefault="007567A9" w:rsidP="00CA73F8">
      <w:pPr>
        <w:spacing w:after="0" w:line="240" w:lineRule="auto"/>
        <w:rPr>
          <w:rFonts w:eastAsia="Times New Roman" w:cstheme="minorHAnsi"/>
        </w:rPr>
      </w:pPr>
    </w:p>
    <w:p w14:paraId="1DC503B6" w14:textId="77777777" w:rsidR="00726F0F" w:rsidRDefault="00726F0F" w:rsidP="00CA73F8">
      <w:pPr>
        <w:spacing w:after="0" w:line="240" w:lineRule="auto"/>
        <w:rPr>
          <w:rFonts w:eastAsia="Times New Roman" w:cstheme="minorHAnsi"/>
        </w:rPr>
      </w:pPr>
    </w:p>
    <w:p w14:paraId="64CC2ADE" w14:textId="4AAAC191" w:rsidR="00B75771" w:rsidRPr="00A56AB7" w:rsidRDefault="007567A9" w:rsidP="00CA73F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56AB7">
        <w:rPr>
          <w:rFonts w:ascii="Times New Roman" w:eastAsia="Times New Roman" w:hAnsi="Times New Roman" w:cs="Times New Roman"/>
        </w:rPr>
        <w:t xml:space="preserve">January </w:t>
      </w:r>
      <w:r w:rsidR="00222920" w:rsidRPr="00A56AB7">
        <w:rPr>
          <w:rFonts w:ascii="Times New Roman" w:eastAsia="Times New Roman" w:hAnsi="Times New Roman" w:cs="Times New Roman"/>
        </w:rPr>
        <w:t>8</w:t>
      </w:r>
      <w:r w:rsidRPr="00A56AB7">
        <w:rPr>
          <w:rFonts w:ascii="Times New Roman" w:eastAsia="Times New Roman" w:hAnsi="Times New Roman" w:cs="Times New Roman"/>
        </w:rPr>
        <w:t>, 202</w:t>
      </w:r>
      <w:r w:rsidR="007256EA">
        <w:rPr>
          <w:rFonts w:ascii="Times New Roman" w:eastAsia="Times New Roman" w:hAnsi="Times New Roman" w:cs="Times New Roman"/>
        </w:rPr>
        <w:t>6</w:t>
      </w:r>
    </w:p>
    <w:p w14:paraId="41146B3F" w14:textId="77777777" w:rsidR="007567A9" w:rsidRPr="00A56AB7" w:rsidRDefault="007567A9" w:rsidP="00CA73F8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795648A" w14:textId="6412D223" w:rsidR="00CA73F8" w:rsidRPr="00A56AB7" w:rsidRDefault="00CA73F8" w:rsidP="00CA73F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56AB7">
        <w:rPr>
          <w:rFonts w:ascii="Times New Roman" w:eastAsia="Times New Roman" w:hAnsi="Times New Roman" w:cs="Times New Roman"/>
        </w:rPr>
        <w:t>Dear Parents/Guardians:</w:t>
      </w:r>
    </w:p>
    <w:p w14:paraId="093EA61A" w14:textId="77777777" w:rsidR="00CA73F8" w:rsidRPr="00A56AB7" w:rsidRDefault="00CA73F8" w:rsidP="00CA73F8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376EE1D" w14:textId="31AFED3D" w:rsidR="00CA73F8" w:rsidRPr="00A56AB7" w:rsidRDefault="00CA73F8" w:rsidP="00CA73F8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A56AB7">
        <w:rPr>
          <w:rFonts w:ascii="Times New Roman" w:eastAsia="Times New Roman" w:hAnsi="Times New Roman" w:cs="Times New Roman"/>
        </w:rPr>
        <w:t>Beginning January 2</w:t>
      </w:r>
      <w:r w:rsidR="00222920" w:rsidRPr="00A56AB7">
        <w:rPr>
          <w:rFonts w:ascii="Times New Roman" w:eastAsia="Times New Roman" w:hAnsi="Times New Roman" w:cs="Times New Roman"/>
        </w:rPr>
        <w:t>1</w:t>
      </w:r>
      <w:r w:rsidRPr="00A56AB7">
        <w:rPr>
          <w:rFonts w:ascii="Times New Roman" w:eastAsia="Times New Roman" w:hAnsi="Times New Roman" w:cs="Times New Roman"/>
        </w:rPr>
        <w:t xml:space="preserve"> and running through </w:t>
      </w:r>
      <w:r w:rsidR="00222920" w:rsidRPr="00A56AB7">
        <w:rPr>
          <w:rFonts w:ascii="Times New Roman" w:eastAsia="Times New Roman" w:hAnsi="Times New Roman" w:cs="Times New Roman"/>
        </w:rPr>
        <w:t>February 2</w:t>
      </w:r>
      <w:r w:rsidR="007256EA">
        <w:rPr>
          <w:rFonts w:ascii="Times New Roman" w:eastAsia="Times New Roman" w:hAnsi="Times New Roman" w:cs="Times New Roman"/>
        </w:rPr>
        <w:t>7</w:t>
      </w:r>
      <w:r w:rsidR="00222920" w:rsidRPr="00A56AB7">
        <w:rPr>
          <w:rFonts w:ascii="Times New Roman" w:eastAsia="Times New Roman" w:hAnsi="Times New Roman" w:cs="Times New Roman"/>
        </w:rPr>
        <w:t>, 202</w:t>
      </w:r>
      <w:r w:rsidR="007256EA">
        <w:rPr>
          <w:rFonts w:ascii="Times New Roman" w:eastAsia="Times New Roman" w:hAnsi="Times New Roman" w:cs="Times New Roman"/>
        </w:rPr>
        <w:t>6</w:t>
      </w:r>
      <w:r w:rsidRPr="00A56AB7">
        <w:rPr>
          <w:rFonts w:ascii="Times New Roman" w:eastAsia="Times New Roman" w:hAnsi="Times New Roman" w:cs="Times New Roman"/>
        </w:rPr>
        <w:t xml:space="preserve">, all </w:t>
      </w:r>
      <w:r w:rsidR="005228E7" w:rsidRPr="00A56AB7">
        <w:rPr>
          <w:rFonts w:ascii="Times New Roman" w:eastAsia="Times New Roman" w:hAnsi="Times New Roman" w:cs="Times New Roman"/>
        </w:rPr>
        <w:t>Multilingual</w:t>
      </w:r>
      <w:r w:rsidR="007567A9" w:rsidRPr="00A56AB7">
        <w:rPr>
          <w:rFonts w:ascii="Times New Roman" w:eastAsia="Times New Roman" w:hAnsi="Times New Roman" w:cs="Times New Roman"/>
        </w:rPr>
        <w:t xml:space="preserve"> Learners </w:t>
      </w:r>
      <w:r w:rsidRPr="00A56AB7">
        <w:rPr>
          <w:rFonts w:ascii="Times New Roman" w:eastAsia="Times New Roman" w:hAnsi="Times New Roman" w:cs="Times New Roman"/>
        </w:rPr>
        <w:t xml:space="preserve">will participate in the </w:t>
      </w:r>
      <w:r w:rsidR="007256EA">
        <w:rPr>
          <w:rFonts w:ascii="Times New Roman" w:eastAsia="Times New Roman" w:hAnsi="Times New Roman" w:cs="Times New Roman"/>
        </w:rPr>
        <w:t xml:space="preserve">WIDA </w:t>
      </w:r>
      <w:r w:rsidR="007567A9" w:rsidRPr="00A56AB7">
        <w:rPr>
          <w:rFonts w:ascii="Times New Roman" w:eastAsia="Times New Roman" w:hAnsi="Times New Roman" w:cs="Times New Roman"/>
          <w:color w:val="000000"/>
        </w:rPr>
        <w:t>ACCESS assessment. ACCESS</w:t>
      </w:r>
      <w:r w:rsidRPr="00A56AB7">
        <w:rPr>
          <w:rFonts w:ascii="Times New Roman" w:eastAsia="Times New Roman" w:hAnsi="Times New Roman" w:cs="Times New Roman"/>
          <w:color w:val="000000"/>
        </w:rPr>
        <w:t xml:space="preserve"> is an English language proficiency assessment administered annually to all students identified as </w:t>
      </w:r>
      <w:r w:rsidR="005228E7" w:rsidRPr="00A56AB7">
        <w:rPr>
          <w:rFonts w:ascii="Times New Roman" w:eastAsia="Times New Roman" w:hAnsi="Times New Roman" w:cs="Times New Roman"/>
          <w:color w:val="000000"/>
        </w:rPr>
        <w:t>Multilingual</w:t>
      </w:r>
      <w:r w:rsidRPr="00A56AB7">
        <w:rPr>
          <w:rFonts w:ascii="Times New Roman" w:eastAsia="Times New Roman" w:hAnsi="Times New Roman" w:cs="Times New Roman"/>
          <w:color w:val="000000"/>
        </w:rPr>
        <w:t xml:space="preserve"> Learners (</w:t>
      </w:r>
      <w:r w:rsidR="005228E7" w:rsidRPr="00A56AB7">
        <w:rPr>
          <w:rFonts w:ascii="Times New Roman" w:eastAsia="Times New Roman" w:hAnsi="Times New Roman" w:cs="Times New Roman"/>
          <w:color w:val="000000"/>
        </w:rPr>
        <w:t>M</w:t>
      </w:r>
      <w:r w:rsidRPr="00A56AB7">
        <w:rPr>
          <w:rFonts w:ascii="Times New Roman" w:eastAsia="Times New Roman" w:hAnsi="Times New Roman" w:cs="Times New Roman"/>
          <w:color w:val="000000"/>
        </w:rPr>
        <w:t>Ls) in grades K-12. This test measures a student’s progress in acquiring academic English.</w:t>
      </w:r>
      <w:r w:rsidR="009807F4" w:rsidRPr="00A56AB7">
        <w:rPr>
          <w:rFonts w:ascii="Times New Roman" w:eastAsia="Times New Roman" w:hAnsi="Times New Roman" w:cs="Times New Roman"/>
          <w:color w:val="000000"/>
        </w:rPr>
        <w:t xml:space="preserve">  </w:t>
      </w:r>
    </w:p>
    <w:p w14:paraId="4499B0FE" w14:textId="77777777" w:rsidR="009807F4" w:rsidRPr="00A56AB7" w:rsidRDefault="009807F4" w:rsidP="00CA73F8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727CDAC" w14:textId="60F0ABCA" w:rsidR="00CA73F8" w:rsidRPr="00A56AB7" w:rsidRDefault="00CA73F8" w:rsidP="00CA73F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56AB7">
        <w:rPr>
          <w:rFonts w:ascii="Times New Roman" w:eastAsia="Times New Roman" w:hAnsi="Times New Roman" w:cs="Times New Roman"/>
          <w:color w:val="000000"/>
        </w:rPr>
        <w:t>AC</w:t>
      </w:r>
      <w:r w:rsidR="007567A9" w:rsidRPr="00A56AB7">
        <w:rPr>
          <w:rFonts w:ascii="Times New Roman" w:eastAsia="Times New Roman" w:hAnsi="Times New Roman" w:cs="Times New Roman"/>
          <w:color w:val="000000"/>
        </w:rPr>
        <w:t xml:space="preserve">CESS </w:t>
      </w:r>
      <w:r w:rsidRPr="00A56AB7">
        <w:rPr>
          <w:rFonts w:ascii="Times New Roman" w:eastAsia="Times New Roman" w:hAnsi="Times New Roman" w:cs="Times New Roman"/>
          <w:color w:val="000000"/>
        </w:rPr>
        <w:t>is aligned with the WIDA English Language Development Standards and assesses each of the four language domains of Listening, Speaking, Reading, and Writing.</w:t>
      </w:r>
    </w:p>
    <w:p w14:paraId="2D0A31AD" w14:textId="77777777" w:rsidR="00CA73F8" w:rsidRPr="00A56AB7" w:rsidRDefault="00CA73F8" w:rsidP="00CA73F8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A27602E" w14:textId="77777777" w:rsidR="00633A12" w:rsidRPr="00A56AB7" w:rsidRDefault="007567A9" w:rsidP="00CA73F8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A56AB7">
        <w:rPr>
          <w:rFonts w:ascii="Times New Roman" w:eastAsia="Times New Roman" w:hAnsi="Times New Roman" w:cs="Times New Roman"/>
          <w:color w:val="000000"/>
        </w:rPr>
        <w:t>All</w:t>
      </w:r>
      <w:r w:rsidR="00CA73F8" w:rsidRPr="00A56AB7">
        <w:rPr>
          <w:rFonts w:ascii="Times New Roman" w:eastAsia="Times New Roman" w:hAnsi="Times New Roman" w:cs="Times New Roman"/>
          <w:color w:val="000000"/>
        </w:rPr>
        <w:t xml:space="preserve"> test items are written from the model performance indicators of WIDA’s five English Language Proficiency (ELP) standards: Social and Instructional Language and language of Language Arts, Mathematics, Science and Social Studies. Test forms are divided into five grade-level clusters: Kindergarten, 1, 2-3, 4-5, 6-8 and 9-12. </w:t>
      </w:r>
    </w:p>
    <w:p w14:paraId="2AAE1480" w14:textId="77777777" w:rsidR="00633A12" w:rsidRPr="00A56AB7" w:rsidRDefault="00633A12" w:rsidP="00CA73F8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7B208CCA" w14:textId="0D068BD8" w:rsidR="00CA73F8" w:rsidRPr="00A56AB7" w:rsidRDefault="007256EA" w:rsidP="00CA73F8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WIDA </w:t>
      </w:r>
      <w:r w:rsidR="00CA73F8" w:rsidRPr="00A56AB7">
        <w:rPr>
          <w:rFonts w:ascii="Times New Roman" w:eastAsia="Times New Roman" w:hAnsi="Times New Roman" w:cs="Times New Roman"/>
          <w:color w:val="000000"/>
        </w:rPr>
        <w:t>ACCESS is a</w:t>
      </w:r>
      <w:r w:rsidR="00633A12" w:rsidRPr="00A56AB7">
        <w:rPr>
          <w:rFonts w:ascii="Times New Roman" w:eastAsia="Times New Roman" w:hAnsi="Times New Roman" w:cs="Times New Roman"/>
          <w:color w:val="000000"/>
        </w:rPr>
        <w:t xml:space="preserve"> computer-</w:t>
      </w:r>
      <w:r w:rsidR="00CA73F8" w:rsidRPr="00A56AB7">
        <w:rPr>
          <w:rFonts w:ascii="Times New Roman" w:eastAsia="Times New Roman" w:hAnsi="Times New Roman" w:cs="Times New Roman"/>
          <w:color w:val="000000"/>
        </w:rPr>
        <w:t xml:space="preserve"> adaptive test</w:t>
      </w:r>
      <w:r w:rsidR="00633A12" w:rsidRPr="00A56AB7">
        <w:rPr>
          <w:rFonts w:ascii="Times New Roman" w:eastAsia="Times New Roman" w:hAnsi="Times New Roman" w:cs="Times New Roman"/>
          <w:color w:val="000000"/>
        </w:rPr>
        <w:t>.</w:t>
      </w:r>
      <w:r w:rsidR="00CA73F8" w:rsidRPr="00A56AB7">
        <w:rPr>
          <w:rFonts w:ascii="Times New Roman" w:eastAsia="Times New Roman" w:hAnsi="Times New Roman" w:cs="Times New Roman"/>
          <w:color w:val="000000"/>
        </w:rPr>
        <w:t xml:space="preserve"> </w:t>
      </w:r>
      <w:r w:rsidR="00633A12" w:rsidRPr="00A56AB7">
        <w:rPr>
          <w:rFonts w:ascii="Times New Roman" w:eastAsia="Times New Roman" w:hAnsi="Times New Roman" w:cs="Times New Roman"/>
          <w:color w:val="000000"/>
        </w:rPr>
        <w:t>Based on the student</w:t>
      </w:r>
      <w:r w:rsidR="00CA73F8" w:rsidRPr="00A56AB7">
        <w:rPr>
          <w:rFonts w:ascii="Times New Roman" w:eastAsia="Times New Roman" w:hAnsi="Times New Roman" w:cs="Times New Roman"/>
          <w:color w:val="000000"/>
        </w:rPr>
        <w:t xml:space="preserve"> </w:t>
      </w:r>
      <w:r w:rsidR="00633A12" w:rsidRPr="00A56AB7">
        <w:rPr>
          <w:rFonts w:ascii="Times New Roman" w:eastAsia="Times New Roman" w:hAnsi="Times New Roman" w:cs="Times New Roman"/>
          <w:color w:val="000000"/>
        </w:rPr>
        <w:t>responses</w:t>
      </w:r>
      <w:r w:rsidR="00CA73F8" w:rsidRPr="00A56AB7">
        <w:rPr>
          <w:rFonts w:ascii="Times New Roman" w:eastAsia="Times New Roman" w:hAnsi="Times New Roman" w:cs="Times New Roman"/>
          <w:color w:val="000000"/>
        </w:rPr>
        <w:t xml:space="preserve"> </w:t>
      </w:r>
      <w:r w:rsidR="00633A12" w:rsidRPr="00A56AB7">
        <w:rPr>
          <w:rFonts w:ascii="Times New Roman" w:eastAsia="Times New Roman" w:hAnsi="Times New Roman" w:cs="Times New Roman"/>
          <w:color w:val="000000"/>
        </w:rPr>
        <w:t>to questions,</w:t>
      </w:r>
      <w:r w:rsidR="00CA73F8" w:rsidRPr="00A56AB7">
        <w:rPr>
          <w:rFonts w:ascii="Times New Roman" w:eastAsia="Times New Roman" w:hAnsi="Times New Roman" w:cs="Times New Roman"/>
          <w:color w:val="000000"/>
        </w:rPr>
        <w:t xml:space="preserve"> the test </w:t>
      </w:r>
      <w:r w:rsidR="00633A12" w:rsidRPr="00A56AB7">
        <w:rPr>
          <w:rFonts w:ascii="Times New Roman" w:eastAsia="Times New Roman" w:hAnsi="Times New Roman" w:cs="Times New Roman"/>
          <w:color w:val="000000"/>
        </w:rPr>
        <w:t>will automatically</w:t>
      </w:r>
      <w:r w:rsidR="00CA73F8" w:rsidRPr="00A56AB7">
        <w:rPr>
          <w:rFonts w:ascii="Times New Roman" w:eastAsia="Times New Roman" w:hAnsi="Times New Roman" w:cs="Times New Roman"/>
          <w:color w:val="000000"/>
        </w:rPr>
        <w:t xml:space="preserve"> determine </w:t>
      </w:r>
      <w:r w:rsidR="00633A12" w:rsidRPr="00A56AB7">
        <w:rPr>
          <w:rFonts w:ascii="Times New Roman" w:eastAsia="Times New Roman" w:hAnsi="Times New Roman" w:cs="Times New Roman"/>
          <w:color w:val="000000"/>
        </w:rPr>
        <w:t xml:space="preserve">the </w:t>
      </w:r>
      <w:r w:rsidR="00CA73F8" w:rsidRPr="00A56AB7">
        <w:rPr>
          <w:rFonts w:ascii="Times New Roman" w:eastAsia="Times New Roman" w:hAnsi="Times New Roman" w:cs="Times New Roman"/>
          <w:color w:val="000000"/>
        </w:rPr>
        <w:t>appropriate next items for</w:t>
      </w:r>
      <w:r w:rsidR="00633A12" w:rsidRPr="00A56AB7">
        <w:rPr>
          <w:rFonts w:ascii="Times New Roman" w:eastAsia="Times New Roman" w:hAnsi="Times New Roman" w:cs="Times New Roman"/>
          <w:color w:val="000000"/>
        </w:rPr>
        <w:t xml:space="preserve"> each</w:t>
      </w:r>
      <w:r w:rsidR="00CA73F8" w:rsidRPr="00A56AB7">
        <w:rPr>
          <w:rFonts w:ascii="Times New Roman" w:eastAsia="Times New Roman" w:hAnsi="Times New Roman" w:cs="Times New Roman"/>
          <w:color w:val="000000"/>
        </w:rPr>
        <w:t xml:space="preserve"> individual student. </w:t>
      </w:r>
      <w:r w:rsidR="00633A12" w:rsidRPr="00A56AB7">
        <w:rPr>
          <w:rFonts w:ascii="Times New Roman" w:eastAsia="Times New Roman" w:hAnsi="Times New Roman" w:cs="Times New Roman"/>
          <w:color w:val="000000"/>
        </w:rPr>
        <w:t xml:space="preserve">The item difficulty level in the Speaking and Writing sections will be based on their responses to the </w:t>
      </w:r>
      <w:r w:rsidR="00CA73F8" w:rsidRPr="00A56AB7">
        <w:rPr>
          <w:rFonts w:ascii="Times New Roman" w:eastAsia="Times New Roman" w:hAnsi="Times New Roman" w:cs="Times New Roman"/>
          <w:color w:val="000000"/>
        </w:rPr>
        <w:t>Listening and Reading</w:t>
      </w:r>
      <w:r w:rsidR="00633A12" w:rsidRPr="00A56AB7">
        <w:rPr>
          <w:rFonts w:ascii="Times New Roman" w:eastAsia="Times New Roman" w:hAnsi="Times New Roman" w:cs="Times New Roman"/>
          <w:color w:val="000000"/>
        </w:rPr>
        <w:t xml:space="preserve"> sections.</w:t>
      </w:r>
      <w:r w:rsidR="00CA73F8" w:rsidRPr="00A56AB7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2AC62482" w14:textId="77777777" w:rsidR="009807F4" w:rsidRPr="00A56AB7" w:rsidRDefault="009807F4" w:rsidP="00CA73F8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CFA6948" w14:textId="0D173ED0" w:rsidR="007176C6" w:rsidRPr="00A56AB7" w:rsidRDefault="009807F4" w:rsidP="009807F4">
      <w:pPr>
        <w:spacing w:after="120" w:line="240" w:lineRule="auto"/>
        <w:jc w:val="both"/>
        <w:rPr>
          <w:rFonts w:ascii="Times New Roman" w:hAnsi="Times New Roman" w:cs="Times New Roman"/>
        </w:rPr>
      </w:pPr>
      <w:bookmarkStart w:id="0" w:name="_Hlk123890307"/>
      <w:r w:rsidRPr="00A56AB7">
        <w:rPr>
          <w:rFonts w:ascii="Times New Roman" w:hAnsi="Times New Roman" w:cs="Times New Roman"/>
        </w:rPr>
        <w:t xml:space="preserve">We </w:t>
      </w:r>
      <w:r w:rsidR="00A56AB7" w:rsidRPr="00A56AB7">
        <w:rPr>
          <w:rFonts w:ascii="Times New Roman" w:hAnsi="Times New Roman" w:cs="Times New Roman"/>
        </w:rPr>
        <w:t>ask for</w:t>
      </w:r>
      <w:r w:rsidRPr="00A56AB7">
        <w:rPr>
          <w:rFonts w:ascii="Times New Roman" w:hAnsi="Times New Roman" w:cs="Times New Roman"/>
        </w:rPr>
        <w:t xml:space="preserve"> your support in ensuring that your student is </w:t>
      </w:r>
      <w:proofErr w:type="gramStart"/>
      <w:r w:rsidRPr="00A56AB7">
        <w:rPr>
          <w:rFonts w:ascii="Times New Roman" w:hAnsi="Times New Roman" w:cs="Times New Roman"/>
        </w:rPr>
        <w:t>well-rested</w:t>
      </w:r>
      <w:proofErr w:type="gramEnd"/>
      <w:r w:rsidRPr="00A56AB7">
        <w:rPr>
          <w:rFonts w:ascii="Times New Roman" w:hAnsi="Times New Roman" w:cs="Times New Roman"/>
        </w:rPr>
        <w:t xml:space="preserve">, has had a nourishing breakfast and arrives </w:t>
      </w:r>
      <w:proofErr w:type="gramStart"/>
      <w:r w:rsidRPr="00A56AB7">
        <w:rPr>
          <w:rFonts w:ascii="Times New Roman" w:hAnsi="Times New Roman" w:cs="Times New Roman"/>
        </w:rPr>
        <w:t>to</w:t>
      </w:r>
      <w:proofErr w:type="gramEnd"/>
      <w:r w:rsidRPr="00A56AB7">
        <w:rPr>
          <w:rFonts w:ascii="Times New Roman" w:hAnsi="Times New Roman" w:cs="Times New Roman"/>
        </w:rPr>
        <w:t xml:space="preserve"> school </w:t>
      </w:r>
      <w:proofErr w:type="gramStart"/>
      <w:r w:rsidRPr="00A56AB7">
        <w:rPr>
          <w:rFonts w:ascii="Times New Roman" w:hAnsi="Times New Roman" w:cs="Times New Roman"/>
        </w:rPr>
        <w:t>on-time</w:t>
      </w:r>
      <w:proofErr w:type="gramEnd"/>
      <w:r w:rsidRPr="00A56AB7">
        <w:rPr>
          <w:rFonts w:ascii="Times New Roman" w:hAnsi="Times New Roman" w:cs="Times New Roman"/>
        </w:rPr>
        <w:t xml:space="preserve"> ready for testing. Students will participate in an online tutorial to familiarize them with the testing format.  Students are welcome to practice with the tutorial at home too! Please </w:t>
      </w:r>
      <w:r w:rsidR="00B75771" w:rsidRPr="00A56AB7">
        <w:rPr>
          <w:rFonts w:ascii="Times New Roman" w:hAnsi="Times New Roman" w:cs="Times New Roman"/>
        </w:rPr>
        <w:t>select</w:t>
      </w:r>
      <w:r w:rsidRPr="00A56AB7">
        <w:rPr>
          <w:rFonts w:ascii="Times New Roman" w:hAnsi="Times New Roman" w:cs="Times New Roman"/>
        </w:rPr>
        <w:t xml:space="preserve"> the </w:t>
      </w:r>
      <w:r w:rsidR="00B75771" w:rsidRPr="00A56AB7">
        <w:rPr>
          <w:rFonts w:ascii="Times New Roman" w:hAnsi="Times New Roman" w:cs="Times New Roman"/>
        </w:rPr>
        <w:t>ACCESS</w:t>
      </w:r>
      <w:r w:rsidRPr="00A56AB7">
        <w:rPr>
          <w:rFonts w:ascii="Times New Roman" w:hAnsi="Times New Roman" w:cs="Times New Roman"/>
        </w:rPr>
        <w:t xml:space="preserve"> </w:t>
      </w:r>
      <w:r w:rsidR="00B75771" w:rsidRPr="00A56AB7">
        <w:rPr>
          <w:rFonts w:ascii="Times New Roman" w:hAnsi="Times New Roman" w:cs="Times New Roman"/>
        </w:rPr>
        <w:t xml:space="preserve">Test </w:t>
      </w:r>
      <w:r w:rsidR="007256EA">
        <w:rPr>
          <w:rFonts w:ascii="Times New Roman" w:hAnsi="Times New Roman" w:cs="Times New Roman"/>
        </w:rPr>
        <w:t>Demo or Sample Items</w:t>
      </w:r>
      <w:r w:rsidR="00B75771" w:rsidRPr="00A56AB7">
        <w:rPr>
          <w:rFonts w:ascii="Times New Roman" w:hAnsi="Times New Roman" w:cs="Times New Roman"/>
        </w:rPr>
        <w:t xml:space="preserve"> </w:t>
      </w:r>
      <w:r w:rsidRPr="00A56AB7">
        <w:rPr>
          <w:rFonts w:ascii="Times New Roman" w:hAnsi="Times New Roman" w:cs="Times New Roman"/>
        </w:rPr>
        <w:t>icon</w:t>
      </w:r>
      <w:r w:rsidR="007256EA">
        <w:rPr>
          <w:rFonts w:ascii="Times New Roman" w:hAnsi="Times New Roman" w:cs="Times New Roman"/>
        </w:rPr>
        <w:t>s</w:t>
      </w:r>
      <w:r w:rsidRPr="00A56AB7">
        <w:rPr>
          <w:rFonts w:ascii="Times New Roman" w:hAnsi="Times New Roman" w:cs="Times New Roman"/>
        </w:rPr>
        <w:t xml:space="preserve"> </w:t>
      </w:r>
      <w:r w:rsidR="00B75771" w:rsidRPr="00A56AB7">
        <w:rPr>
          <w:rFonts w:ascii="Times New Roman" w:hAnsi="Times New Roman" w:cs="Times New Roman"/>
        </w:rPr>
        <w:t xml:space="preserve">at </w:t>
      </w:r>
      <w:r w:rsidRPr="00A56AB7">
        <w:rPr>
          <w:rFonts w:ascii="Times New Roman" w:hAnsi="Times New Roman" w:cs="Times New Roman"/>
        </w:rPr>
        <w:t>this link</w:t>
      </w:r>
      <w:r w:rsidR="005228E7" w:rsidRPr="00A56AB7">
        <w:rPr>
          <w:rFonts w:ascii="Times New Roman" w:hAnsi="Times New Roman" w:cs="Times New Roman"/>
        </w:rPr>
        <w:t xml:space="preserve"> using Google Chrome</w:t>
      </w:r>
      <w:r w:rsidR="007176C6" w:rsidRPr="00A56AB7">
        <w:rPr>
          <w:rFonts w:ascii="Times New Roman" w:hAnsi="Times New Roman" w:cs="Times New Roman"/>
        </w:rPr>
        <w:t xml:space="preserve"> as your browser</w:t>
      </w:r>
      <w:r w:rsidRPr="00A56AB7">
        <w:rPr>
          <w:rFonts w:ascii="Times New Roman" w:hAnsi="Times New Roman" w:cs="Times New Roman"/>
        </w:rPr>
        <w:t>:</w:t>
      </w:r>
      <w:bookmarkStart w:id="1" w:name="_Hlk123890644"/>
      <w:r w:rsidR="007176C6" w:rsidRPr="00A56AB7">
        <w:rPr>
          <w:rFonts w:ascii="Times New Roman" w:hAnsi="Times New Roman" w:cs="Times New Roman"/>
        </w:rPr>
        <w:t xml:space="preserve">  </w:t>
      </w:r>
    </w:p>
    <w:p w14:paraId="0A181F39" w14:textId="2E4FE654" w:rsidR="009807F4" w:rsidRPr="00A56AB7" w:rsidRDefault="007176C6" w:rsidP="009807F4">
      <w:pPr>
        <w:spacing w:after="120" w:line="240" w:lineRule="auto"/>
        <w:jc w:val="both"/>
        <w:rPr>
          <w:rFonts w:ascii="Times New Roman" w:hAnsi="Times New Roman" w:cs="Times New Roman"/>
        </w:rPr>
      </w:pPr>
      <w:hyperlink r:id="rId11" w:history="1">
        <w:r w:rsidRPr="00A56AB7">
          <w:rPr>
            <w:rStyle w:val="Hyperlink"/>
            <w:rFonts w:ascii="Times New Roman" w:hAnsi="Times New Roman" w:cs="Times New Roman"/>
          </w:rPr>
          <w:t>https://wbte.drcedirect.com/WIDA/portals/wida</w:t>
        </w:r>
      </w:hyperlink>
      <w:r w:rsidR="005228E7" w:rsidRPr="00A56AB7">
        <w:rPr>
          <w:rFonts w:ascii="Times New Roman" w:hAnsi="Times New Roman" w:cs="Times New Roman"/>
        </w:rPr>
        <w:t xml:space="preserve">.  </w:t>
      </w:r>
      <w:r w:rsidR="009807F4" w:rsidRPr="00A56AB7">
        <w:rPr>
          <w:rFonts w:ascii="Times New Roman" w:hAnsi="Times New Roman" w:cs="Times New Roman"/>
        </w:rPr>
        <w:t xml:space="preserve">  </w:t>
      </w:r>
      <w:bookmarkEnd w:id="1"/>
    </w:p>
    <w:p w14:paraId="5A728407" w14:textId="583E320F" w:rsidR="009807F4" w:rsidRPr="00A56AB7" w:rsidRDefault="009807F4" w:rsidP="009807F4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A56AB7">
        <w:rPr>
          <w:rFonts w:ascii="Times New Roman" w:hAnsi="Times New Roman" w:cs="Times New Roman"/>
        </w:rPr>
        <w:t xml:space="preserve">Further information may be found at </w:t>
      </w:r>
      <w:hyperlink r:id="rId12" w:history="1">
        <w:r w:rsidR="00B75771" w:rsidRPr="00A56AB7">
          <w:rPr>
            <w:rStyle w:val="Hyperlink"/>
            <w:rFonts w:ascii="Times New Roman" w:hAnsi="Times New Roman" w:cs="Times New Roman"/>
          </w:rPr>
          <w:t>https://wida.wisc.edu/assess/access/preparing-students</w:t>
        </w:r>
      </w:hyperlink>
      <w:r w:rsidR="00733A77" w:rsidRPr="00A56AB7">
        <w:rPr>
          <w:rFonts w:ascii="Times New Roman" w:hAnsi="Times New Roman" w:cs="Times New Roman"/>
        </w:rPr>
        <w:t>.</w:t>
      </w:r>
      <w:r w:rsidRPr="00A56AB7">
        <w:rPr>
          <w:rStyle w:val="Hyperlink"/>
          <w:rFonts w:ascii="Times New Roman" w:hAnsi="Times New Roman" w:cs="Times New Roman"/>
        </w:rPr>
        <w:t xml:space="preserve"> </w:t>
      </w:r>
      <w:r w:rsidRPr="00A56AB7">
        <w:rPr>
          <w:rFonts w:ascii="Times New Roman" w:hAnsi="Times New Roman" w:cs="Times New Roman"/>
        </w:rPr>
        <w:t xml:space="preserve"> </w:t>
      </w:r>
    </w:p>
    <w:bookmarkEnd w:id="0"/>
    <w:p w14:paraId="763FF4D4" w14:textId="16813293" w:rsidR="009807F4" w:rsidRPr="00A56AB7" w:rsidRDefault="009807F4" w:rsidP="009807F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56AB7">
        <w:rPr>
          <w:rFonts w:ascii="Times New Roman" w:hAnsi="Times New Roman" w:cs="Times New Roman"/>
        </w:rPr>
        <w:t>Thank you for all you do to support quality education at home.</w:t>
      </w:r>
      <w:r w:rsidR="009B1F8B" w:rsidRPr="00A56AB7">
        <w:rPr>
          <w:rFonts w:ascii="Times New Roman" w:hAnsi="Times New Roman" w:cs="Times New Roman"/>
        </w:rPr>
        <w:t xml:space="preserve">  </w:t>
      </w:r>
      <w:r w:rsidR="00733A77" w:rsidRPr="00A56AB7">
        <w:rPr>
          <w:rFonts w:ascii="Times New Roman" w:hAnsi="Times New Roman" w:cs="Times New Roman"/>
        </w:rPr>
        <w:t>If you have any questions, please co</w:t>
      </w:r>
      <w:r w:rsidR="00726F0F" w:rsidRPr="00A56AB7">
        <w:rPr>
          <w:rFonts w:ascii="Times New Roman" w:hAnsi="Times New Roman" w:cs="Times New Roman"/>
        </w:rPr>
        <w:t xml:space="preserve">ntact your child’s ESOL teacher or the school </w:t>
      </w:r>
      <w:r w:rsidR="00A56AB7" w:rsidRPr="00A56AB7">
        <w:rPr>
          <w:rFonts w:ascii="Times New Roman" w:hAnsi="Times New Roman" w:cs="Times New Roman"/>
        </w:rPr>
        <w:t>administration</w:t>
      </w:r>
      <w:r w:rsidR="00726F0F" w:rsidRPr="00A56AB7">
        <w:rPr>
          <w:rFonts w:ascii="Times New Roman" w:hAnsi="Times New Roman" w:cs="Times New Roman"/>
        </w:rPr>
        <w:t>.</w:t>
      </w:r>
    </w:p>
    <w:p w14:paraId="0EA065A0" w14:textId="735532DC" w:rsidR="009807F4" w:rsidRPr="00A56AB7" w:rsidRDefault="009807F4" w:rsidP="00CA73F8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68D2340" w14:textId="77777777" w:rsidR="00633A12" w:rsidRPr="00A56AB7" w:rsidRDefault="00633A12" w:rsidP="00CA73F8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A67614C" w14:textId="3B50DE02" w:rsidR="009807F4" w:rsidRPr="00A56AB7" w:rsidRDefault="009807F4" w:rsidP="009807F4">
      <w:pPr>
        <w:rPr>
          <w:rFonts w:ascii="Times New Roman" w:hAnsi="Times New Roman" w:cs="Times New Roman"/>
        </w:rPr>
      </w:pPr>
      <w:r w:rsidRPr="00A56AB7">
        <w:rPr>
          <w:rFonts w:ascii="Times New Roman" w:hAnsi="Times New Roman" w:cs="Times New Roman"/>
        </w:rPr>
        <w:t>Sincerely</w:t>
      </w:r>
      <w:r w:rsidR="00726F0F" w:rsidRPr="00A56AB7">
        <w:rPr>
          <w:rFonts w:ascii="Times New Roman" w:hAnsi="Times New Roman" w:cs="Times New Roman"/>
        </w:rPr>
        <w:t>,</w:t>
      </w:r>
    </w:p>
    <w:p w14:paraId="2B0C86F7" w14:textId="77777777" w:rsidR="009807F4" w:rsidRPr="00A56AB7" w:rsidRDefault="009807F4" w:rsidP="009807F4">
      <w:pPr>
        <w:rPr>
          <w:rFonts w:ascii="Times New Roman" w:hAnsi="Times New Roman" w:cs="Times New Roman"/>
        </w:rPr>
      </w:pPr>
      <w:r w:rsidRPr="00A56AB7">
        <w:rPr>
          <w:rFonts w:ascii="Times New Roman" w:hAnsi="Times New Roman" w:cs="Times New Roman"/>
          <w:noProof/>
        </w:rPr>
        <w:drawing>
          <wp:inline distT="0" distB="0" distL="0" distR="0" wp14:anchorId="3C7AC54C" wp14:editId="4CEFCEBF">
            <wp:extent cx="1104900" cy="228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ate signature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269DB" w14:textId="77777777" w:rsidR="009807F4" w:rsidRPr="00A56AB7" w:rsidRDefault="009807F4" w:rsidP="009807F4">
      <w:pPr>
        <w:spacing w:after="0" w:line="240" w:lineRule="auto"/>
        <w:rPr>
          <w:rFonts w:ascii="Times New Roman" w:hAnsi="Times New Roman" w:cs="Times New Roman"/>
        </w:rPr>
      </w:pPr>
      <w:r w:rsidRPr="00A56AB7">
        <w:rPr>
          <w:rFonts w:ascii="Times New Roman" w:hAnsi="Times New Roman" w:cs="Times New Roman"/>
        </w:rPr>
        <w:t>Kate Olin, Director</w:t>
      </w:r>
    </w:p>
    <w:p w14:paraId="09B56AD9" w14:textId="47A34470" w:rsidR="00CA73F8" w:rsidRPr="00A56AB7" w:rsidRDefault="009807F4" w:rsidP="00CA7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6AB7">
        <w:rPr>
          <w:rFonts w:ascii="Times New Roman" w:hAnsi="Times New Roman" w:cs="Times New Roman"/>
        </w:rPr>
        <w:t>Office of Accountability &amp; Assessment</w:t>
      </w:r>
    </w:p>
    <w:p w14:paraId="0FD0C759" w14:textId="77777777" w:rsidR="007B7E80" w:rsidRDefault="007B7E80"/>
    <w:sectPr w:rsidR="007B7E80" w:rsidSect="00633A12">
      <w:pgSz w:w="12240" w:h="15840"/>
      <w:pgMar w:top="1152" w:right="1440" w:bottom="1296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0978A" w14:textId="77777777" w:rsidR="00261F99" w:rsidRDefault="00261F99" w:rsidP="00B75771">
      <w:pPr>
        <w:spacing w:after="0" w:line="240" w:lineRule="auto"/>
      </w:pPr>
      <w:r>
        <w:separator/>
      </w:r>
    </w:p>
  </w:endnote>
  <w:endnote w:type="continuationSeparator" w:id="0">
    <w:p w14:paraId="25116711" w14:textId="77777777" w:rsidR="00261F99" w:rsidRDefault="00261F99" w:rsidP="00B75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611BF" w14:textId="77777777" w:rsidR="00261F99" w:rsidRDefault="00261F99" w:rsidP="00B75771">
      <w:pPr>
        <w:spacing w:after="0" w:line="240" w:lineRule="auto"/>
      </w:pPr>
      <w:r>
        <w:separator/>
      </w:r>
    </w:p>
  </w:footnote>
  <w:footnote w:type="continuationSeparator" w:id="0">
    <w:p w14:paraId="43216624" w14:textId="77777777" w:rsidR="00261F99" w:rsidRDefault="00261F99" w:rsidP="00B757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1718A"/>
    <w:multiLevelType w:val="multilevel"/>
    <w:tmpl w:val="F0E41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726740"/>
    <w:multiLevelType w:val="multilevel"/>
    <w:tmpl w:val="96CA6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3D31B5"/>
    <w:multiLevelType w:val="multilevel"/>
    <w:tmpl w:val="597C3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693068">
    <w:abstractNumId w:val="1"/>
  </w:num>
  <w:num w:numId="2" w16cid:durableId="933704044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" w16cid:durableId="1213157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3F8"/>
    <w:rsid w:val="00016C87"/>
    <w:rsid w:val="000B7DA1"/>
    <w:rsid w:val="000C68B7"/>
    <w:rsid w:val="00121C6B"/>
    <w:rsid w:val="0017073A"/>
    <w:rsid w:val="002204A7"/>
    <w:rsid w:val="00222920"/>
    <w:rsid w:val="00261F99"/>
    <w:rsid w:val="002C05BF"/>
    <w:rsid w:val="00392CAA"/>
    <w:rsid w:val="003D08C0"/>
    <w:rsid w:val="003E668A"/>
    <w:rsid w:val="005228E7"/>
    <w:rsid w:val="00601446"/>
    <w:rsid w:val="00633A12"/>
    <w:rsid w:val="006E349C"/>
    <w:rsid w:val="007176C6"/>
    <w:rsid w:val="007256EA"/>
    <w:rsid w:val="00726F0F"/>
    <w:rsid w:val="00733A77"/>
    <w:rsid w:val="007567A9"/>
    <w:rsid w:val="00785D02"/>
    <w:rsid w:val="00792705"/>
    <w:rsid w:val="007B7E80"/>
    <w:rsid w:val="009807F4"/>
    <w:rsid w:val="009B1F8B"/>
    <w:rsid w:val="009B570A"/>
    <w:rsid w:val="00A56AB7"/>
    <w:rsid w:val="00AE2C61"/>
    <w:rsid w:val="00B75771"/>
    <w:rsid w:val="00BB5C33"/>
    <w:rsid w:val="00BC0F9B"/>
    <w:rsid w:val="00C37AAC"/>
    <w:rsid w:val="00CA73F8"/>
    <w:rsid w:val="00D31A90"/>
    <w:rsid w:val="00DE054F"/>
    <w:rsid w:val="00DE28A5"/>
    <w:rsid w:val="00EB0898"/>
    <w:rsid w:val="00F604CA"/>
    <w:rsid w:val="00F65555"/>
    <w:rsid w:val="00FA7B92"/>
    <w:rsid w:val="66CA1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B9AFE"/>
  <w15:chartTrackingRefBased/>
  <w15:docId w15:val="{D65A847E-A9D1-4994-8ABD-7EFC26A23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A73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CA73F8"/>
  </w:style>
  <w:style w:type="character" w:styleId="Hyperlink">
    <w:name w:val="Hyperlink"/>
    <w:basedOn w:val="DefaultParagraphFont"/>
    <w:uiPriority w:val="99"/>
    <w:unhideWhenUsed/>
    <w:rsid w:val="00CA73F8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D08C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757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5771"/>
  </w:style>
  <w:style w:type="paragraph" w:styleId="Footer">
    <w:name w:val="footer"/>
    <w:basedOn w:val="Normal"/>
    <w:link w:val="FooterChar"/>
    <w:uiPriority w:val="99"/>
    <w:unhideWhenUsed/>
    <w:rsid w:val="00B757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5771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228E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256E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60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ida.wisc.edu/assess/access/preparing-student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bte.drcedirect.com/WIDA/portals/wida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662D7F3C068A4F8428385515B6EC45" ma:contentTypeVersion="18" ma:contentTypeDescription="Create a new document." ma:contentTypeScope="" ma:versionID="5f4ebf7ed9c5a13a8530ca9188d27b46">
  <xsd:schema xmlns:xsd="http://www.w3.org/2001/XMLSchema" xmlns:xs="http://www.w3.org/2001/XMLSchema" xmlns:p="http://schemas.microsoft.com/office/2006/metadata/properties" xmlns:ns2="e749736c-e23b-4e06-a87d-a2d39092f7d4" xmlns:ns3="f34af23a-0db5-4948-a28a-96952d7fd45d" targetNamespace="http://schemas.microsoft.com/office/2006/metadata/properties" ma:root="true" ma:fieldsID="efa86213862b217cd0b15adcfc4196ea" ns2:_="" ns3:_="">
    <xsd:import namespace="e749736c-e23b-4e06-a87d-a2d39092f7d4"/>
    <xsd:import namespace="f34af23a-0db5-4948-a28a-96952d7fd45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EventHashCode" minOccurs="0"/>
                <xsd:element ref="ns3:MediaServiceGenerationTim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49736c-e23b-4e06-a87d-a2d39092f7d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hidden="true" ma:internalName="SharedWithDetails" ma:readOnly="true">
      <xsd:simpleType>
        <xsd:restriction base="dms:Note"/>
      </xsd:simpleType>
    </xsd:element>
    <xsd:element name="LastSharedByUser" ma:index="10" nillable="true" ma:displayName="Last Shared By User" ma:description="" ma:hidden="true" ma:internalName="LastSharedByUser" ma:readOnly="true">
      <xsd:simpleType>
        <xsd:restriction base="dms:Note"/>
      </xsd:simpleType>
    </xsd:element>
    <xsd:element name="LastSharedByTime" ma:index="11" nillable="true" ma:displayName="Last Shared By Time" ma:description="" ma:hidden="true" ma:internalName="LastSharedByTime" ma:readOnly="true">
      <xsd:simpleType>
        <xsd:restriction base="dms:DateTime"/>
      </xsd:simpleType>
    </xsd:element>
    <xsd:element name="TaxCatchAll" ma:index="23" nillable="true" ma:displayName="Taxonomy Catch All Column" ma:hidden="true" ma:list="{90128be1-c90b-4382-8707-f62e307c5f46}" ma:internalName="TaxCatchAll" ma:showField="CatchAllData" ma:web="e749736c-e23b-4e06-a87d-a2d39092f7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4af23a-0db5-4948-a28a-96952d7fd4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hidden="true" ma:internalName="MediaServiceKeyPoints" ma:readOnly="true">
      <xsd:simpleType>
        <xsd:restriction base="dms:Note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ac19067-280b-44ed-a3fa-b171466f88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749736c-e23b-4e06-a87d-a2d39092f7d4" xsi:nil="true"/>
    <lcf76f155ced4ddcb4097134ff3c332f xmlns="f34af23a-0db5-4948-a28a-96952d7fd45d">
      <Terms xmlns="http://schemas.microsoft.com/office/infopath/2007/PartnerControls"/>
    </lcf76f155ced4ddcb4097134ff3c332f>
    <SharedWithUsers xmlns="e749736c-e23b-4e06-a87d-a2d39092f7d4">
      <UserInfo>
        <DisplayName>English for Speakers of Other Languages PLC</DisplayName>
        <AccountId>7</AccountId>
        <AccountType/>
      </UserInfo>
      <UserInfo>
        <DisplayName>Catherine Burket</DisplayName>
        <AccountId>110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DF329908-27C5-4137-A93B-EDF75A27C9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49736c-e23b-4e06-a87d-a2d39092f7d4"/>
    <ds:schemaRef ds:uri="f34af23a-0db5-4948-a28a-96952d7fd4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4BD8C7-A37D-4A92-936C-2551D0275E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E36879-21B0-4487-AACB-DE61980A49F6}">
  <ds:schemaRefs>
    <ds:schemaRef ds:uri="http://schemas.microsoft.com/office/2006/metadata/properties"/>
    <ds:schemaRef ds:uri="http://schemas.microsoft.com/office/infopath/2007/PartnerControls"/>
    <ds:schemaRef ds:uri="e749736c-e23b-4e06-a87d-a2d39092f7d4"/>
    <ds:schemaRef ds:uri="f34af23a-0db5-4948-a28a-96952d7fd45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1825</Characters>
  <Application>Microsoft Office Word</Application>
  <DocSecurity>0</DocSecurity>
  <Lines>15</Lines>
  <Paragraphs>4</Paragraphs>
  <ScaleCrop>false</ScaleCrop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Olin</dc:creator>
  <cp:keywords/>
  <dc:description/>
  <cp:lastModifiedBy>Nicholas Kaune</cp:lastModifiedBy>
  <cp:revision>2</cp:revision>
  <dcterms:created xsi:type="dcterms:W3CDTF">2026-01-07T18:44:00Z</dcterms:created>
  <dcterms:modified xsi:type="dcterms:W3CDTF">2026-01-07T18:44:00Z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0x01010065662D7F3C068A4F8428385515B6EC45</vt:lpwstr>
  </property>
  <property fmtid="{D5CDD505-2E9C-101B-9397-08002B2CF9AE}" pid="3" name="MediaServiceImageTags">
    <vt:lpwstr/>
  </property>
</Properties>
</file>