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D0EAB" w14:textId="77777777" w:rsidR="00922FB6" w:rsidRDefault="00922FB6" w:rsidP="002578F0">
      <w:pPr>
        <w:pStyle w:val="NoSpacing"/>
        <w:jc w:val="center"/>
        <w:rPr>
          <w:b/>
          <w:bCs/>
          <w:sz w:val="28"/>
          <w:szCs w:val="28"/>
        </w:rPr>
      </w:pPr>
    </w:p>
    <w:p w14:paraId="5B2EF60F" w14:textId="7012860A" w:rsidR="00C46E33" w:rsidRPr="002578F0" w:rsidRDefault="00C46E33" w:rsidP="002578F0">
      <w:pPr>
        <w:pStyle w:val="NoSpacing"/>
        <w:jc w:val="center"/>
        <w:rPr>
          <w:b/>
          <w:bCs/>
          <w:sz w:val="28"/>
          <w:szCs w:val="28"/>
        </w:rPr>
      </w:pPr>
      <w:r w:rsidRPr="002578F0">
        <w:rPr>
          <w:b/>
          <w:bCs/>
          <w:sz w:val="28"/>
          <w:szCs w:val="28"/>
        </w:rPr>
        <w:t>RITTMAN CITY COUNCIL – AGENDA</w:t>
      </w:r>
    </w:p>
    <w:p w14:paraId="33A27784" w14:textId="77777777" w:rsidR="00C46E33" w:rsidRDefault="00C46E33" w:rsidP="00C46E33">
      <w:pPr>
        <w:jc w:val="center"/>
        <w:rPr>
          <w:b/>
          <w:sz w:val="28"/>
          <w:szCs w:val="28"/>
        </w:rPr>
      </w:pPr>
      <w:r>
        <w:rPr>
          <w:b/>
          <w:sz w:val="28"/>
          <w:szCs w:val="28"/>
        </w:rPr>
        <w:t>REGULAR MEETING – VIA ZOOM</w:t>
      </w:r>
    </w:p>
    <w:p w14:paraId="2E3A356C" w14:textId="2C399A99" w:rsidR="00A04455" w:rsidRPr="00E760CD" w:rsidRDefault="00E619A5" w:rsidP="00E760CD">
      <w:pPr>
        <w:jc w:val="center"/>
        <w:rPr>
          <w:b/>
          <w:sz w:val="28"/>
          <w:szCs w:val="28"/>
        </w:rPr>
      </w:pPr>
      <w:r>
        <w:rPr>
          <w:b/>
          <w:sz w:val="28"/>
          <w:szCs w:val="28"/>
        </w:rPr>
        <w:t xml:space="preserve">February </w:t>
      </w:r>
      <w:r w:rsidR="006D7492">
        <w:rPr>
          <w:b/>
          <w:sz w:val="28"/>
          <w:szCs w:val="28"/>
        </w:rPr>
        <w:t>22</w:t>
      </w:r>
      <w:r w:rsidR="00C46E33">
        <w:rPr>
          <w:b/>
          <w:sz w:val="28"/>
          <w:szCs w:val="28"/>
        </w:rPr>
        <w:t>, 202</w:t>
      </w:r>
      <w:r w:rsidR="0015019A">
        <w:rPr>
          <w:b/>
          <w:sz w:val="28"/>
          <w:szCs w:val="28"/>
        </w:rPr>
        <w:t>1</w:t>
      </w:r>
      <w:r w:rsidR="00C46E33">
        <w:rPr>
          <w:b/>
          <w:sz w:val="28"/>
          <w:szCs w:val="28"/>
        </w:rPr>
        <w:t xml:space="preserve"> at 7:00 p.m.</w:t>
      </w:r>
    </w:p>
    <w:p w14:paraId="13D7CBCD" w14:textId="77777777" w:rsidR="00A04455" w:rsidRPr="006074B7" w:rsidRDefault="00A04455" w:rsidP="006074B7">
      <w:pPr>
        <w:jc w:val="center"/>
        <w:rPr>
          <w:b/>
        </w:rPr>
      </w:pPr>
    </w:p>
    <w:p w14:paraId="5A774904" w14:textId="09BDF842" w:rsidR="002703B6" w:rsidRPr="00FF3124" w:rsidRDefault="00BE05B7" w:rsidP="009472CD">
      <w:pPr>
        <w:jc w:val="both"/>
        <w:rPr>
          <w:b/>
          <w:sz w:val="25"/>
          <w:szCs w:val="25"/>
        </w:rPr>
      </w:pPr>
      <w:r>
        <w:rPr>
          <w:b/>
          <w:sz w:val="25"/>
          <w:szCs w:val="25"/>
        </w:rPr>
        <w:t xml:space="preserve"> </w:t>
      </w:r>
      <w:r w:rsidR="002703B6" w:rsidRPr="00FF3124">
        <w:rPr>
          <w:b/>
          <w:sz w:val="25"/>
          <w:szCs w:val="25"/>
        </w:rPr>
        <w:t>1.</w:t>
      </w:r>
      <w:r w:rsidR="002703B6" w:rsidRPr="00FF3124">
        <w:rPr>
          <w:b/>
          <w:sz w:val="25"/>
          <w:szCs w:val="25"/>
        </w:rPr>
        <w:tab/>
        <w:t>Invocation</w:t>
      </w:r>
    </w:p>
    <w:p w14:paraId="05F9E209" w14:textId="77777777" w:rsidR="00BE05B7" w:rsidRDefault="00BE05B7" w:rsidP="009472CD">
      <w:pPr>
        <w:jc w:val="both"/>
        <w:rPr>
          <w:b/>
          <w:sz w:val="25"/>
          <w:szCs w:val="25"/>
        </w:rPr>
      </w:pPr>
    </w:p>
    <w:p w14:paraId="7DED832A" w14:textId="57E9C4E1" w:rsidR="002703B6" w:rsidRDefault="00BE05B7" w:rsidP="009472CD">
      <w:pPr>
        <w:jc w:val="both"/>
        <w:rPr>
          <w:b/>
          <w:sz w:val="25"/>
          <w:szCs w:val="25"/>
        </w:rPr>
      </w:pPr>
      <w:r>
        <w:rPr>
          <w:b/>
          <w:sz w:val="25"/>
          <w:szCs w:val="25"/>
        </w:rPr>
        <w:t xml:space="preserve"> </w:t>
      </w:r>
      <w:r w:rsidR="002703B6" w:rsidRPr="00FF3124">
        <w:rPr>
          <w:b/>
          <w:sz w:val="25"/>
          <w:szCs w:val="25"/>
        </w:rPr>
        <w:t>2.</w:t>
      </w:r>
      <w:r w:rsidR="002703B6" w:rsidRPr="00FF3124">
        <w:rPr>
          <w:b/>
          <w:sz w:val="25"/>
          <w:szCs w:val="25"/>
        </w:rPr>
        <w:tab/>
        <w:t>Pledge of Allegiance</w:t>
      </w:r>
    </w:p>
    <w:p w14:paraId="3E32E1D3" w14:textId="77777777" w:rsidR="0072180C" w:rsidRDefault="0072180C" w:rsidP="009472CD">
      <w:pPr>
        <w:jc w:val="both"/>
        <w:rPr>
          <w:b/>
          <w:sz w:val="25"/>
          <w:szCs w:val="25"/>
        </w:rPr>
      </w:pPr>
    </w:p>
    <w:p w14:paraId="24E29BEE" w14:textId="0AA9DD88" w:rsidR="005A4714" w:rsidRDefault="00BE05B7" w:rsidP="00DF2406">
      <w:pPr>
        <w:jc w:val="both"/>
        <w:rPr>
          <w:b/>
          <w:sz w:val="25"/>
          <w:szCs w:val="25"/>
        </w:rPr>
      </w:pPr>
      <w:r>
        <w:rPr>
          <w:b/>
          <w:sz w:val="25"/>
          <w:szCs w:val="25"/>
        </w:rPr>
        <w:t xml:space="preserve"> </w:t>
      </w:r>
      <w:r w:rsidR="002703B6" w:rsidRPr="00FF3124">
        <w:rPr>
          <w:b/>
          <w:sz w:val="25"/>
          <w:szCs w:val="25"/>
        </w:rPr>
        <w:t>3.</w:t>
      </w:r>
      <w:r w:rsidR="002703B6" w:rsidRPr="00FF3124">
        <w:rPr>
          <w:b/>
          <w:sz w:val="25"/>
          <w:szCs w:val="25"/>
        </w:rPr>
        <w:tab/>
        <w:t>Roll Call</w:t>
      </w:r>
      <w:r w:rsidR="00382C0B">
        <w:rPr>
          <w:b/>
          <w:sz w:val="25"/>
          <w:szCs w:val="25"/>
        </w:rPr>
        <w:tab/>
      </w:r>
    </w:p>
    <w:p w14:paraId="32FF81F3" w14:textId="77777777" w:rsidR="000E5837" w:rsidRDefault="000E5837" w:rsidP="00104022">
      <w:pPr>
        <w:jc w:val="both"/>
        <w:rPr>
          <w:b/>
          <w:sz w:val="25"/>
          <w:szCs w:val="25"/>
        </w:rPr>
      </w:pPr>
    </w:p>
    <w:p w14:paraId="3EAE5F19" w14:textId="7CD52DA1" w:rsidR="00104022" w:rsidRDefault="005A4714" w:rsidP="00104022">
      <w:pPr>
        <w:jc w:val="both"/>
        <w:rPr>
          <w:b/>
          <w:sz w:val="25"/>
          <w:szCs w:val="25"/>
        </w:rPr>
      </w:pPr>
      <w:r>
        <w:rPr>
          <w:b/>
          <w:sz w:val="25"/>
          <w:szCs w:val="25"/>
        </w:rPr>
        <w:t xml:space="preserve"> </w:t>
      </w:r>
      <w:r w:rsidR="00C46E33">
        <w:rPr>
          <w:b/>
          <w:sz w:val="25"/>
          <w:szCs w:val="25"/>
        </w:rPr>
        <w:t>4</w:t>
      </w:r>
      <w:r>
        <w:rPr>
          <w:b/>
          <w:sz w:val="25"/>
          <w:szCs w:val="25"/>
        </w:rPr>
        <w:t>.</w:t>
      </w:r>
      <w:r>
        <w:rPr>
          <w:b/>
          <w:sz w:val="25"/>
          <w:szCs w:val="25"/>
        </w:rPr>
        <w:tab/>
        <w:t xml:space="preserve">Approval of Minutes – </w:t>
      </w:r>
      <w:r w:rsidR="006D7492">
        <w:rPr>
          <w:b/>
          <w:sz w:val="25"/>
          <w:szCs w:val="25"/>
        </w:rPr>
        <w:t>February 8</w:t>
      </w:r>
      <w:r w:rsidR="0015019A">
        <w:rPr>
          <w:b/>
          <w:sz w:val="25"/>
          <w:szCs w:val="25"/>
        </w:rPr>
        <w:t>, 202</w:t>
      </w:r>
      <w:r w:rsidR="00701543">
        <w:rPr>
          <w:b/>
          <w:sz w:val="25"/>
          <w:szCs w:val="25"/>
        </w:rPr>
        <w:t>1</w:t>
      </w:r>
    </w:p>
    <w:p w14:paraId="4F71F116" w14:textId="77777777" w:rsidR="005A4714" w:rsidRDefault="005A4714" w:rsidP="00104022">
      <w:pPr>
        <w:jc w:val="both"/>
        <w:rPr>
          <w:b/>
          <w:sz w:val="25"/>
          <w:szCs w:val="25"/>
        </w:rPr>
      </w:pPr>
    </w:p>
    <w:p w14:paraId="07ED240D" w14:textId="46F7EF5E" w:rsidR="0072180C" w:rsidRDefault="00BE05B7" w:rsidP="00382C0B">
      <w:pPr>
        <w:jc w:val="both"/>
        <w:rPr>
          <w:b/>
          <w:sz w:val="25"/>
          <w:szCs w:val="25"/>
        </w:rPr>
      </w:pPr>
      <w:r>
        <w:rPr>
          <w:b/>
          <w:sz w:val="25"/>
          <w:szCs w:val="25"/>
        </w:rPr>
        <w:t xml:space="preserve"> </w:t>
      </w:r>
      <w:r w:rsidR="009756E1">
        <w:rPr>
          <w:b/>
          <w:sz w:val="25"/>
          <w:szCs w:val="25"/>
        </w:rPr>
        <w:t>5</w:t>
      </w:r>
      <w:r w:rsidR="002C6E6E">
        <w:rPr>
          <w:b/>
          <w:sz w:val="25"/>
          <w:szCs w:val="25"/>
        </w:rPr>
        <w:t>.</w:t>
      </w:r>
      <w:r w:rsidR="002C6E6E">
        <w:rPr>
          <w:b/>
          <w:sz w:val="25"/>
          <w:szCs w:val="25"/>
        </w:rPr>
        <w:tab/>
      </w:r>
      <w:r w:rsidR="002703B6" w:rsidRPr="00FF3124">
        <w:rPr>
          <w:b/>
          <w:sz w:val="25"/>
          <w:szCs w:val="25"/>
        </w:rPr>
        <w:t>Citizens Forum</w:t>
      </w:r>
    </w:p>
    <w:p w14:paraId="5AADE2DB" w14:textId="77777777" w:rsidR="0072180C" w:rsidRDefault="0072180C" w:rsidP="00382C0B">
      <w:pPr>
        <w:jc w:val="both"/>
        <w:rPr>
          <w:b/>
          <w:sz w:val="25"/>
          <w:szCs w:val="25"/>
        </w:rPr>
      </w:pPr>
    </w:p>
    <w:p w14:paraId="1C626716" w14:textId="410E3FAF" w:rsidR="00B73476" w:rsidRDefault="00BE05B7" w:rsidP="00382C0B">
      <w:pPr>
        <w:jc w:val="both"/>
        <w:rPr>
          <w:b/>
          <w:sz w:val="25"/>
          <w:szCs w:val="25"/>
        </w:rPr>
      </w:pPr>
      <w:r>
        <w:rPr>
          <w:b/>
          <w:sz w:val="25"/>
          <w:szCs w:val="25"/>
        </w:rPr>
        <w:t xml:space="preserve"> </w:t>
      </w:r>
      <w:r w:rsidR="009756E1">
        <w:rPr>
          <w:b/>
          <w:sz w:val="25"/>
          <w:szCs w:val="25"/>
        </w:rPr>
        <w:t>6</w:t>
      </w:r>
      <w:r w:rsidR="002C6E6E">
        <w:rPr>
          <w:b/>
          <w:sz w:val="25"/>
          <w:szCs w:val="25"/>
        </w:rPr>
        <w:t>.</w:t>
      </w:r>
      <w:r w:rsidR="002C6E6E">
        <w:rPr>
          <w:b/>
          <w:sz w:val="25"/>
          <w:szCs w:val="25"/>
        </w:rPr>
        <w:tab/>
      </w:r>
      <w:r w:rsidR="002703B6" w:rsidRPr="00FF3124">
        <w:rPr>
          <w:b/>
          <w:sz w:val="25"/>
          <w:szCs w:val="25"/>
        </w:rPr>
        <w:t>Old Business</w:t>
      </w:r>
      <w:r w:rsidR="00935AED">
        <w:rPr>
          <w:b/>
          <w:sz w:val="25"/>
          <w:szCs w:val="25"/>
        </w:rPr>
        <w:tab/>
      </w:r>
    </w:p>
    <w:p w14:paraId="376DE02C" w14:textId="512DD28E" w:rsidR="000E5837" w:rsidRDefault="000E5837" w:rsidP="00B14239">
      <w:pPr>
        <w:ind w:left="1440" w:hanging="720"/>
        <w:jc w:val="both"/>
        <w:rPr>
          <w:b/>
          <w:sz w:val="25"/>
          <w:szCs w:val="25"/>
        </w:rPr>
      </w:pPr>
    </w:p>
    <w:p w14:paraId="49FE3BD4" w14:textId="13BC3565" w:rsidR="0015019A" w:rsidRDefault="00E14290" w:rsidP="00E14290">
      <w:pPr>
        <w:ind w:left="1440" w:hanging="720"/>
        <w:jc w:val="both"/>
        <w:rPr>
          <w:b/>
          <w:sz w:val="25"/>
          <w:szCs w:val="25"/>
        </w:rPr>
      </w:pPr>
      <w:r>
        <w:rPr>
          <w:b/>
          <w:sz w:val="25"/>
          <w:szCs w:val="25"/>
        </w:rPr>
        <w:t>a.</w:t>
      </w:r>
      <w:r>
        <w:rPr>
          <w:b/>
          <w:sz w:val="25"/>
          <w:szCs w:val="25"/>
        </w:rPr>
        <w:tab/>
        <w:t xml:space="preserve">Res. No. </w:t>
      </w:r>
      <w:r w:rsidRPr="00C37D6E">
        <w:rPr>
          <w:b/>
          <w:sz w:val="25"/>
          <w:szCs w:val="25"/>
          <w:u w:val="single"/>
        </w:rPr>
        <w:t>8215</w:t>
      </w:r>
      <w:r>
        <w:rPr>
          <w:b/>
          <w:sz w:val="25"/>
          <w:szCs w:val="25"/>
        </w:rPr>
        <w:t xml:space="preserve"> </w:t>
      </w:r>
      <w:r w:rsidRPr="00C37D6E">
        <w:rPr>
          <w:b/>
          <w:sz w:val="25"/>
          <w:szCs w:val="25"/>
        </w:rPr>
        <w:t>A</w:t>
      </w:r>
      <w:r>
        <w:rPr>
          <w:b/>
          <w:sz w:val="25"/>
          <w:szCs w:val="25"/>
        </w:rPr>
        <w:t xml:space="preserve"> Resolution of the Council of the City of Rittman, Wayne and Medina Counties and State of Ohio, Authorizing the Finance Director to Make Advances and/or Transfers to or from Appropriate Accounts.</w:t>
      </w:r>
      <w:r w:rsidR="00DD1F20">
        <w:rPr>
          <w:b/>
          <w:sz w:val="25"/>
          <w:szCs w:val="25"/>
        </w:rPr>
        <w:t xml:space="preserve">  </w:t>
      </w:r>
      <w:r w:rsidR="006D7492">
        <w:rPr>
          <w:b/>
          <w:sz w:val="25"/>
          <w:szCs w:val="25"/>
        </w:rPr>
        <w:t>Third</w:t>
      </w:r>
      <w:r>
        <w:rPr>
          <w:b/>
          <w:sz w:val="25"/>
          <w:szCs w:val="25"/>
        </w:rPr>
        <w:t xml:space="preserve"> Reading.</w:t>
      </w:r>
    </w:p>
    <w:p w14:paraId="4823DC96" w14:textId="77777777" w:rsidR="00E14290" w:rsidRPr="00E92F1F" w:rsidRDefault="00E14290" w:rsidP="00E14290">
      <w:pPr>
        <w:ind w:left="1440" w:hanging="720"/>
        <w:jc w:val="both"/>
        <w:rPr>
          <w:b/>
          <w:sz w:val="25"/>
          <w:szCs w:val="25"/>
        </w:rPr>
      </w:pPr>
    </w:p>
    <w:p w14:paraId="66F1BA01" w14:textId="31211A78" w:rsidR="00C73506" w:rsidRDefault="00203388" w:rsidP="00203388">
      <w:pPr>
        <w:rPr>
          <w:b/>
          <w:sz w:val="25"/>
          <w:szCs w:val="25"/>
        </w:rPr>
      </w:pPr>
      <w:bookmarkStart w:id="0" w:name="_Hlk528052075"/>
      <w:r>
        <w:rPr>
          <w:b/>
          <w:sz w:val="25"/>
          <w:szCs w:val="25"/>
        </w:rPr>
        <w:t xml:space="preserve"> </w:t>
      </w:r>
      <w:r w:rsidR="009756E1">
        <w:rPr>
          <w:b/>
          <w:sz w:val="25"/>
          <w:szCs w:val="25"/>
        </w:rPr>
        <w:t xml:space="preserve"> 7</w:t>
      </w:r>
      <w:r>
        <w:rPr>
          <w:b/>
          <w:sz w:val="25"/>
          <w:szCs w:val="25"/>
        </w:rPr>
        <w:t>.</w:t>
      </w:r>
      <w:r>
        <w:rPr>
          <w:b/>
          <w:sz w:val="25"/>
          <w:szCs w:val="25"/>
        </w:rPr>
        <w:tab/>
        <w:t>New Business</w:t>
      </w:r>
    </w:p>
    <w:p w14:paraId="4EE1010F" w14:textId="7F20BF12" w:rsidR="00D93932" w:rsidRDefault="00C73506" w:rsidP="0015019A">
      <w:pPr>
        <w:rPr>
          <w:b/>
          <w:sz w:val="25"/>
          <w:szCs w:val="25"/>
        </w:rPr>
      </w:pPr>
      <w:r>
        <w:rPr>
          <w:b/>
          <w:sz w:val="25"/>
          <w:szCs w:val="25"/>
        </w:rPr>
        <w:tab/>
      </w:r>
    </w:p>
    <w:p w14:paraId="42ADDD92" w14:textId="500D23D0" w:rsidR="00922FB6" w:rsidRDefault="00922FB6" w:rsidP="00922FB6">
      <w:pPr>
        <w:ind w:left="1440" w:hanging="720"/>
        <w:jc w:val="both"/>
        <w:rPr>
          <w:b/>
          <w:sz w:val="25"/>
          <w:szCs w:val="25"/>
        </w:rPr>
      </w:pPr>
      <w:r>
        <w:rPr>
          <w:b/>
          <w:sz w:val="25"/>
          <w:szCs w:val="25"/>
        </w:rPr>
        <w:t>a.</w:t>
      </w:r>
      <w:r>
        <w:rPr>
          <w:b/>
          <w:sz w:val="25"/>
          <w:szCs w:val="25"/>
        </w:rPr>
        <w:tab/>
        <w:t xml:space="preserve">Ord. No. </w:t>
      </w:r>
      <w:r w:rsidR="00DD1F20">
        <w:rPr>
          <w:b/>
          <w:sz w:val="25"/>
          <w:szCs w:val="25"/>
          <w:u w:val="single"/>
        </w:rPr>
        <w:t>821</w:t>
      </w:r>
      <w:r w:rsidR="00A80681">
        <w:rPr>
          <w:b/>
          <w:sz w:val="25"/>
          <w:szCs w:val="25"/>
          <w:u w:val="single"/>
        </w:rPr>
        <w:t>7</w:t>
      </w:r>
      <w:r>
        <w:rPr>
          <w:b/>
          <w:sz w:val="25"/>
          <w:szCs w:val="25"/>
        </w:rPr>
        <w:t xml:space="preserve"> </w:t>
      </w:r>
      <w:bookmarkStart w:id="1" w:name="_Hlk56608249"/>
      <w:r>
        <w:rPr>
          <w:b/>
          <w:sz w:val="25"/>
          <w:szCs w:val="25"/>
        </w:rPr>
        <w:t xml:space="preserve">An Ordinance of the Council of the City of Rittman, Wayne and Medina Counties and State of Ohio, </w:t>
      </w:r>
      <w:bookmarkEnd w:id="1"/>
      <w:r w:rsidR="006D7492">
        <w:rPr>
          <w:b/>
          <w:sz w:val="25"/>
          <w:szCs w:val="25"/>
        </w:rPr>
        <w:t xml:space="preserve">Amending Section 171.69 Education Pay of the Codified Ordinances of the City of Rittman </w:t>
      </w:r>
      <w:r>
        <w:rPr>
          <w:b/>
          <w:sz w:val="25"/>
          <w:szCs w:val="25"/>
        </w:rPr>
        <w:t>and Declaring an Emergency.  Three Readings.</w:t>
      </w:r>
    </w:p>
    <w:p w14:paraId="00AFEDC1" w14:textId="7840A554" w:rsidR="00A80681" w:rsidRDefault="00A80681" w:rsidP="00922FB6">
      <w:pPr>
        <w:ind w:left="1440" w:hanging="720"/>
        <w:jc w:val="both"/>
        <w:rPr>
          <w:b/>
          <w:sz w:val="25"/>
          <w:szCs w:val="25"/>
        </w:rPr>
      </w:pPr>
    </w:p>
    <w:p w14:paraId="63138BC3" w14:textId="2323CEE9" w:rsidR="00A80681" w:rsidRDefault="00A80681" w:rsidP="00A80681">
      <w:pPr>
        <w:ind w:left="1440" w:hanging="720"/>
        <w:jc w:val="both"/>
        <w:rPr>
          <w:b/>
          <w:sz w:val="25"/>
          <w:szCs w:val="25"/>
        </w:rPr>
      </w:pPr>
      <w:r>
        <w:rPr>
          <w:b/>
          <w:sz w:val="25"/>
          <w:szCs w:val="25"/>
        </w:rPr>
        <w:t>b.</w:t>
      </w:r>
      <w:r>
        <w:rPr>
          <w:b/>
          <w:sz w:val="25"/>
          <w:szCs w:val="25"/>
        </w:rPr>
        <w:tab/>
        <w:t xml:space="preserve">Ord. No. </w:t>
      </w:r>
      <w:r>
        <w:rPr>
          <w:b/>
          <w:sz w:val="25"/>
          <w:szCs w:val="25"/>
          <w:u w:val="single"/>
        </w:rPr>
        <w:t>8218</w:t>
      </w:r>
      <w:r>
        <w:rPr>
          <w:b/>
          <w:sz w:val="25"/>
          <w:szCs w:val="25"/>
        </w:rPr>
        <w:t xml:space="preserve"> An Ordinance of the Council of the City of Rittman, Wayne and Medina Counties and State of Ohio, Amending the Annual Appropriation Ordinance No. 8200, as Amended According to the Attached Sheet(s) and Declaring an Emergency.  Three Readings.</w:t>
      </w:r>
    </w:p>
    <w:p w14:paraId="65315BD4" w14:textId="319CB9C5" w:rsidR="006D7492" w:rsidRDefault="006D7492" w:rsidP="00922FB6">
      <w:pPr>
        <w:ind w:left="1440" w:hanging="720"/>
        <w:jc w:val="both"/>
        <w:rPr>
          <w:b/>
          <w:sz w:val="25"/>
          <w:szCs w:val="25"/>
        </w:rPr>
      </w:pPr>
    </w:p>
    <w:p w14:paraId="648F87AA" w14:textId="3579FF87" w:rsidR="006D7492" w:rsidRDefault="00A80681" w:rsidP="00922FB6">
      <w:pPr>
        <w:ind w:left="1440" w:hanging="720"/>
        <w:jc w:val="both"/>
        <w:rPr>
          <w:b/>
          <w:sz w:val="25"/>
          <w:szCs w:val="25"/>
        </w:rPr>
      </w:pPr>
      <w:r>
        <w:rPr>
          <w:b/>
          <w:sz w:val="25"/>
          <w:szCs w:val="25"/>
        </w:rPr>
        <w:t>c</w:t>
      </w:r>
      <w:r w:rsidR="006D7492">
        <w:rPr>
          <w:b/>
          <w:sz w:val="25"/>
          <w:szCs w:val="25"/>
        </w:rPr>
        <w:t>.</w:t>
      </w:r>
      <w:r w:rsidR="006D7492">
        <w:rPr>
          <w:b/>
          <w:sz w:val="25"/>
          <w:szCs w:val="25"/>
        </w:rPr>
        <w:tab/>
        <w:t>Motion to Approve Gift Card Purchases to Home Depot for 2020 Pursuant to House Bill 312 and the City of Rittman Policy.</w:t>
      </w:r>
    </w:p>
    <w:p w14:paraId="244CABE5" w14:textId="12E94293" w:rsidR="008E1879" w:rsidRDefault="008E1879" w:rsidP="00922FB6">
      <w:pPr>
        <w:ind w:left="1440" w:hanging="720"/>
        <w:jc w:val="both"/>
        <w:rPr>
          <w:b/>
          <w:sz w:val="25"/>
          <w:szCs w:val="25"/>
        </w:rPr>
      </w:pPr>
    </w:p>
    <w:p w14:paraId="0786A6F9" w14:textId="4105D091" w:rsidR="008E1879" w:rsidRDefault="008E1879" w:rsidP="008E1879">
      <w:pPr>
        <w:tabs>
          <w:tab w:val="left" w:pos="720"/>
        </w:tabs>
        <w:ind w:left="1440" w:hanging="1440"/>
        <w:jc w:val="both"/>
        <w:rPr>
          <w:b/>
          <w:bCs/>
          <w:sz w:val="25"/>
          <w:szCs w:val="25"/>
        </w:rPr>
      </w:pPr>
      <w:r>
        <w:rPr>
          <w:b/>
          <w:sz w:val="25"/>
          <w:szCs w:val="25"/>
        </w:rPr>
        <w:tab/>
        <w:t>d.</w:t>
      </w:r>
      <w:r>
        <w:rPr>
          <w:b/>
          <w:sz w:val="25"/>
          <w:szCs w:val="25"/>
        </w:rPr>
        <w:tab/>
      </w:r>
      <w:r>
        <w:rPr>
          <w:b/>
          <w:bCs/>
          <w:sz w:val="25"/>
          <w:szCs w:val="25"/>
        </w:rPr>
        <w:t xml:space="preserve">Motion to Approve the Renewal of the Placement of Farmland in an Agricultural District for Parcel Numbers 36-00610.000 and 62-00005.000 for </w:t>
      </w:r>
      <w:r>
        <w:rPr>
          <w:b/>
          <w:bCs/>
          <w:sz w:val="25"/>
          <w:szCs w:val="25"/>
        </w:rPr>
        <w:t>Michael N.</w:t>
      </w:r>
      <w:r>
        <w:rPr>
          <w:b/>
          <w:bCs/>
          <w:sz w:val="25"/>
          <w:szCs w:val="25"/>
        </w:rPr>
        <w:t xml:space="preserve"> &amp; </w:t>
      </w:r>
      <w:r>
        <w:rPr>
          <w:b/>
          <w:bCs/>
          <w:sz w:val="25"/>
          <w:szCs w:val="25"/>
        </w:rPr>
        <w:t>Norene K. Miller</w:t>
      </w:r>
      <w:r>
        <w:rPr>
          <w:b/>
          <w:bCs/>
          <w:sz w:val="25"/>
          <w:szCs w:val="25"/>
        </w:rPr>
        <w:t>.</w:t>
      </w:r>
    </w:p>
    <w:p w14:paraId="5CFD3B13" w14:textId="77777777" w:rsidR="00E760CD" w:rsidRDefault="00E760CD" w:rsidP="00915C88">
      <w:pPr>
        <w:jc w:val="both"/>
        <w:rPr>
          <w:b/>
          <w:sz w:val="25"/>
          <w:szCs w:val="25"/>
        </w:rPr>
      </w:pPr>
    </w:p>
    <w:bookmarkEnd w:id="0"/>
    <w:p w14:paraId="098D2392" w14:textId="658B6EA8" w:rsidR="00BE05B7" w:rsidRDefault="000933F6" w:rsidP="00000FB5">
      <w:pPr>
        <w:tabs>
          <w:tab w:val="left" w:pos="720"/>
        </w:tabs>
        <w:jc w:val="both"/>
        <w:rPr>
          <w:b/>
          <w:sz w:val="25"/>
          <w:szCs w:val="25"/>
        </w:rPr>
      </w:pPr>
      <w:r>
        <w:rPr>
          <w:b/>
          <w:sz w:val="25"/>
          <w:szCs w:val="25"/>
        </w:rPr>
        <w:t xml:space="preserve">  </w:t>
      </w:r>
      <w:r w:rsidR="009756E1">
        <w:rPr>
          <w:b/>
          <w:sz w:val="25"/>
          <w:szCs w:val="25"/>
        </w:rPr>
        <w:t>8</w:t>
      </w:r>
      <w:r w:rsidR="00A361CE">
        <w:rPr>
          <w:b/>
          <w:sz w:val="25"/>
          <w:szCs w:val="25"/>
        </w:rPr>
        <w:t>.</w:t>
      </w:r>
      <w:r w:rsidR="00B1047B">
        <w:rPr>
          <w:b/>
          <w:sz w:val="25"/>
          <w:szCs w:val="25"/>
        </w:rPr>
        <w:tab/>
        <w:t>City Manager’s Remarks</w:t>
      </w:r>
    </w:p>
    <w:p w14:paraId="7E7625D8" w14:textId="22A5B83F" w:rsidR="0035578A" w:rsidRDefault="0035578A" w:rsidP="00382C0B">
      <w:pPr>
        <w:tabs>
          <w:tab w:val="left" w:pos="720"/>
        </w:tabs>
        <w:jc w:val="both"/>
        <w:rPr>
          <w:b/>
          <w:sz w:val="25"/>
          <w:szCs w:val="25"/>
        </w:rPr>
      </w:pPr>
    </w:p>
    <w:p w14:paraId="6DBAD209" w14:textId="60D209E2" w:rsidR="00922FB6" w:rsidRDefault="009756E1" w:rsidP="00922FB6">
      <w:pPr>
        <w:tabs>
          <w:tab w:val="left" w:pos="720"/>
        </w:tabs>
        <w:jc w:val="both"/>
        <w:rPr>
          <w:b/>
          <w:sz w:val="25"/>
          <w:szCs w:val="25"/>
        </w:rPr>
      </w:pPr>
      <w:r>
        <w:rPr>
          <w:b/>
          <w:sz w:val="25"/>
          <w:szCs w:val="25"/>
        </w:rPr>
        <w:t xml:space="preserve">  9</w:t>
      </w:r>
      <w:r w:rsidR="00B1047B">
        <w:rPr>
          <w:b/>
          <w:sz w:val="25"/>
          <w:szCs w:val="25"/>
        </w:rPr>
        <w:t>.</w:t>
      </w:r>
      <w:r w:rsidR="00B1047B">
        <w:rPr>
          <w:b/>
          <w:sz w:val="25"/>
          <w:szCs w:val="25"/>
        </w:rPr>
        <w:tab/>
        <w:t>Finance Director’s Remarks</w:t>
      </w:r>
    </w:p>
    <w:p w14:paraId="74A352A2" w14:textId="77777777" w:rsidR="0072180C" w:rsidRPr="00C51987" w:rsidRDefault="0072180C" w:rsidP="0072048D">
      <w:pPr>
        <w:tabs>
          <w:tab w:val="left" w:pos="720"/>
        </w:tabs>
        <w:jc w:val="both"/>
        <w:rPr>
          <w:b/>
          <w:sz w:val="25"/>
          <w:szCs w:val="25"/>
        </w:rPr>
      </w:pPr>
    </w:p>
    <w:p w14:paraId="5F876A21" w14:textId="28ECEE3A" w:rsidR="00E176C4" w:rsidRDefault="005A4714" w:rsidP="0072048D">
      <w:pPr>
        <w:tabs>
          <w:tab w:val="left" w:pos="720"/>
        </w:tabs>
        <w:jc w:val="both"/>
        <w:rPr>
          <w:b/>
          <w:sz w:val="25"/>
          <w:szCs w:val="25"/>
        </w:rPr>
      </w:pPr>
      <w:r>
        <w:rPr>
          <w:b/>
          <w:sz w:val="25"/>
          <w:szCs w:val="25"/>
        </w:rPr>
        <w:t>1</w:t>
      </w:r>
      <w:r w:rsidR="009756E1">
        <w:rPr>
          <w:b/>
          <w:sz w:val="25"/>
          <w:szCs w:val="25"/>
        </w:rPr>
        <w:t>0</w:t>
      </w:r>
      <w:r w:rsidR="00B1047B">
        <w:rPr>
          <w:b/>
          <w:sz w:val="25"/>
          <w:szCs w:val="25"/>
        </w:rPr>
        <w:t>.</w:t>
      </w:r>
      <w:r w:rsidR="00B1047B">
        <w:rPr>
          <w:b/>
          <w:sz w:val="25"/>
          <w:szCs w:val="25"/>
        </w:rPr>
        <w:tab/>
        <w:t>Council Remarks</w:t>
      </w:r>
    </w:p>
    <w:p w14:paraId="357C6426" w14:textId="001ACC04" w:rsidR="006C4C1F" w:rsidRDefault="006C4C1F" w:rsidP="0072048D">
      <w:pPr>
        <w:tabs>
          <w:tab w:val="left" w:pos="720"/>
        </w:tabs>
        <w:jc w:val="both"/>
        <w:rPr>
          <w:b/>
          <w:sz w:val="25"/>
          <w:szCs w:val="25"/>
        </w:rPr>
      </w:pPr>
    </w:p>
    <w:p w14:paraId="17462B95" w14:textId="660F9E82" w:rsidR="00D7740E" w:rsidRDefault="006C4C1F" w:rsidP="00CE2CC1">
      <w:pPr>
        <w:tabs>
          <w:tab w:val="left" w:pos="720"/>
        </w:tabs>
        <w:ind w:left="1440" w:hanging="1440"/>
        <w:jc w:val="both"/>
        <w:rPr>
          <w:b/>
          <w:sz w:val="25"/>
          <w:szCs w:val="25"/>
        </w:rPr>
      </w:pPr>
      <w:r>
        <w:rPr>
          <w:b/>
          <w:sz w:val="25"/>
          <w:szCs w:val="25"/>
        </w:rPr>
        <w:tab/>
      </w:r>
      <w:r w:rsidR="000E5837">
        <w:rPr>
          <w:b/>
          <w:sz w:val="25"/>
          <w:szCs w:val="25"/>
        </w:rPr>
        <w:t>a</w:t>
      </w:r>
      <w:r w:rsidR="009E7A48">
        <w:rPr>
          <w:b/>
          <w:sz w:val="25"/>
          <w:szCs w:val="25"/>
        </w:rPr>
        <w:t>.</w:t>
      </w:r>
      <w:r w:rsidR="009E7A48">
        <w:rPr>
          <w:b/>
          <w:sz w:val="25"/>
          <w:szCs w:val="25"/>
        </w:rPr>
        <w:tab/>
        <w:t>Approval of Voucher #’s</w:t>
      </w:r>
      <w:r w:rsidR="00660ED5">
        <w:rPr>
          <w:b/>
          <w:sz w:val="25"/>
          <w:szCs w:val="25"/>
        </w:rPr>
        <w:t xml:space="preserve"> </w:t>
      </w:r>
      <w:r w:rsidR="00EB392A">
        <w:rPr>
          <w:b/>
          <w:sz w:val="25"/>
          <w:szCs w:val="25"/>
        </w:rPr>
        <w:t>1</w:t>
      </w:r>
      <w:r w:rsidR="00371D4C">
        <w:rPr>
          <w:b/>
          <w:sz w:val="25"/>
          <w:szCs w:val="25"/>
        </w:rPr>
        <w:t>3603</w:t>
      </w:r>
      <w:r w:rsidR="00F14442">
        <w:rPr>
          <w:b/>
          <w:sz w:val="25"/>
          <w:szCs w:val="25"/>
        </w:rPr>
        <w:t xml:space="preserve"> </w:t>
      </w:r>
      <w:r w:rsidR="009E7A48">
        <w:rPr>
          <w:b/>
          <w:sz w:val="25"/>
          <w:szCs w:val="25"/>
        </w:rPr>
        <w:t>thru</w:t>
      </w:r>
      <w:r w:rsidR="00D67E8B">
        <w:rPr>
          <w:b/>
          <w:sz w:val="25"/>
          <w:szCs w:val="25"/>
        </w:rPr>
        <w:t xml:space="preserve"> </w:t>
      </w:r>
      <w:r w:rsidR="00371D4C">
        <w:rPr>
          <w:b/>
          <w:sz w:val="25"/>
          <w:szCs w:val="25"/>
        </w:rPr>
        <w:t>13680.</w:t>
      </w:r>
    </w:p>
    <w:p w14:paraId="375DB905" w14:textId="77777777" w:rsidR="00D7740E" w:rsidRDefault="00D7740E" w:rsidP="00ED18AD">
      <w:pPr>
        <w:tabs>
          <w:tab w:val="left" w:pos="720"/>
        </w:tabs>
        <w:ind w:left="1440" w:hanging="1440"/>
        <w:jc w:val="both"/>
        <w:rPr>
          <w:b/>
          <w:sz w:val="25"/>
          <w:szCs w:val="25"/>
        </w:rPr>
      </w:pPr>
    </w:p>
    <w:p w14:paraId="1FD8D4BB" w14:textId="3F17378C" w:rsidR="00A250DC" w:rsidRDefault="00A250DC" w:rsidP="00A250DC">
      <w:pPr>
        <w:tabs>
          <w:tab w:val="left" w:pos="720"/>
        </w:tabs>
        <w:jc w:val="both"/>
        <w:rPr>
          <w:b/>
          <w:sz w:val="25"/>
          <w:szCs w:val="25"/>
        </w:rPr>
      </w:pPr>
      <w:r>
        <w:rPr>
          <w:b/>
          <w:sz w:val="25"/>
          <w:szCs w:val="25"/>
        </w:rPr>
        <w:t>1</w:t>
      </w:r>
      <w:r w:rsidR="009756E1">
        <w:rPr>
          <w:b/>
          <w:sz w:val="25"/>
          <w:szCs w:val="25"/>
        </w:rPr>
        <w:t>1</w:t>
      </w:r>
      <w:r>
        <w:rPr>
          <w:b/>
          <w:sz w:val="25"/>
          <w:szCs w:val="25"/>
        </w:rPr>
        <w:t>.</w:t>
      </w:r>
      <w:r>
        <w:rPr>
          <w:b/>
          <w:sz w:val="25"/>
          <w:szCs w:val="25"/>
        </w:rPr>
        <w:tab/>
        <w:t xml:space="preserve">Adjournment         </w:t>
      </w:r>
      <w:r>
        <w:rPr>
          <w:b/>
          <w:sz w:val="25"/>
          <w:szCs w:val="25"/>
        </w:rPr>
        <w:tab/>
      </w:r>
      <w:r>
        <w:rPr>
          <w:b/>
          <w:sz w:val="25"/>
          <w:szCs w:val="25"/>
        </w:rPr>
        <w:tab/>
      </w:r>
      <w:r>
        <w:rPr>
          <w:b/>
          <w:sz w:val="25"/>
          <w:szCs w:val="25"/>
        </w:rPr>
        <w:tab/>
      </w:r>
      <w:r>
        <w:rPr>
          <w:b/>
          <w:sz w:val="25"/>
          <w:szCs w:val="25"/>
        </w:rPr>
        <w:tab/>
      </w:r>
    </w:p>
    <w:p w14:paraId="1150DEDC" w14:textId="5366F39A" w:rsidR="00274D2A" w:rsidRDefault="00274D2A" w:rsidP="00E176C4">
      <w:pPr>
        <w:tabs>
          <w:tab w:val="left" w:pos="720"/>
        </w:tabs>
        <w:ind w:left="1436" w:hanging="1440"/>
        <w:jc w:val="both"/>
        <w:rPr>
          <w:b/>
          <w:sz w:val="25"/>
          <w:szCs w:val="25"/>
        </w:rPr>
      </w:pPr>
      <w:r>
        <w:rPr>
          <w:b/>
          <w:sz w:val="25"/>
          <w:szCs w:val="25"/>
        </w:rPr>
        <w:lastRenderedPageBreak/>
        <w:tab/>
      </w:r>
      <w:r>
        <w:rPr>
          <w:b/>
          <w:sz w:val="25"/>
          <w:szCs w:val="25"/>
        </w:rPr>
        <w:tab/>
      </w:r>
    </w:p>
    <w:sectPr w:rsidR="00274D2A" w:rsidSect="00371D4C">
      <w:type w:val="continuous"/>
      <w:pgSz w:w="12240" w:h="15840" w:code="1"/>
      <w:pgMar w:top="720" w:right="1080" w:bottom="720" w:left="108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106D2"/>
    <w:multiLevelType w:val="hybridMultilevel"/>
    <w:tmpl w:val="9692EBA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71C6018"/>
    <w:multiLevelType w:val="hybridMultilevel"/>
    <w:tmpl w:val="65E477EE"/>
    <w:lvl w:ilvl="0" w:tplc="1276B74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347CE"/>
    <w:multiLevelType w:val="hybridMultilevel"/>
    <w:tmpl w:val="906E4D12"/>
    <w:lvl w:ilvl="0" w:tplc="1276B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752FC"/>
    <w:multiLevelType w:val="hybridMultilevel"/>
    <w:tmpl w:val="9432E31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B03661D"/>
    <w:multiLevelType w:val="hybridMultilevel"/>
    <w:tmpl w:val="55923E3A"/>
    <w:lvl w:ilvl="0" w:tplc="CA70B5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C5D6253"/>
    <w:multiLevelType w:val="hybridMultilevel"/>
    <w:tmpl w:val="522260A6"/>
    <w:lvl w:ilvl="0" w:tplc="C0C25C7A">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27514C6"/>
    <w:multiLevelType w:val="hybridMultilevel"/>
    <w:tmpl w:val="8FA2D056"/>
    <w:lvl w:ilvl="0" w:tplc="E714A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36069C"/>
    <w:multiLevelType w:val="hybridMultilevel"/>
    <w:tmpl w:val="78C45802"/>
    <w:lvl w:ilvl="0" w:tplc="7D2A4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093E35"/>
    <w:multiLevelType w:val="hybridMultilevel"/>
    <w:tmpl w:val="C584D8FE"/>
    <w:lvl w:ilvl="0" w:tplc="53C888BE">
      <w:start w:val="1"/>
      <w:numFmt w:val="lowerLetter"/>
      <w:lvlText w:val="%1."/>
      <w:lvlJc w:val="left"/>
      <w:pPr>
        <w:ind w:left="144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14B0192"/>
    <w:multiLevelType w:val="hybridMultilevel"/>
    <w:tmpl w:val="EF02AE26"/>
    <w:lvl w:ilvl="0" w:tplc="95882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7059DE"/>
    <w:multiLevelType w:val="hybridMultilevel"/>
    <w:tmpl w:val="83B6826E"/>
    <w:lvl w:ilvl="0" w:tplc="53C888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11F3041"/>
    <w:multiLevelType w:val="hybridMultilevel"/>
    <w:tmpl w:val="752450F0"/>
    <w:lvl w:ilvl="0" w:tplc="1276B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D7B67B9"/>
    <w:multiLevelType w:val="hybridMultilevel"/>
    <w:tmpl w:val="07521CB8"/>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7"/>
  </w:num>
  <w:num w:numId="2">
    <w:abstractNumId w:val="6"/>
  </w:num>
  <w:num w:numId="3">
    <w:abstractNumId w:val="11"/>
  </w:num>
  <w:num w:numId="4">
    <w:abstractNumId w:val="1"/>
  </w:num>
  <w:num w:numId="5">
    <w:abstractNumId w:val="2"/>
  </w:num>
  <w:num w:numId="6">
    <w:abstractNumId w:val="4"/>
  </w:num>
  <w:num w:numId="7">
    <w:abstractNumId w:val="12"/>
  </w:num>
  <w:num w:numId="8">
    <w:abstractNumId w:val="3"/>
  </w:num>
  <w:num w:numId="9">
    <w:abstractNumId w:val="0"/>
  </w:num>
  <w:num w:numId="10">
    <w:abstractNumId w:val="9"/>
  </w:num>
  <w:num w:numId="11">
    <w:abstractNumId w:val="8"/>
  </w:num>
  <w:num w:numId="12">
    <w:abstractNumId w:val="1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B6"/>
    <w:rsid w:val="00000FB5"/>
    <w:rsid w:val="0000749B"/>
    <w:rsid w:val="00013AC3"/>
    <w:rsid w:val="0002330A"/>
    <w:rsid w:val="000272C7"/>
    <w:rsid w:val="0003413F"/>
    <w:rsid w:val="00046CD4"/>
    <w:rsid w:val="0005441A"/>
    <w:rsid w:val="00056598"/>
    <w:rsid w:val="000732ED"/>
    <w:rsid w:val="00073C94"/>
    <w:rsid w:val="00074495"/>
    <w:rsid w:val="00077000"/>
    <w:rsid w:val="000843C2"/>
    <w:rsid w:val="00090C24"/>
    <w:rsid w:val="000933F6"/>
    <w:rsid w:val="00093909"/>
    <w:rsid w:val="0009416E"/>
    <w:rsid w:val="000961F6"/>
    <w:rsid w:val="000A704C"/>
    <w:rsid w:val="000B10FC"/>
    <w:rsid w:val="000B2F33"/>
    <w:rsid w:val="000B5972"/>
    <w:rsid w:val="000B5A8D"/>
    <w:rsid w:val="000C0BA4"/>
    <w:rsid w:val="000C3BC3"/>
    <w:rsid w:val="000C4D0B"/>
    <w:rsid w:val="000C77FC"/>
    <w:rsid w:val="000E5837"/>
    <w:rsid w:val="000E6115"/>
    <w:rsid w:val="000F29D2"/>
    <w:rsid w:val="00104022"/>
    <w:rsid w:val="001075B5"/>
    <w:rsid w:val="00112D69"/>
    <w:rsid w:val="00136FB4"/>
    <w:rsid w:val="00137D58"/>
    <w:rsid w:val="00140216"/>
    <w:rsid w:val="00145904"/>
    <w:rsid w:val="0015019A"/>
    <w:rsid w:val="00151CB6"/>
    <w:rsid w:val="00155314"/>
    <w:rsid w:val="00184E70"/>
    <w:rsid w:val="00193F70"/>
    <w:rsid w:val="001A3E57"/>
    <w:rsid w:val="001A5AB5"/>
    <w:rsid w:val="001B6745"/>
    <w:rsid w:val="001C33A0"/>
    <w:rsid w:val="001C71AA"/>
    <w:rsid w:val="001D5901"/>
    <w:rsid w:val="001E238F"/>
    <w:rsid w:val="001E23CF"/>
    <w:rsid w:val="001E255C"/>
    <w:rsid w:val="001E2581"/>
    <w:rsid w:val="001E62D4"/>
    <w:rsid w:val="001F0030"/>
    <w:rsid w:val="001F1372"/>
    <w:rsid w:val="001F3962"/>
    <w:rsid w:val="001F7F0E"/>
    <w:rsid w:val="00203388"/>
    <w:rsid w:val="00206895"/>
    <w:rsid w:val="0021665C"/>
    <w:rsid w:val="00226DB2"/>
    <w:rsid w:val="00227936"/>
    <w:rsid w:val="00233986"/>
    <w:rsid w:val="0023655B"/>
    <w:rsid w:val="002448DA"/>
    <w:rsid w:val="00250277"/>
    <w:rsid w:val="00252BB7"/>
    <w:rsid w:val="0025478B"/>
    <w:rsid w:val="002567CD"/>
    <w:rsid w:val="00256CED"/>
    <w:rsid w:val="002578F0"/>
    <w:rsid w:val="00260D42"/>
    <w:rsid w:val="002703B6"/>
    <w:rsid w:val="00274D2A"/>
    <w:rsid w:val="00277901"/>
    <w:rsid w:val="0028381B"/>
    <w:rsid w:val="00290743"/>
    <w:rsid w:val="002921F2"/>
    <w:rsid w:val="00292365"/>
    <w:rsid w:val="00292DD4"/>
    <w:rsid w:val="0029351F"/>
    <w:rsid w:val="00295B86"/>
    <w:rsid w:val="002A1261"/>
    <w:rsid w:val="002B17DB"/>
    <w:rsid w:val="002B22AB"/>
    <w:rsid w:val="002B4873"/>
    <w:rsid w:val="002B4E36"/>
    <w:rsid w:val="002B6759"/>
    <w:rsid w:val="002C273E"/>
    <w:rsid w:val="002C2EAA"/>
    <w:rsid w:val="002C3FEA"/>
    <w:rsid w:val="002C6E6E"/>
    <w:rsid w:val="002D2064"/>
    <w:rsid w:val="002E150E"/>
    <w:rsid w:val="002E4263"/>
    <w:rsid w:val="002F2520"/>
    <w:rsid w:val="0030317D"/>
    <w:rsid w:val="00321CA1"/>
    <w:rsid w:val="003266CE"/>
    <w:rsid w:val="00331124"/>
    <w:rsid w:val="003355F7"/>
    <w:rsid w:val="003373F5"/>
    <w:rsid w:val="00337BA5"/>
    <w:rsid w:val="0034530C"/>
    <w:rsid w:val="00353004"/>
    <w:rsid w:val="00353580"/>
    <w:rsid w:val="0035578A"/>
    <w:rsid w:val="00360FFE"/>
    <w:rsid w:val="00361AAA"/>
    <w:rsid w:val="00371452"/>
    <w:rsid w:val="003719A6"/>
    <w:rsid w:val="00371D4C"/>
    <w:rsid w:val="003741F1"/>
    <w:rsid w:val="0037635E"/>
    <w:rsid w:val="00376ACB"/>
    <w:rsid w:val="00382C0B"/>
    <w:rsid w:val="00384806"/>
    <w:rsid w:val="00390F69"/>
    <w:rsid w:val="003971BE"/>
    <w:rsid w:val="003A1A8E"/>
    <w:rsid w:val="003A2F8A"/>
    <w:rsid w:val="003D12BF"/>
    <w:rsid w:val="003D64E7"/>
    <w:rsid w:val="003D66C6"/>
    <w:rsid w:val="003E7799"/>
    <w:rsid w:val="003E7BC9"/>
    <w:rsid w:val="0040190B"/>
    <w:rsid w:val="00403D41"/>
    <w:rsid w:val="0041334C"/>
    <w:rsid w:val="00417315"/>
    <w:rsid w:val="004211B5"/>
    <w:rsid w:val="00432385"/>
    <w:rsid w:val="00447B75"/>
    <w:rsid w:val="00455142"/>
    <w:rsid w:val="0046166C"/>
    <w:rsid w:val="004640D0"/>
    <w:rsid w:val="00466B96"/>
    <w:rsid w:val="0047110C"/>
    <w:rsid w:val="00471640"/>
    <w:rsid w:val="0047235D"/>
    <w:rsid w:val="004752DA"/>
    <w:rsid w:val="004779E0"/>
    <w:rsid w:val="004902C1"/>
    <w:rsid w:val="00496E01"/>
    <w:rsid w:val="004A6385"/>
    <w:rsid w:val="004B1438"/>
    <w:rsid w:val="004B2BD5"/>
    <w:rsid w:val="004B31EC"/>
    <w:rsid w:val="004B3603"/>
    <w:rsid w:val="004C1D55"/>
    <w:rsid w:val="004C5E15"/>
    <w:rsid w:val="004C78E0"/>
    <w:rsid w:val="004D06DD"/>
    <w:rsid w:val="004D276D"/>
    <w:rsid w:val="004D2D27"/>
    <w:rsid w:val="004E25DF"/>
    <w:rsid w:val="004E350A"/>
    <w:rsid w:val="004E5E7B"/>
    <w:rsid w:val="004E78DD"/>
    <w:rsid w:val="004F658D"/>
    <w:rsid w:val="00507048"/>
    <w:rsid w:val="005072A9"/>
    <w:rsid w:val="005101F6"/>
    <w:rsid w:val="00515C12"/>
    <w:rsid w:val="00523974"/>
    <w:rsid w:val="00526944"/>
    <w:rsid w:val="00534869"/>
    <w:rsid w:val="005349BB"/>
    <w:rsid w:val="00537084"/>
    <w:rsid w:val="00537114"/>
    <w:rsid w:val="00541C16"/>
    <w:rsid w:val="00542850"/>
    <w:rsid w:val="00547A97"/>
    <w:rsid w:val="0055025E"/>
    <w:rsid w:val="005513EE"/>
    <w:rsid w:val="00551D2D"/>
    <w:rsid w:val="00554CB3"/>
    <w:rsid w:val="00567A91"/>
    <w:rsid w:val="00573F14"/>
    <w:rsid w:val="00574D6F"/>
    <w:rsid w:val="00576CB5"/>
    <w:rsid w:val="00580747"/>
    <w:rsid w:val="00585058"/>
    <w:rsid w:val="00591C6D"/>
    <w:rsid w:val="00593015"/>
    <w:rsid w:val="00594D94"/>
    <w:rsid w:val="005A2F99"/>
    <w:rsid w:val="005A4714"/>
    <w:rsid w:val="005C0EB3"/>
    <w:rsid w:val="005C2956"/>
    <w:rsid w:val="005C7E92"/>
    <w:rsid w:val="005D0AB1"/>
    <w:rsid w:val="005D1331"/>
    <w:rsid w:val="005D57F1"/>
    <w:rsid w:val="005D594F"/>
    <w:rsid w:val="005D6B5A"/>
    <w:rsid w:val="005E53A6"/>
    <w:rsid w:val="005F02E0"/>
    <w:rsid w:val="005F08B2"/>
    <w:rsid w:val="00601F0E"/>
    <w:rsid w:val="00604BCF"/>
    <w:rsid w:val="006074B7"/>
    <w:rsid w:val="006078AE"/>
    <w:rsid w:val="00610FED"/>
    <w:rsid w:val="00621409"/>
    <w:rsid w:val="00622AF9"/>
    <w:rsid w:val="00625A65"/>
    <w:rsid w:val="006273A3"/>
    <w:rsid w:val="00642D79"/>
    <w:rsid w:val="00645CFF"/>
    <w:rsid w:val="00650712"/>
    <w:rsid w:val="00660ED5"/>
    <w:rsid w:val="00661607"/>
    <w:rsid w:val="00663D2F"/>
    <w:rsid w:val="006650ED"/>
    <w:rsid w:val="00676B10"/>
    <w:rsid w:val="00695633"/>
    <w:rsid w:val="006A7405"/>
    <w:rsid w:val="006B1EA2"/>
    <w:rsid w:val="006B6BDF"/>
    <w:rsid w:val="006C39F2"/>
    <w:rsid w:val="006C4C1F"/>
    <w:rsid w:val="006D5288"/>
    <w:rsid w:val="006D5F2A"/>
    <w:rsid w:val="006D7492"/>
    <w:rsid w:val="006E65A3"/>
    <w:rsid w:val="00701543"/>
    <w:rsid w:val="0070260F"/>
    <w:rsid w:val="00703B0D"/>
    <w:rsid w:val="007106D9"/>
    <w:rsid w:val="00712306"/>
    <w:rsid w:val="0072048D"/>
    <w:rsid w:val="0072180C"/>
    <w:rsid w:val="007234A8"/>
    <w:rsid w:val="00724703"/>
    <w:rsid w:val="00736AF8"/>
    <w:rsid w:val="00741486"/>
    <w:rsid w:val="0075335D"/>
    <w:rsid w:val="00753BC4"/>
    <w:rsid w:val="00762721"/>
    <w:rsid w:val="00767B8D"/>
    <w:rsid w:val="00775B51"/>
    <w:rsid w:val="00783337"/>
    <w:rsid w:val="0079403E"/>
    <w:rsid w:val="00795635"/>
    <w:rsid w:val="007A66DC"/>
    <w:rsid w:val="007B0431"/>
    <w:rsid w:val="007D14E2"/>
    <w:rsid w:val="007D407E"/>
    <w:rsid w:val="007E0721"/>
    <w:rsid w:val="007E3A0B"/>
    <w:rsid w:val="007E58DB"/>
    <w:rsid w:val="0080658F"/>
    <w:rsid w:val="008161A5"/>
    <w:rsid w:val="00820898"/>
    <w:rsid w:val="00826044"/>
    <w:rsid w:val="00830209"/>
    <w:rsid w:val="0083241A"/>
    <w:rsid w:val="00833F38"/>
    <w:rsid w:val="00843352"/>
    <w:rsid w:val="0085207A"/>
    <w:rsid w:val="008548C9"/>
    <w:rsid w:val="00863969"/>
    <w:rsid w:val="0086660B"/>
    <w:rsid w:val="00870FB0"/>
    <w:rsid w:val="008740D8"/>
    <w:rsid w:val="008879B7"/>
    <w:rsid w:val="00893EDB"/>
    <w:rsid w:val="008950F1"/>
    <w:rsid w:val="008970E7"/>
    <w:rsid w:val="008B777F"/>
    <w:rsid w:val="008B79ED"/>
    <w:rsid w:val="008C6DF2"/>
    <w:rsid w:val="008D4C45"/>
    <w:rsid w:val="008E1879"/>
    <w:rsid w:val="008F005A"/>
    <w:rsid w:val="008F0726"/>
    <w:rsid w:val="008F37CB"/>
    <w:rsid w:val="008F431F"/>
    <w:rsid w:val="00903DCC"/>
    <w:rsid w:val="00904C53"/>
    <w:rsid w:val="00910869"/>
    <w:rsid w:val="009131D3"/>
    <w:rsid w:val="00915C88"/>
    <w:rsid w:val="00922FB6"/>
    <w:rsid w:val="00930624"/>
    <w:rsid w:val="00933F8B"/>
    <w:rsid w:val="009345A1"/>
    <w:rsid w:val="00935AED"/>
    <w:rsid w:val="00936EE0"/>
    <w:rsid w:val="009472CD"/>
    <w:rsid w:val="00952B30"/>
    <w:rsid w:val="00970F13"/>
    <w:rsid w:val="00975622"/>
    <w:rsid w:val="009756E1"/>
    <w:rsid w:val="009779E2"/>
    <w:rsid w:val="00982B74"/>
    <w:rsid w:val="0098598F"/>
    <w:rsid w:val="0099648B"/>
    <w:rsid w:val="009B2043"/>
    <w:rsid w:val="009B7211"/>
    <w:rsid w:val="009C1FF0"/>
    <w:rsid w:val="009C52F5"/>
    <w:rsid w:val="009D0904"/>
    <w:rsid w:val="009D201C"/>
    <w:rsid w:val="009D2612"/>
    <w:rsid w:val="009E7A48"/>
    <w:rsid w:val="009F3737"/>
    <w:rsid w:val="00A01E85"/>
    <w:rsid w:val="00A04455"/>
    <w:rsid w:val="00A0720C"/>
    <w:rsid w:val="00A10C94"/>
    <w:rsid w:val="00A10F3D"/>
    <w:rsid w:val="00A16570"/>
    <w:rsid w:val="00A21EA6"/>
    <w:rsid w:val="00A232E7"/>
    <w:rsid w:val="00A250DC"/>
    <w:rsid w:val="00A3047B"/>
    <w:rsid w:val="00A30946"/>
    <w:rsid w:val="00A31CA6"/>
    <w:rsid w:val="00A34332"/>
    <w:rsid w:val="00A354B5"/>
    <w:rsid w:val="00A361CE"/>
    <w:rsid w:val="00A46C31"/>
    <w:rsid w:val="00A4718F"/>
    <w:rsid w:val="00A5023C"/>
    <w:rsid w:val="00A5077E"/>
    <w:rsid w:val="00A51985"/>
    <w:rsid w:val="00A51BA5"/>
    <w:rsid w:val="00A623B9"/>
    <w:rsid w:val="00A64E01"/>
    <w:rsid w:val="00A67F72"/>
    <w:rsid w:val="00A752F3"/>
    <w:rsid w:val="00A755B3"/>
    <w:rsid w:val="00A76050"/>
    <w:rsid w:val="00A80681"/>
    <w:rsid w:val="00A837C3"/>
    <w:rsid w:val="00A83A6D"/>
    <w:rsid w:val="00A85A35"/>
    <w:rsid w:val="00A9140A"/>
    <w:rsid w:val="00A9566C"/>
    <w:rsid w:val="00A97443"/>
    <w:rsid w:val="00AA380C"/>
    <w:rsid w:val="00AA410F"/>
    <w:rsid w:val="00AB07CE"/>
    <w:rsid w:val="00AB233A"/>
    <w:rsid w:val="00AB711E"/>
    <w:rsid w:val="00AB7309"/>
    <w:rsid w:val="00AC0456"/>
    <w:rsid w:val="00AC35B9"/>
    <w:rsid w:val="00AE2637"/>
    <w:rsid w:val="00AE33AA"/>
    <w:rsid w:val="00AF43D6"/>
    <w:rsid w:val="00B013FB"/>
    <w:rsid w:val="00B1047B"/>
    <w:rsid w:val="00B11306"/>
    <w:rsid w:val="00B14239"/>
    <w:rsid w:val="00B14E55"/>
    <w:rsid w:val="00B15020"/>
    <w:rsid w:val="00B17A64"/>
    <w:rsid w:val="00B31D6A"/>
    <w:rsid w:val="00B35936"/>
    <w:rsid w:val="00B47A36"/>
    <w:rsid w:val="00B50514"/>
    <w:rsid w:val="00B56A71"/>
    <w:rsid w:val="00B572C7"/>
    <w:rsid w:val="00B62A89"/>
    <w:rsid w:val="00B73476"/>
    <w:rsid w:val="00B73C3F"/>
    <w:rsid w:val="00B77690"/>
    <w:rsid w:val="00B85FDD"/>
    <w:rsid w:val="00BA4973"/>
    <w:rsid w:val="00BA57F5"/>
    <w:rsid w:val="00BA7310"/>
    <w:rsid w:val="00BB2A31"/>
    <w:rsid w:val="00BB312E"/>
    <w:rsid w:val="00BB6DE0"/>
    <w:rsid w:val="00BC347A"/>
    <w:rsid w:val="00BD2E43"/>
    <w:rsid w:val="00BD38F8"/>
    <w:rsid w:val="00BD7539"/>
    <w:rsid w:val="00BE05B7"/>
    <w:rsid w:val="00BE18D0"/>
    <w:rsid w:val="00BE752F"/>
    <w:rsid w:val="00BF3B4F"/>
    <w:rsid w:val="00BF49DB"/>
    <w:rsid w:val="00BF574F"/>
    <w:rsid w:val="00C075D5"/>
    <w:rsid w:val="00C142AB"/>
    <w:rsid w:val="00C16EE0"/>
    <w:rsid w:val="00C172DE"/>
    <w:rsid w:val="00C250E1"/>
    <w:rsid w:val="00C25320"/>
    <w:rsid w:val="00C3328A"/>
    <w:rsid w:val="00C37D6E"/>
    <w:rsid w:val="00C37FCF"/>
    <w:rsid w:val="00C4320E"/>
    <w:rsid w:val="00C447D3"/>
    <w:rsid w:val="00C46E33"/>
    <w:rsid w:val="00C51987"/>
    <w:rsid w:val="00C53C9C"/>
    <w:rsid w:val="00C57063"/>
    <w:rsid w:val="00C637EE"/>
    <w:rsid w:val="00C6745C"/>
    <w:rsid w:val="00C67E4B"/>
    <w:rsid w:val="00C708EE"/>
    <w:rsid w:val="00C718B3"/>
    <w:rsid w:val="00C72FF5"/>
    <w:rsid w:val="00C73506"/>
    <w:rsid w:val="00C75F49"/>
    <w:rsid w:val="00C829F8"/>
    <w:rsid w:val="00C8375B"/>
    <w:rsid w:val="00C84890"/>
    <w:rsid w:val="00C85916"/>
    <w:rsid w:val="00C90F7F"/>
    <w:rsid w:val="00C95499"/>
    <w:rsid w:val="00CA1896"/>
    <w:rsid w:val="00CA1C1B"/>
    <w:rsid w:val="00CA6A8E"/>
    <w:rsid w:val="00CB03DA"/>
    <w:rsid w:val="00CB24B6"/>
    <w:rsid w:val="00CC4121"/>
    <w:rsid w:val="00CC4796"/>
    <w:rsid w:val="00CC4A24"/>
    <w:rsid w:val="00CD70DB"/>
    <w:rsid w:val="00CE2CC1"/>
    <w:rsid w:val="00CF0300"/>
    <w:rsid w:val="00CF2DC7"/>
    <w:rsid w:val="00CF3D3D"/>
    <w:rsid w:val="00CF41F5"/>
    <w:rsid w:val="00D006CB"/>
    <w:rsid w:val="00D00744"/>
    <w:rsid w:val="00D12BC8"/>
    <w:rsid w:val="00D15373"/>
    <w:rsid w:val="00D1755F"/>
    <w:rsid w:val="00D222FA"/>
    <w:rsid w:val="00D23D86"/>
    <w:rsid w:val="00D2517E"/>
    <w:rsid w:val="00D2553F"/>
    <w:rsid w:val="00D349EE"/>
    <w:rsid w:val="00D41678"/>
    <w:rsid w:val="00D538AE"/>
    <w:rsid w:val="00D53EC6"/>
    <w:rsid w:val="00D56A00"/>
    <w:rsid w:val="00D57A94"/>
    <w:rsid w:val="00D61451"/>
    <w:rsid w:val="00D65A17"/>
    <w:rsid w:val="00D67E8B"/>
    <w:rsid w:val="00D75245"/>
    <w:rsid w:val="00D76452"/>
    <w:rsid w:val="00D76D80"/>
    <w:rsid w:val="00D7740E"/>
    <w:rsid w:val="00D83D10"/>
    <w:rsid w:val="00D864F8"/>
    <w:rsid w:val="00D92A2E"/>
    <w:rsid w:val="00D93932"/>
    <w:rsid w:val="00D9556B"/>
    <w:rsid w:val="00DA0376"/>
    <w:rsid w:val="00DA30BA"/>
    <w:rsid w:val="00DA32B6"/>
    <w:rsid w:val="00DB168E"/>
    <w:rsid w:val="00DB2192"/>
    <w:rsid w:val="00DC2F63"/>
    <w:rsid w:val="00DC3013"/>
    <w:rsid w:val="00DD084E"/>
    <w:rsid w:val="00DD1F20"/>
    <w:rsid w:val="00DD514E"/>
    <w:rsid w:val="00DD57AA"/>
    <w:rsid w:val="00DF2406"/>
    <w:rsid w:val="00DF32DE"/>
    <w:rsid w:val="00DF3D35"/>
    <w:rsid w:val="00DF575A"/>
    <w:rsid w:val="00E05F33"/>
    <w:rsid w:val="00E10D96"/>
    <w:rsid w:val="00E14290"/>
    <w:rsid w:val="00E176C4"/>
    <w:rsid w:val="00E26882"/>
    <w:rsid w:val="00E34C57"/>
    <w:rsid w:val="00E37A4B"/>
    <w:rsid w:val="00E41F84"/>
    <w:rsid w:val="00E5490E"/>
    <w:rsid w:val="00E57258"/>
    <w:rsid w:val="00E619A5"/>
    <w:rsid w:val="00E6342D"/>
    <w:rsid w:val="00E63995"/>
    <w:rsid w:val="00E63AB9"/>
    <w:rsid w:val="00E7274C"/>
    <w:rsid w:val="00E729B7"/>
    <w:rsid w:val="00E75AE6"/>
    <w:rsid w:val="00E760CD"/>
    <w:rsid w:val="00E854EF"/>
    <w:rsid w:val="00E871D3"/>
    <w:rsid w:val="00E9259F"/>
    <w:rsid w:val="00E92F1F"/>
    <w:rsid w:val="00E96E30"/>
    <w:rsid w:val="00EB392A"/>
    <w:rsid w:val="00ED18AD"/>
    <w:rsid w:val="00ED5A11"/>
    <w:rsid w:val="00ED710E"/>
    <w:rsid w:val="00EE54D7"/>
    <w:rsid w:val="00EF0537"/>
    <w:rsid w:val="00EF4737"/>
    <w:rsid w:val="00EF62B7"/>
    <w:rsid w:val="00F00E55"/>
    <w:rsid w:val="00F01296"/>
    <w:rsid w:val="00F07632"/>
    <w:rsid w:val="00F1205F"/>
    <w:rsid w:val="00F14442"/>
    <w:rsid w:val="00F161DB"/>
    <w:rsid w:val="00F17B97"/>
    <w:rsid w:val="00F25527"/>
    <w:rsid w:val="00F26078"/>
    <w:rsid w:val="00F264D7"/>
    <w:rsid w:val="00F2718A"/>
    <w:rsid w:val="00F32DCC"/>
    <w:rsid w:val="00F34425"/>
    <w:rsid w:val="00F350F9"/>
    <w:rsid w:val="00F37712"/>
    <w:rsid w:val="00F41167"/>
    <w:rsid w:val="00F45A4B"/>
    <w:rsid w:val="00F466EC"/>
    <w:rsid w:val="00F569F2"/>
    <w:rsid w:val="00F61853"/>
    <w:rsid w:val="00F6555E"/>
    <w:rsid w:val="00F6779C"/>
    <w:rsid w:val="00F76ED1"/>
    <w:rsid w:val="00F77703"/>
    <w:rsid w:val="00F8110B"/>
    <w:rsid w:val="00F90200"/>
    <w:rsid w:val="00F909F9"/>
    <w:rsid w:val="00F9511B"/>
    <w:rsid w:val="00FA0D28"/>
    <w:rsid w:val="00FA1164"/>
    <w:rsid w:val="00FA31E7"/>
    <w:rsid w:val="00FA4396"/>
    <w:rsid w:val="00FB0A7F"/>
    <w:rsid w:val="00FB7FAD"/>
    <w:rsid w:val="00FC0FE4"/>
    <w:rsid w:val="00FC270D"/>
    <w:rsid w:val="00FC57BD"/>
    <w:rsid w:val="00FD07CE"/>
    <w:rsid w:val="00FD3719"/>
    <w:rsid w:val="00FE51F3"/>
    <w:rsid w:val="00FE56A9"/>
    <w:rsid w:val="00FF0DAE"/>
    <w:rsid w:val="00FF3124"/>
    <w:rsid w:val="00FF3D85"/>
    <w:rsid w:val="00FF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2B46"/>
  <w15:docId w15:val="{11B992E0-D48C-4DE5-A1D7-D69F20EA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2AF9"/>
    <w:pPr>
      <w:keepNext/>
      <w:outlineLvl w:val="0"/>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2AF9"/>
    <w:rPr>
      <w:rFonts w:eastAsia="Times New Roman" w:cs="Times New Roman"/>
      <w:b/>
      <w:bCs/>
      <w:sz w:val="27"/>
      <w:szCs w:val="27"/>
    </w:rPr>
  </w:style>
  <w:style w:type="paragraph" w:styleId="ListParagraph">
    <w:name w:val="List Paragraph"/>
    <w:basedOn w:val="Normal"/>
    <w:uiPriority w:val="34"/>
    <w:qFormat/>
    <w:rsid w:val="008950F1"/>
    <w:pPr>
      <w:ind w:left="720"/>
      <w:contextualSpacing/>
    </w:pPr>
  </w:style>
  <w:style w:type="paragraph" w:styleId="NoSpacing">
    <w:name w:val="No Spacing"/>
    <w:uiPriority w:val="1"/>
    <w:qFormat/>
    <w:rsid w:val="00D23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561905">
      <w:bodyDiv w:val="1"/>
      <w:marLeft w:val="0"/>
      <w:marRight w:val="0"/>
      <w:marTop w:val="0"/>
      <w:marBottom w:val="0"/>
      <w:divBdr>
        <w:top w:val="none" w:sz="0" w:space="0" w:color="auto"/>
        <w:left w:val="none" w:sz="0" w:space="0" w:color="auto"/>
        <w:bottom w:val="none" w:sz="0" w:space="0" w:color="auto"/>
        <w:right w:val="none" w:sz="0" w:space="0" w:color="auto"/>
      </w:divBdr>
    </w:div>
    <w:div w:id="525367697">
      <w:bodyDiv w:val="1"/>
      <w:marLeft w:val="0"/>
      <w:marRight w:val="0"/>
      <w:marTop w:val="0"/>
      <w:marBottom w:val="0"/>
      <w:divBdr>
        <w:top w:val="none" w:sz="0" w:space="0" w:color="auto"/>
        <w:left w:val="none" w:sz="0" w:space="0" w:color="auto"/>
        <w:bottom w:val="none" w:sz="0" w:space="0" w:color="auto"/>
        <w:right w:val="none" w:sz="0" w:space="0" w:color="auto"/>
      </w:divBdr>
    </w:div>
    <w:div w:id="529537491">
      <w:bodyDiv w:val="1"/>
      <w:marLeft w:val="0"/>
      <w:marRight w:val="0"/>
      <w:marTop w:val="0"/>
      <w:marBottom w:val="0"/>
      <w:divBdr>
        <w:top w:val="none" w:sz="0" w:space="0" w:color="auto"/>
        <w:left w:val="none" w:sz="0" w:space="0" w:color="auto"/>
        <w:bottom w:val="none" w:sz="0" w:space="0" w:color="auto"/>
        <w:right w:val="none" w:sz="0" w:space="0" w:color="auto"/>
      </w:divBdr>
    </w:div>
    <w:div w:id="565839359">
      <w:bodyDiv w:val="1"/>
      <w:marLeft w:val="0"/>
      <w:marRight w:val="0"/>
      <w:marTop w:val="0"/>
      <w:marBottom w:val="0"/>
      <w:divBdr>
        <w:top w:val="none" w:sz="0" w:space="0" w:color="auto"/>
        <w:left w:val="none" w:sz="0" w:space="0" w:color="auto"/>
        <w:bottom w:val="none" w:sz="0" w:space="0" w:color="auto"/>
        <w:right w:val="none" w:sz="0" w:space="0" w:color="auto"/>
      </w:divBdr>
    </w:div>
    <w:div w:id="591014298">
      <w:bodyDiv w:val="1"/>
      <w:marLeft w:val="0"/>
      <w:marRight w:val="0"/>
      <w:marTop w:val="0"/>
      <w:marBottom w:val="0"/>
      <w:divBdr>
        <w:top w:val="none" w:sz="0" w:space="0" w:color="auto"/>
        <w:left w:val="none" w:sz="0" w:space="0" w:color="auto"/>
        <w:bottom w:val="none" w:sz="0" w:space="0" w:color="auto"/>
        <w:right w:val="none" w:sz="0" w:space="0" w:color="auto"/>
      </w:divBdr>
    </w:div>
    <w:div w:id="618419019">
      <w:bodyDiv w:val="1"/>
      <w:marLeft w:val="0"/>
      <w:marRight w:val="0"/>
      <w:marTop w:val="0"/>
      <w:marBottom w:val="0"/>
      <w:divBdr>
        <w:top w:val="none" w:sz="0" w:space="0" w:color="auto"/>
        <w:left w:val="none" w:sz="0" w:space="0" w:color="auto"/>
        <w:bottom w:val="none" w:sz="0" w:space="0" w:color="auto"/>
        <w:right w:val="none" w:sz="0" w:space="0" w:color="auto"/>
      </w:divBdr>
    </w:div>
    <w:div w:id="621575377">
      <w:bodyDiv w:val="1"/>
      <w:marLeft w:val="0"/>
      <w:marRight w:val="0"/>
      <w:marTop w:val="0"/>
      <w:marBottom w:val="0"/>
      <w:divBdr>
        <w:top w:val="none" w:sz="0" w:space="0" w:color="auto"/>
        <w:left w:val="none" w:sz="0" w:space="0" w:color="auto"/>
        <w:bottom w:val="none" w:sz="0" w:space="0" w:color="auto"/>
        <w:right w:val="none" w:sz="0" w:space="0" w:color="auto"/>
      </w:divBdr>
    </w:div>
    <w:div w:id="633757580">
      <w:bodyDiv w:val="1"/>
      <w:marLeft w:val="0"/>
      <w:marRight w:val="0"/>
      <w:marTop w:val="0"/>
      <w:marBottom w:val="0"/>
      <w:divBdr>
        <w:top w:val="none" w:sz="0" w:space="0" w:color="auto"/>
        <w:left w:val="none" w:sz="0" w:space="0" w:color="auto"/>
        <w:bottom w:val="none" w:sz="0" w:space="0" w:color="auto"/>
        <w:right w:val="none" w:sz="0" w:space="0" w:color="auto"/>
      </w:divBdr>
    </w:div>
    <w:div w:id="700516731">
      <w:bodyDiv w:val="1"/>
      <w:marLeft w:val="0"/>
      <w:marRight w:val="0"/>
      <w:marTop w:val="0"/>
      <w:marBottom w:val="0"/>
      <w:divBdr>
        <w:top w:val="none" w:sz="0" w:space="0" w:color="auto"/>
        <w:left w:val="none" w:sz="0" w:space="0" w:color="auto"/>
        <w:bottom w:val="none" w:sz="0" w:space="0" w:color="auto"/>
        <w:right w:val="none" w:sz="0" w:space="0" w:color="auto"/>
      </w:divBdr>
    </w:div>
    <w:div w:id="739599942">
      <w:bodyDiv w:val="1"/>
      <w:marLeft w:val="0"/>
      <w:marRight w:val="0"/>
      <w:marTop w:val="0"/>
      <w:marBottom w:val="0"/>
      <w:divBdr>
        <w:top w:val="none" w:sz="0" w:space="0" w:color="auto"/>
        <w:left w:val="none" w:sz="0" w:space="0" w:color="auto"/>
        <w:bottom w:val="none" w:sz="0" w:space="0" w:color="auto"/>
        <w:right w:val="none" w:sz="0" w:space="0" w:color="auto"/>
      </w:divBdr>
    </w:div>
    <w:div w:id="871843415">
      <w:bodyDiv w:val="1"/>
      <w:marLeft w:val="0"/>
      <w:marRight w:val="0"/>
      <w:marTop w:val="0"/>
      <w:marBottom w:val="0"/>
      <w:divBdr>
        <w:top w:val="none" w:sz="0" w:space="0" w:color="auto"/>
        <w:left w:val="none" w:sz="0" w:space="0" w:color="auto"/>
        <w:bottom w:val="none" w:sz="0" w:space="0" w:color="auto"/>
        <w:right w:val="none" w:sz="0" w:space="0" w:color="auto"/>
      </w:divBdr>
    </w:div>
    <w:div w:id="954824992">
      <w:bodyDiv w:val="1"/>
      <w:marLeft w:val="0"/>
      <w:marRight w:val="0"/>
      <w:marTop w:val="0"/>
      <w:marBottom w:val="0"/>
      <w:divBdr>
        <w:top w:val="none" w:sz="0" w:space="0" w:color="auto"/>
        <w:left w:val="none" w:sz="0" w:space="0" w:color="auto"/>
        <w:bottom w:val="none" w:sz="0" w:space="0" w:color="auto"/>
        <w:right w:val="none" w:sz="0" w:space="0" w:color="auto"/>
      </w:divBdr>
    </w:div>
    <w:div w:id="1028262943">
      <w:bodyDiv w:val="1"/>
      <w:marLeft w:val="0"/>
      <w:marRight w:val="0"/>
      <w:marTop w:val="0"/>
      <w:marBottom w:val="0"/>
      <w:divBdr>
        <w:top w:val="none" w:sz="0" w:space="0" w:color="auto"/>
        <w:left w:val="none" w:sz="0" w:space="0" w:color="auto"/>
        <w:bottom w:val="none" w:sz="0" w:space="0" w:color="auto"/>
        <w:right w:val="none" w:sz="0" w:space="0" w:color="auto"/>
      </w:divBdr>
    </w:div>
    <w:div w:id="1079447863">
      <w:bodyDiv w:val="1"/>
      <w:marLeft w:val="0"/>
      <w:marRight w:val="0"/>
      <w:marTop w:val="0"/>
      <w:marBottom w:val="0"/>
      <w:divBdr>
        <w:top w:val="none" w:sz="0" w:space="0" w:color="auto"/>
        <w:left w:val="none" w:sz="0" w:space="0" w:color="auto"/>
        <w:bottom w:val="none" w:sz="0" w:space="0" w:color="auto"/>
        <w:right w:val="none" w:sz="0" w:space="0" w:color="auto"/>
      </w:divBdr>
    </w:div>
    <w:div w:id="1090471053">
      <w:bodyDiv w:val="1"/>
      <w:marLeft w:val="0"/>
      <w:marRight w:val="0"/>
      <w:marTop w:val="0"/>
      <w:marBottom w:val="0"/>
      <w:divBdr>
        <w:top w:val="none" w:sz="0" w:space="0" w:color="auto"/>
        <w:left w:val="none" w:sz="0" w:space="0" w:color="auto"/>
        <w:bottom w:val="none" w:sz="0" w:space="0" w:color="auto"/>
        <w:right w:val="none" w:sz="0" w:space="0" w:color="auto"/>
      </w:divBdr>
    </w:div>
    <w:div w:id="1107698718">
      <w:bodyDiv w:val="1"/>
      <w:marLeft w:val="0"/>
      <w:marRight w:val="0"/>
      <w:marTop w:val="0"/>
      <w:marBottom w:val="0"/>
      <w:divBdr>
        <w:top w:val="none" w:sz="0" w:space="0" w:color="auto"/>
        <w:left w:val="none" w:sz="0" w:space="0" w:color="auto"/>
        <w:bottom w:val="none" w:sz="0" w:space="0" w:color="auto"/>
        <w:right w:val="none" w:sz="0" w:space="0" w:color="auto"/>
      </w:divBdr>
    </w:div>
    <w:div w:id="1297376168">
      <w:bodyDiv w:val="1"/>
      <w:marLeft w:val="0"/>
      <w:marRight w:val="0"/>
      <w:marTop w:val="0"/>
      <w:marBottom w:val="0"/>
      <w:divBdr>
        <w:top w:val="none" w:sz="0" w:space="0" w:color="auto"/>
        <w:left w:val="none" w:sz="0" w:space="0" w:color="auto"/>
        <w:bottom w:val="none" w:sz="0" w:space="0" w:color="auto"/>
        <w:right w:val="none" w:sz="0" w:space="0" w:color="auto"/>
      </w:divBdr>
    </w:div>
    <w:div w:id="1345547181">
      <w:bodyDiv w:val="1"/>
      <w:marLeft w:val="0"/>
      <w:marRight w:val="0"/>
      <w:marTop w:val="0"/>
      <w:marBottom w:val="0"/>
      <w:divBdr>
        <w:top w:val="none" w:sz="0" w:space="0" w:color="auto"/>
        <w:left w:val="none" w:sz="0" w:space="0" w:color="auto"/>
        <w:bottom w:val="none" w:sz="0" w:space="0" w:color="auto"/>
        <w:right w:val="none" w:sz="0" w:space="0" w:color="auto"/>
      </w:divBdr>
    </w:div>
    <w:div w:id="1498687438">
      <w:bodyDiv w:val="1"/>
      <w:marLeft w:val="0"/>
      <w:marRight w:val="0"/>
      <w:marTop w:val="0"/>
      <w:marBottom w:val="0"/>
      <w:divBdr>
        <w:top w:val="none" w:sz="0" w:space="0" w:color="auto"/>
        <w:left w:val="none" w:sz="0" w:space="0" w:color="auto"/>
        <w:bottom w:val="none" w:sz="0" w:space="0" w:color="auto"/>
        <w:right w:val="none" w:sz="0" w:space="0" w:color="auto"/>
      </w:divBdr>
    </w:div>
    <w:div w:id="1604262705">
      <w:bodyDiv w:val="1"/>
      <w:marLeft w:val="0"/>
      <w:marRight w:val="0"/>
      <w:marTop w:val="0"/>
      <w:marBottom w:val="0"/>
      <w:divBdr>
        <w:top w:val="none" w:sz="0" w:space="0" w:color="auto"/>
        <w:left w:val="none" w:sz="0" w:space="0" w:color="auto"/>
        <w:bottom w:val="none" w:sz="0" w:space="0" w:color="auto"/>
        <w:right w:val="none" w:sz="0" w:space="0" w:color="auto"/>
      </w:divBdr>
    </w:div>
    <w:div w:id="1620601944">
      <w:bodyDiv w:val="1"/>
      <w:marLeft w:val="0"/>
      <w:marRight w:val="0"/>
      <w:marTop w:val="0"/>
      <w:marBottom w:val="0"/>
      <w:divBdr>
        <w:top w:val="none" w:sz="0" w:space="0" w:color="auto"/>
        <w:left w:val="none" w:sz="0" w:space="0" w:color="auto"/>
        <w:bottom w:val="none" w:sz="0" w:space="0" w:color="auto"/>
        <w:right w:val="none" w:sz="0" w:space="0" w:color="auto"/>
      </w:divBdr>
    </w:div>
    <w:div w:id="1784031582">
      <w:bodyDiv w:val="1"/>
      <w:marLeft w:val="0"/>
      <w:marRight w:val="0"/>
      <w:marTop w:val="0"/>
      <w:marBottom w:val="0"/>
      <w:divBdr>
        <w:top w:val="none" w:sz="0" w:space="0" w:color="auto"/>
        <w:left w:val="none" w:sz="0" w:space="0" w:color="auto"/>
        <w:bottom w:val="none" w:sz="0" w:space="0" w:color="auto"/>
        <w:right w:val="none" w:sz="0" w:space="0" w:color="auto"/>
      </w:divBdr>
    </w:div>
    <w:div w:id="1891720672">
      <w:bodyDiv w:val="1"/>
      <w:marLeft w:val="0"/>
      <w:marRight w:val="0"/>
      <w:marTop w:val="0"/>
      <w:marBottom w:val="0"/>
      <w:divBdr>
        <w:top w:val="none" w:sz="0" w:space="0" w:color="auto"/>
        <w:left w:val="none" w:sz="0" w:space="0" w:color="auto"/>
        <w:bottom w:val="none" w:sz="0" w:space="0" w:color="auto"/>
        <w:right w:val="none" w:sz="0" w:space="0" w:color="auto"/>
      </w:divBdr>
    </w:div>
    <w:div w:id="1908104651">
      <w:bodyDiv w:val="1"/>
      <w:marLeft w:val="0"/>
      <w:marRight w:val="0"/>
      <w:marTop w:val="0"/>
      <w:marBottom w:val="0"/>
      <w:divBdr>
        <w:top w:val="none" w:sz="0" w:space="0" w:color="auto"/>
        <w:left w:val="none" w:sz="0" w:space="0" w:color="auto"/>
        <w:bottom w:val="none" w:sz="0" w:space="0" w:color="auto"/>
        <w:right w:val="none" w:sz="0" w:space="0" w:color="auto"/>
      </w:divBdr>
    </w:div>
    <w:div w:id="21268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2C54-12C3-4511-9932-6EE66C46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Challinor</dc:creator>
  <cp:lastModifiedBy>Joan Challinor</cp:lastModifiedBy>
  <cp:revision>5</cp:revision>
  <cp:lastPrinted>2021-02-19T15:47:00Z</cp:lastPrinted>
  <dcterms:created xsi:type="dcterms:W3CDTF">2021-02-17T20:11:00Z</dcterms:created>
  <dcterms:modified xsi:type="dcterms:W3CDTF">2021-02-19T15:58:00Z</dcterms:modified>
</cp:coreProperties>
</file>