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BB9E6" w14:textId="4D2E5F5D" w:rsidR="005F37FA" w:rsidRDefault="00B620C6">
      <w:r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3D3C9F7F">
                <wp:simplePos x="0" y="0"/>
                <wp:positionH relativeFrom="margin">
                  <wp:posOffset>-171450</wp:posOffset>
                </wp:positionH>
                <wp:positionV relativeFrom="paragraph">
                  <wp:posOffset>6781800</wp:posOffset>
                </wp:positionV>
                <wp:extent cx="6109970" cy="30226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99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02318DEB" w:rsidR="000F20E8" w:rsidRPr="004008AF" w:rsidRDefault="004008AF" w:rsidP="00B620C6">
                            <w:pPr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B620C6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475A2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5pt;margin-top:534pt;width:481.1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" filled="f" stroked="f" strokeweight=".5pt">
                <v:textbox>
                  <w:txbxContent>
                    <w:p w14:paraId="2EA08049" w14:textId="02318DEB" w:rsidR="000F20E8" w:rsidRPr="004008AF" w:rsidRDefault="004008AF" w:rsidP="00B620C6">
                      <w:pPr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B620C6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62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7B7FA62E">
                <wp:simplePos x="0" y="0"/>
                <wp:positionH relativeFrom="column">
                  <wp:posOffset>5943600</wp:posOffset>
                </wp:positionH>
                <wp:positionV relativeFrom="paragraph">
                  <wp:posOffset>1996289</wp:posOffset>
                </wp:positionV>
                <wp:extent cx="3114392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392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8839B5" w14:textId="3368C214" w:rsidR="004514E5" w:rsidRDefault="00EE62DD" w:rsidP="007B6154">
                            <w:pPr>
                              <w:pStyle w:val="BodyCopy"/>
                              <w:spacing w:line="288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E62DD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Make a positive impact on others </w:t>
                            </w:r>
                          </w:p>
                          <w:p w14:paraId="391BF9CC" w14:textId="4C32663E" w:rsidR="00F23AF6" w:rsidRPr="003A1BC5" w:rsidRDefault="00EE62DD" w:rsidP="00EE62DD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EE62DD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A positive influencer opens a person's mind to new ideas, attitudes, and experiences. Learn the art of being an inspiration to those around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11419C" id="Text Box 7" o:spid="_x0000_s1027" type="#_x0000_t202" style="position:absolute;margin-left:468pt;margin-top:157.2pt;width:245.25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lE0GQIAAC0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" filled="f" stroked="f" strokeweight=".5pt">
                <v:textbox>
                  <w:txbxContent>
                    <w:p w14:paraId="248839B5" w14:textId="3368C214" w:rsidR="004514E5" w:rsidRDefault="00EE62DD" w:rsidP="007B6154">
                      <w:pPr>
                        <w:pStyle w:val="BodyCopy"/>
                        <w:spacing w:line="288" w:lineRule="auto"/>
                        <w:rPr>
                          <w:b/>
                          <w:sz w:val="32"/>
                          <w:szCs w:val="32"/>
                        </w:rPr>
                      </w:pPr>
                      <w:r w:rsidRPr="00EE62DD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Make a positive impact on </w:t>
                      </w:r>
                      <w:proofErr w:type="gramStart"/>
                      <w:r w:rsidRPr="00EE62DD">
                        <w:rPr>
                          <w:b/>
                          <w:sz w:val="32"/>
                          <w:szCs w:val="32"/>
                          <w:lang w:val="en-US"/>
                        </w:rPr>
                        <w:t>others</w:t>
                      </w:r>
                      <w:proofErr w:type="gramEnd"/>
                      <w:r w:rsidRPr="00EE62DD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</w:p>
                    <w:p w14:paraId="391BF9CC" w14:textId="4C32663E" w:rsidR="00F23AF6" w:rsidRPr="003A1BC5" w:rsidRDefault="00EE62DD" w:rsidP="00EE62DD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EE62DD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A positive influencer opens a person's mind to new ideas, attitudes, and experiences. Learn the art of being an inspiration to those around you.</w:t>
                      </w:r>
                    </w:p>
                  </w:txbxContent>
                </v:textbox>
              </v:shape>
            </w:pict>
          </mc:Fallback>
        </mc:AlternateContent>
      </w:r>
      <w:r w:rsidR="00EE62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7FEF6E05">
                <wp:simplePos x="0" y="0"/>
                <wp:positionH relativeFrom="column">
                  <wp:posOffset>5943600</wp:posOffset>
                </wp:positionH>
                <wp:positionV relativeFrom="paragraph">
                  <wp:posOffset>638269</wp:posOffset>
                </wp:positionV>
                <wp:extent cx="2936875" cy="128559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875" cy="12855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49791D86" w:rsidR="003A1BC5" w:rsidRPr="004514E5" w:rsidRDefault="00EE62DD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EE62DD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Become a Positive Influencer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0B0BDA" id="Text Box 2" o:spid="_x0000_s1028" type="#_x0000_t202" style="position:absolute;margin-left:468pt;margin-top:50.25pt;width:231.25pt;height:10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" filled="f" stroked="f" strokeweight=".5pt">
                <v:textbox>
                  <w:txbxContent>
                    <w:p w14:paraId="736700D4" w14:textId="49791D86" w:rsidR="003A1BC5" w:rsidRPr="004514E5" w:rsidRDefault="00EE62DD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EE62DD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Become a Positive Influencer</w:t>
                      </w:r>
                    </w:p>
                  </w:txbxContent>
                </v:textbox>
              </v:shape>
            </w:pict>
          </mc:Fallback>
        </mc:AlternateContent>
      </w:r>
      <w:r w:rsidR="007B609C"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AA5E481" wp14:editId="657713CA">
            <wp:simplePos x="0" y="0"/>
            <wp:positionH relativeFrom="column">
              <wp:posOffset>-457301</wp:posOffset>
            </wp:positionH>
            <wp:positionV relativeFrom="paragraph">
              <wp:posOffset>-448147</wp:posOffset>
            </wp:positionV>
            <wp:extent cx="10050347" cy="7766685"/>
            <wp:effectExtent l="0" t="0" r="0" b="5715"/>
            <wp:wrapNone/>
            <wp:docPr id="1" name="Picture 1" descr="In the foreground are 3 flowers -- 2 light pink and 1 dark pink carnation -- in a vase. The background is a blurred-out office area.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n the foreground are 3 flowers -- 2 light pink and 1 dark pink carnation -- in a vase. The background is a blurred-out office area.&#10;&#10;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347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0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4159EBE1">
                <wp:simplePos x="0" y="0"/>
                <wp:positionH relativeFrom="column">
                  <wp:posOffset>-170873</wp:posOffset>
                </wp:positionH>
                <wp:positionV relativeFrom="paragraph">
                  <wp:posOffset>5537200</wp:posOffset>
                </wp:positionV>
                <wp:extent cx="3463290" cy="1616364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1616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D4774D" w14:textId="77777777" w:rsidR="000F20E8" w:rsidRPr="000F20E8" w:rsidRDefault="000F20E8" w:rsidP="000F20E8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6E8B1C28" w14:textId="77777777" w:rsidR="00B620C6" w:rsidRPr="000F20E8" w:rsidRDefault="00B620C6" w:rsidP="00B620C6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TOLL-FREE: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69C4141A" w14:textId="77777777" w:rsidR="00B620C6" w:rsidRDefault="00B620C6" w:rsidP="00B620C6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WEBSITE: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2244271A" w14:textId="24903163" w:rsidR="00B620C6" w:rsidRPr="000F20E8" w:rsidRDefault="00B620C6" w:rsidP="00B620C6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ORG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3D3461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&lt;ASD</w:t>
                            </w:r>
                            <w:bookmarkStart w:id="0" w:name="_GoBack"/>
                            <w:bookmarkEnd w:id="0"/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9" type="#_x0000_t202" style="position:absolute;margin-left:-13.45pt;margin-top:436pt;width:272.7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" filled="f" stroked="f" strokeweight=".5pt">
                <v:textbox>
                  <w:txbxContent>
                    <w:p w14:paraId="08D4774D" w14:textId="77777777" w:rsidR="000F20E8" w:rsidRPr="000F20E8" w:rsidRDefault="000F20E8" w:rsidP="000F20E8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6E8B1C28" w14:textId="77777777" w:rsidR="00B620C6" w:rsidRPr="000F20E8" w:rsidRDefault="00B620C6" w:rsidP="00B620C6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TOLL-FREE: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69C4141A" w14:textId="77777777" w:rsidR="00B620C6" w:rsidRDefault="00B620C6" w:rsidP="00B620C6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WEBSITE: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2244271A" w14:textId="24903163" w:rsidR="00B620C6" w:rsidRPr="000F20E8" w:rsidRDefault="00B620C6" w:rsidP="00B620C6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ORG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="003D3461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&lt;ASD</w:t>
                      </w:r>
                      <w:bookmarkStart w:id="1" w:name="_GoBack"/>
                      <w:bookmarkEnd w:id="1"/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20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009440" wp14:editId="035B9B6A">
                <wp:simplePos x="0" y="0"/>
                <wp:positionH relativeFrom="column">
                  <wp:posOffset>-51666</wp:posOffset>
                </wp:positionH>
                <wp:positionV relativeFrom="paragraph">
                  <wp:posOffset>-196966</wp:posOffset>
                </wp:positionV>
                <wp:extent cx="1652270" cy="843280"/>
                <wp:effectExtent l="0" t="0" r="11430" b="7620"/>
                <wp:wrapNone/>
                <wp:docPr id="20803784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270" cy="8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3A853" w14:textId="7263AE09" w:rsidR="000F20E8" w:rsidRDefault="00B620C6" w:rsidP="000F20E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5188398" wp14:editId="487D4B3D">
                                  <wp:extent cx="996950" cy="801942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150" cy="818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009440" id="Text Box 28" o:spid="_x0000_s1030" type="#_x0000_t202" style="position:absolute;margin-left:-4.05pt;margin-top:-15.5pt;width:130.1pt;height:6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" filled="f" stroked="f">
                <v:path arrowok="t"/>
                <v:textbox inset="0,0,0,0">
                  <w:txbxContent>
                    <w:p w14:paraId="69B3A853" w14:textId="7263AE09" w:rsidR="000F20E8" w:rsidRDefault="00B620C6" w:rsidP="000F20E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188398" wp14:editId="487D4B3D">
                            <wp:extent cx="996950" cy="801942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7150" cy="818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20E8"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0D808729">
                <wp:simplePos x="0" y="0"/>
                <wp:positionH relativeFrom="column">
                  <wp:posOffset>6177338</wp:posOffset>
                </wp:positionH>
                <wp:positionV relativeFrom="paragraph">
                  <wp:posOffset>6755072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DF338B" w:rsidRDefault="000F20E8" w:rsidP="000F20E8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5346E5" id="Text Box 6" o:spid="_x0000_s1031" type="#_x0000_t202" style="position:absolute;margin-left:486.4pt;margin-top:531.9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" filled="f" stroked="f" strokeweight=".5pt">
                <v:textbox>
                  <w:txbxContent>
                    <w:p w14:paraId="489A4F5E" w14:textId="77777777" w:rsidR="000F20E8" w:rsidRPr="00DF338B" w:rsidRDefault="000F20E8" w:rsidP="000F20E8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4672965B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73228424" w:rsidR="00B84FAF" w:rsidRPr="004514E5" w:rsidRDefault="00EE62D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FEBRUARY</w:t>
                            </w:r>
                            <w:r w:rsidR="00073C6D"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JzohJg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73228424" w:rsidR="00B84FAF" w:rsidRPr="004514E5" w:rsidRDefault="00EE62D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FEBRUARY</w:t>
                      </w:r>
                      <w:r w:rsidR="00073C6D"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69F4"/>
    <w:rsid w:val="001B16F6"/>
    <w:rsid w:val="001D0448"/>
    <w:rsid w:val="00200A63"/>
    <w:rsid w:val="00203D82"/>
    <w:rsid w:val="002048D9"/>
    <w:rsid w:val="00207D97"/>
    <w:rsid w:val="0023378F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54E02"/>
    <w:rsid w:val="003601BD"/>
    <w:rsid w:val="00364295"/>
    <w:rsid w:val="00373DBD"/>
    <w:rsid w:val="003A1BC5"/>
    <w:rsid w:val="003D3461"/>
    <w:rsid w:val="003D54C8"/>
    <w:rsid w:val="004008AF"/>
    <w:rsid w:val="00403396"/>
    <w:rsid w:val="00403899"/>
    <w:rsid w:val="00413AD2"/>
    <w:rsid w:val="00413D11"/>
    <w:rsid w:val="004310DD"/>
    <w:rsid w:val="0045071B"/>
    <w:rsid w:val="004514E5"/>
    <w:rsid w:val="00454C3B"/>
    <w:rsid w:val="004835A0"/>
    <w:rsid w:val="004B18DA"/>
    <w:rsid w:val="004B4AB4"/>
    <w:rsid w:val="00506640"/>
    <w:rsid w:val="00525A0B"/>
    <w:rsid w:val="00552E23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D29BB"/>
    <w:rsid w:val="006F6245"/>
    <w:rsid w:val="00712ADE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B7C5D"/>
    <w:rsid w:val="008D1FCD"/>
    <w:rsid w:val="008F0482"/>
    <w:rsid w:val="00915F64"/>
    <w:rsid w:val="00936091"/>
    <w:rsid w:val="00957510"/>
    <w:rsid w:val="00961CB7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8122F"/>
    <w:rsid w:val="00AA20D6"/>
    <w:rsid w:val="00AC4415"/>
    <w:rsid w:val="00AD55C5"/>
    <w:rsid w:val="00B620C6"/>
    <w:rsid w:val="00B84FAF"/>
    <w:rsid w:val="00B85025"/>
    <w:rsid w:val="00BA7BCF"/>
    <w:rsid w:val="00BF05AB"/>
    <w:rsid w:val="00BF1212"/>
    <w:rsid w:val="00BF3F43"/>
    <w:rsid w:val="00C33D7C"/>
    <w:rsid w:val="00C87E12"/>
    <w:rsid w:val="00C87EAD"/>
    <w:rsid w:val="00CC1E23"/>
    <w:rsid w:val="00CE340E"/>
    <w:rsid w:val="00D20220"/>
    <w:rsid w:val="00D20C55"/>
    <w:rsid w:val="00D2131D"/>
    <w:rsid w:val="00D43513"/>
    <w:rsid w:val="00D651D7"/>
    <w:rsid w:val="00D81FBE"/>
    <w:rsid w:val="00DE22D2"/>
    <w:rsid w:val="00EE62DD"/>
    <w:rsid w:val="00EF483E"/>
    <w:rsid w:val="00EF6BAD"/>
    <w:rsid w:val="00F23AF6"/>
    <w:rsid w:val="00F5503E"/>
    <w:rsid w:val="00F83AD5"/>
    <w:rsid w:val="00FA7CE9"/>
    <w:rsid w:val="00FB6830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B620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p.wa.gov/worklife" TargetMode="External"/><Relationship Id="rId5" Type="http://schemas.openxmlformats.org/officeDocument/2006/relationships/hyperlink" Target="http://www.eap.wa.gov/worklif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2024-01-31T16:38:00Z</dcterms:created>
  <dcterms:modified xsi:type="dcterms:W3CDTF">2024-01-31T16:38:00Z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88308a9fe1547af011f1f707d78406394b2cbea50411a5c9faeed7f93292e488</vt:lpwstr>
  </property>
</Properties>
</file>