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A3ADBC"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0C1B97C2"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B57D6A">
              <w:rPr>
                <w:rFonts w:cstheme="minorHAnsi"/>
                <w:b/>
                <w:bCs/>
                <w:i/>
                <w:iCs/>
                <w:sz w:val="36"/>
                <w:szCs w:val="36"/>
              </w:rPr>
              <w:t>May</w:t>
            </w:r>
            <w:r w:rsidR="002E789F">
              <w:rPr>
                <w:rFonts w:cstheme="minorHAnsi"/>
                <w:b/>
                <w:bCs/>
                <w:i/>
                <w:iCs/>
                <w:sz w:val="36"/>
                <w:szCs w:val="36"/>
              </w:rPr>
              <w:t xml:space="preserve"> </w:t>
            </w:r>
            <w:r w:rsidRPr="00B15D34">
              <w:rPr>
                <w:rFonts w:cstheme="minorHAnsi"/>
                <w:b/>
                <w:bCs/>
                <w:i/>
                <w:iCs/>
                <w:sz w:val="36"/>
                <w:szCs w:val="36"/>
              </w:rPr>
              <w:t>202</w:t>
            </w:r>
            <w:r w:rsidR="002E789F">
              <w:rPr>
                <w:rFonts w:cstheme="minorHAnsi"/>
                <w:b/>
                <w:bCs/>
                <w:i/>
                <w:iCs/>
                <w:sz w:val="36"/>
                <w:szCs w:val="36"/>
              </w:rPr>
              <w:t>4</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9736A5" w:rsidRDefault="00AC50D3" w:rsidP="00ED5B0F">
            <w:pPr>
              <w:spacing w:line="276" w:lineRule="auto"/>
              <w:rPr>
                <w:rFonts w:ascii="Calibri" w:hAnsi="Calibri" w:cs="Calibri"/>
                <w:iCs/>
                <w:color w:val="FF0000"/>
                <w:sz w:val="23"/>
                <w:szCs w:val="23"/>
              </w:rPr>
            </w:pPr>
          </w:p>
          <w:p w14:paraId="37802DA2" w14:textId="77777777" w:rsidR="00AC50D3" w:rsidRPr="009736A5" w:rsidRDefault="00AC50D3" w:rsidP="00ED5B0F">
            <w:pPr>
              <w:spacing w:line="276" w:lineRule="auto"/>
              <w:rPr>
                <w:rFonts w:ascii="Calibri" w:hAnsi="Calibri" w:cs="Calibri"/>
                <w:iCs/>
                <w:color w:val="FF0000"/>
                <w:sz w:val="23"/>
                <w:szCs w:val="23"/>
              </w:rPr>
            </w:pPr>
          </w:p>
          <w:p w14:paraId="03E5C00C" w14:textId="66538AD5" w:rsidR="00AC50D3" w:rsidRDefault="00AC50D3" w:rsidP="00ED5B0F">
            <w:pPr>
              <w:spacing w:line="276" w:lineRule="auto"/>
              <w:ind w:left="0"/>
              <w:rPr>
                <w:rFonts w:ascii="Calibri" w:hAnsi="Calibri" w:cs="Calibri"/>
                <w:color w:val="auto"/>
                <w:sz w:val="23"/>
                <w:szCs w:val="23"/>
              </w:rPr>
            </w:pPr>
            <w:r w:rsidRPr="009736A5">
              <w:rPr>
                <w:rFonts w:ascii="Calibri" w:hAnsi="Calibri" w:cs="Calibri"/>
                <w:color w:val="auto"/>
                <w:sz w:val="23"/>
                <w:szCs w:val="23"/>
              </w:rPr>
              <w:t xml:space="preserve">Hello everyone – As </w:t>
            </w:r>
            <w:r w:rsidR="006959E3">
              <w:rPr>
                <w:rFonts w:ascii="Calibri" w:hAnsi="Calibri" w:cs="Calibri"/>
                <w:color w:val="auto"/>
                <w:sz w:val="23"/>
                <w:szCs w:val="23"/>
              </w:rPr>
              <w:t xml:space="preserve">we enter the month of </w:t>
            </w:r>
            <w:r w:rsidR="00DA5A10">
              <w:rPr>
                <w:rFonts w:ascii="Calibri" w:hAnsi="Calibri" w:cs="Calibri"/>
                <w:color w:val="auto"/>
                <w:sz w:val="23"/>
                <w:szCs w:val="23"/>
              </w:rPr>
              <w:t>May</w:t>
            </w:r>
            <w:r w:rsidRPr="009736A5">
              <w:rPr>
                <w:rFonts w:ascii="Calibri" w:hAnsi="Calibri" w:cs="Calibri"/>
                <w:color w:val="auto"/>
                <w:sz w:val="23"/>
                <w:szCs w:val="23"/>
              </w:rPr>
              <w:t xml:space="preserve">, our </w:t>
            </w:r>
            <w:hyperlink r:id="rId11" w:history="1">
              <w:r w:rsidRPr="009736A5">
                <w:rPr>
                  <w:rStyle w:val="Hyperlink"/>
                  <w:rFonts w:ascii="Calibri" w:hAnsi="Calibri" w:cs="Calibri"/>
                  <w:sz w:val="23"/>
                  <w:szCs w:val="23"/>
                </w:rPr>
                <w:t>Washington State Employee Assistance Program (EAP)</w:t>
              </w:r>
            </w:hyperlink>
            <w:r w:rsidRPr="009736A5">
              <w:rPr>
                <w:rFonts w:ascii="Calibri" w:hAnsi="Calibri" w:cs="Calibri"/>
                <w:sz w:val="23"/>
                <w:szCs w:val="23"/>
              </w:rPr>
              <w:t xml:space="preserve"> </w:t>
            </w:r>
            <w:r w:rsidRPr="009736A5">
              <w:rPr>
                <w:rFonts w:ascii="Calibri" w:hAnsi="Calibri" w:cs="Calibri"/>
                <w:color w:val="auto"/>
                <w:sz w:val="23"/>
                <w:szCs w:val="23"/>
              </w:rPr>
              <w:t>is offering the following resources to support you and your family:</w:t>
            </w:r>
          </w:p>
          <w:p w14:paraId="36F7FB0B" w14:textId="77777777" w:rsidR="006959E3" w:rsidRPr="009736A5" w:rsidRDefault="006959E3" w:rsidP="006959E3">
            <w:pPr>
              <w:ind w:left="0"/>
              <w:rPr>
                <w:rFonts w:ascii="Calibri" w:hAnsi="Calibri" w:cs="Calibri"/>
                <w:sz w:val="23"/>
                <w:szCs w:val="23"/>
              </w:rPr>
            </w:pPr>
            <w:r w:rsidRPr="005039F4">
              <w:rPr>
                <w:rFonts w:ascii="Calibri" w:hAnsi="Calibri" w:cs="Calibri"/>
                <w:b/>
                <w:bCs/>
                <w:iCs/>
                <w:color w:val="0070C0"/>
                <w:sz w:val="36"/>
                <w:szCs w:val="36"/>
              </w:rPr>
              <w:t>EAP Events and Webinars</w:t>
            </w:r>
          </w:p>
          <w:p w14:paraId="0246DF40" w14:textId="1BAE03B4" w:rsidR="00AC50D3" w:rsidRPr="009736A5" w:rsidRDefault="00AC50D3" w:rsidP="006959E3">
            <w:pPr>
              <w:spacing w:line="276" w:lineRule="auto"/>
              <w:ind w:left="0"/>
              <w:rPr>
                <w:rStyle w:val="Strong"/>
                <w:b w:val="0"/>
                <w:sz w:val="23"/>
                <w:szCs w:val="23"/>
              </w:rPr>
            </w:pPr>
            <w:r w:rsidRPr="006959E3">
              <w:rPr>
                <w:rFonts w:ascii="Calibri" w:hAnsi="Calibri" w:cs="Calibri"/>
                <w:sz w:val="23"/>
                <w:szCs w:val="23"/>
              </w:rPr>
              <w:t xml:space="preserve">This month, the Washington State EAP is excited to share our expanded roster of </w:t>
            </w:r>
            <w:r w:rsidR="006959E3">
              <w:rPr>
                <w:rFonts w:ascii="Calibri" w:hAnsi="Calibri" w:cs="Calibri"/>
                <w:sz w:val="23"/>
                <w:szCs w:val="23"/>
              </w:rPr>
              <w:t xml:space="preserve">*live* </w:t>
            </w:r>
            <w:hyperlink r:id="rId12" w:history="1">
              <w:r w:rsidR="006959E3" w:rsidRPr="006959E3">
                <w:rPr>
                  <w:rStyle w:val="Hyperlink"/>
                  <w:rFonts w:ascii="Calibri" w:hAnsi="Calibri" w:cs="Calibri"/>
                  <w:sz w:val="23"/>
                  <w:szCs w:val="23"/>
                </w:rPr>
                <w:t>events and webinars</w:t>
              </w:r>
            </w:hyperlink>
            <w:r w:rsidR="006959E3">
              <w:rPr>
                <w:rFonts w:ascii="Calibri" w:hAnsi="Calibri" w:cs="Calibri"/>
                <w:sz w:val="23"/>
                <w:szCs w:val="23"/>
              </w:rPr>
              <w:t xml:space="preserve">. </w:t>
            </w:r>
            <w:r w:rsidRPr="006959E3">
              <w:rPr>
                <w:rFonts w:ascii="Calibri" w:hAnsi="Calibri" w:cs="Calibri"/>
                <w:sz w:val="23"/>
                <w:szCs w:val="23"/>
              </w:rPr>
              <w:t>We hope that you will be able to join us for the following events:</w:t>
            </w:r>
          </w:p>
          <w:p w14:paraId="2FA8D3D8" w14:textId="77777777" w:rsidR="00995079" w:rsidRPr="00995079" w:rsidRDefault="009274E2" w:rsidP="00995079">
            <w:pPr>
              <w:pStyle w:val="ListParagraph"/>
              <w:numPr>
                <w:ilvl w:val="1"/>
                <w:numId w:val="8"/>
              </w:numPr>
              <w:spacing w:line="276" w:lineRule="auto"/>
              <w:ind w:left="360"/>
              <w:rPr>
                <w:bCs/>
                <w:sz w:val="23"/>
                <w:szCs w:val="23"/>
              </w:rPr>
            </w:pPr>
            <w:hyperlink r:id="rId13" w:anchor="/registration" w:history="1">
              <w:r w:rsidR="00B57D6A" w:rsidRPr="00196B77">
                <w:rPr>
                  <w:rStyle w:val="Hyperlink"/>
                  <w:b/>
                  <w:bCs/>
                  <w:sz w:val="23"/>
                  <w:szCs w:val="23"/>
                </w:rPr>
                <w:t>Building Resilience to Manage Stress</w:t>
              </w:r>
            </w:hyperlink>
          </w:p>
          <w:p w14:paraId="25559F1F" w14:textId="578F4DCF" w:rsidR="00B57D6A" w:rsidRPr="00995079" w:rsidRDefault="00B57D6A" w:rsidP="00995079">
            <w:pPr>
              <w:pStyle w:val="ListParagraph"/>
              <w:spacing w:line="276" w:lineRule="auto"/>
              <w:ind w:left="360"/>
              <w:rPr>
                <w:bCs/>
                <w:sz w:val="23"/>
                <w:szCs w:val="23"/>
              </w:rPr>
            </w:pPr>
            <w:r w:rsidRPr="00995079">
              <w:rPr>
                <w:sz w:val="23"/>
                <w:szCs w:val="23"/>
              </w:rPr>
              <w:t xml:space="preserve">During challenging times building resilience is key to managing stress. In this presentation you’ll learn how stress can impact you, ways resilience can help you weather life’s ups and downs, strategies to build and maintain resilience, and supports and resources available. </w:t>
            </w:r>
            <w:r w:rsidRPr="00995079">
              <w:rPr>
                <w:b/>
                <w:bCs/>
                <w:sz w:val="23"/>
                <w:szCs w:val="23"/>
              </w:rPr>
              <w:t>Tuesday, May 22, 2024, 2:00 pm – 3:00 pm</w:t>
            </w:r>
          </w:p>
          <w:p w14:paraId="2C06091E" w14:textId="77777777" w:rsidR="00B57D6A" w:rsidRDefault="00B57D6A" w:rsidP="00406706">
            <w:pPr>
              <w:pStyle w:val="ListParagraph"/>
              <w:spacing w:line="276" w:lineRule="auto"/>
              <w:ind w:left="0"/>
              <w:rPr>
                <w:b/>
                <w:bCs/>
                <w:iCs/>
                <w:sz w:val="23"/>
                <w:szCs w:val="23"/>
              </w:rPr>
            </w:pPr>
          </w:p>
          <w:p w14:paraId="4F36B542" w14:textId="77777777" w:rsidR="00995079" w:rsidRDefault="009274E2" w:rsidP="00995079">
            <w:pPr>
              <w:pStyle w:val="ListParagraph"/>
              <w:numPr>
                <w:ilvl w:val="1"/>
                <w:numId w:val="8"/>
              </w:numPr>
              <w:spacing w:line="276" w:lineRule="auto"/>
              <w:ind w:left="360"/>
              <w:rPr>
                <w:rStyle w:val="Hyperlink"/>
                <w:b/>
                <w:bCs/>
                <w:iCs/>
                <w:color w:val="auto"/>
                <w:sz w:val="23"/>
                <w:szCs w:val="23"/>
                <w:u w:val="none"/>
              </w:rPr>
            </w:pPr>
            <w:hyperlink r:id="rId14" w:anchor="/registration" w:history="1">
              <w:r w:rsidR="00B57D6A" w:rsidRPr="00051E50">
                <w:rPr>
                  <w:rStyle w:val="Hyperlink"/>
                  <w:b/>
                  <w:bCs/>
                  <w:iCs/>
                  <w:sz w:val="23"/>
                  <w:szCs w:val="23"/>
                </w:rPr>
                <w:t>Thrive at Work: Actionable Strategies for Workplace Wellness</w:t>
              </w:r>
            </w:hyperlink>
            <w:r w:rsidR="00995079">
              <w:rPr>
                <w:rStyle w:val="Hyperlink"/>
                <w:b/>
                <w:bCs/>
                <w:iCs/>
                <w:color w:val="auto"/>
                <w:sz w:val="23"/>
                <w:szCs w:val="23"/>
                <w:u w:val="none"/>
              </w:rPr>
              <w:t xml:space="preserve"> </w:t>
            </w:r>
          </w:p>
          <w:p w14:paraId="7620412C" w14:textId="6674A569" w:rsidR="00AC50D3" w:rsidRPr="00995079" w:rsidRDefault="00995079" w:rsidP="00995079">
            <w:pPr>
              <w:pStyle w:val="ListParagraph"/>
              <w:spacing w:line="276" w:lineRule="auto"/>
              <w:ind w:left="360"/>
              <w:rPr>
                <w:rStyle w:val="Hyperlink"/>
                <w:b/>
                <w:bCs/>
                <w:iCs/>
                <w:color w:val="auto"/>
                <w:sz w:val="23"/>
                <w:szCs w:val="23"/>
                <w:u w:val="none"/>
              </w:rPr>
            </w:pPr>
            <w:r>
              <w:rPr>
                <w:iCs/>
                <w:sz w:val="23"/>
                <w:szCs w:val="23"/>
              </w:rPr>
              <w:t>T</w:t>
            </w:r>
            <w:r w:rsidR="00B57D6A" w:rsidRPr="00995079">
              <w:rPr>
                <w:iCs/>
                <w:sz w:val="23"/>
                <w:szCs w:val="23"/>
              </w:rPr>
              <w:t xml:space="preserve">his presentation </w:t>
            </w:r>
            <w:r>
              <w:rPr>
                <w:iCs/>
                <w:sz w:val="23"/>
                <w:szCs w:val="23"/>
              </w:rPr>
              <w:t xml:space="preserve">delves into actionable strategies for incorporating wellness practices into daily professional routines, aiming to enhance overall job satisfaction and productivity. It equips attendees with the knowledge and tools needed to foster a healthier work environment and improve both individual and team well-being. </w:t>
            </w:r>
            <w:r w:rsidR="00B57D6A" w:rsidRPr="00995079">
              <w:rPr>
                <w:b/>
                <w:bCs/>
                <w:iCs/>
                <w:sz w:val="23"/>
                <w:szCs w:val="23"/>
              </w:rPr>
              <w:t>Tuesday, May 28, 2024, 4:00 pm – 5:00 pm</w:t>
            </w:r>
            <w:r w:rsidR="003B2C35" w:rsidRPr="00995079">
              <w:rPr>
                <w:b/>
                <w:bCs/>
                <w:iCs/>
                <w:sz w:val="23"/>
                <w:szCs w:val="23"/>
              </w:rPr>
              <w:br/>
            </w:r>
            <w:r w:rsidR="00D30764" w:rsidRPr="00995079">
              <w:rPr>
                <w:b/>
                <w:bCs/>
                <w:iCs/>
                <w:sz w:val="23"/>
                <w:szCs w:val="23"/>
              </w:rPr>
              <w:fldChar w:fldCharType="begin"/>
            </w:r>
            <w:r w:rsidR="00D30764" w:rsidRPr="00995079">
              <w:rPr>
                <w:b/>
                <w:bCs/>
                <w:iCs/>
                <w:sz w:val="23"/>
                <w:szCs w:val="23"/>
              </w:rPr>
              <w:instrText>HYPERLINK "https://des-wa.zoom.us/webinar/register/WN_Zpu5xmAKSUGGYTc2M9x-ng" \l "/registration"</w:instrText>
            </w:r>
            <w:r w:rsidR="00D30764">
              <w:rPr>
                <w:b/>
                <w:bCs/>
                <w:iCs/>
                <w:sz w:val="23"/>
                <w:szCs w:val="23"/>
              </w:rPr>
            </w:r>
            <w:r w:rsidR="00D30764" w:rsidRPr="00995079">
              <w:rPr>
                <w:b/>
                <w:bCs/>
                <w:iCs/>
                <w:sz w:val="23"/>
                <w:szCs w:val="23"/>
              </w:rPr>
              <w:fldChar w:fldCharType="separate"/>
            </w:r>
          </w:p>
          <w:p w14:paraId="1A29653F" w14:textId="23FAA482" w:rsidR="0061579C" w:rsidRPr="00D30764" w:rsidRDefault="003B2C35" w:rsidP="00406706">
            <w:pPr>
              <w:pStyle w:val="ListParagraph"/>
              <w:numPr>
                <w:ilvl w:val="1"/>
                <w:numId w:val="8"/>
              </w:numPr>
              <w:spacing w:line="276" w:lineRule="auto"/>
              <w:ind w:left="360"/>
              <w:rPr>
                <w:rStyle w:val="Hyperlink"/>
                <w:sz w:val="23"/>
                <w:szCs w:val="23"/>
              </w:rPr>
            </w:pPr>
            <w:r w:rsidRPr="00D30764">
              <w:rPr>
                <w:rStyle w:val="Hyperlink"/>
                <w:b/>
                <w:bCs/>
                <w:iCs/>
                <w:sz w:val="23"/>
                <w:szCs w:val="23"/>
              </w:rPr>
              <w:t>EAP Orientation for Supervisors, Leaders, and HR Professionals</w:t>
            </w:r>
            <w:r w:rsidRPr="00D30764">
              <w:rPr>
                <w:rStyle w:val="Hyperlink"/>
                <w:sz w:val="23"/>
                <w:szCs w:val="23"/>
              </w:rPr>
              <w:br/>
            </w:r>
            <w:r w:rsidR="00D30764">
              <w:rPr>
                <w:b/>
                <w:bCs/>
                <w:iCs/>
                <w:sz w:val="23"/>
                <w:szCs w:val="23"/>
              </w:rPr>
              <w:fldChar w:fldCharType="end"/>
            </w:r>
            <w:r w:rsidR="00AC50D3" w:rsidRPr="009736A5">
              <w:rPr>
                <w:sz w:val="23"/>
                <w:szCs w:val="23"/>
              </w:rPr>
              <w:t>This is a new monthly EAP orientation with a focus on the EAP benefits available to supervisors,</w:t>
            </w:r>
            <w:r w:rsidR="00AC50D3" w:rsidRPr="009736A5">
              <w:rPr>
                <w:sz w:val="23"/>
                <w:szCs w:val="23"/>
              </w:rPr>
              <w:br/>
              <w:t xml:space="preserve">leaders, and HR professionals. </w:t>
            </w:r>
            <w:r w:rsidR="00AE0880" w:rsidRPr="009736A5">
              <w:rPr>
                <w:b/>
                <w:bCs/>
                <w:iCs/>
                <w:sz w:val="23"/>
                <w:szCs w:val="23"/>
              </w:rPr>
              <w:t>Friday</w:t>
            </w:r>
            <w:r w:rsidR="00995079">
              <w:rPr>
                <w:b/>
                <w:bCs/>
                <w:iCs/>
                <w:sz w:val="23"/>
                <w:szCs w:val="23"/>
              </w:rPr>
              <w:t>,</w:t>
            </w:r>
            <w:r w:rsidR="00AE0880" w:rsidRPr="009736A5">
              <w:rPr>
                <w:b/>
                <w:bCs/>
                <w:iCs/>
                <w:sz w:val="23"/>
                <w:szCs w:val="23"/>
              </w:rPr>
              <w:t xml:space="preserve"> </w:t>
            </w:r>
            <w:r w:rsidR="00B57D6A">
              <w:rPr>
                <w:b/>
                <w:bCs/>
                <w:iCs/>
                <w:sz w:val="23"/>
                <w:szCs w:val="23"/>
              </w:rPr>
              <w:t>May 17</w:t>
            </w:r>
            <w:r w:rsidR="00AE0880" w:rsidRPr="009736A5">
              <w:rPr>
                <w:b/>
                <w:bCs/>
                <w:iCs/>
                <w:sz w:val="23"/>
                <w:szCs w:val="23"/>
              </w:rPr>
              <w:t xml:space="preserve">, 2024, </w:t>
            </w:r>
            <w:r w:rsidR="00DD6105" w:rsidRPr="009736A5">
              <w:rPr>
                <w:b/>
                <w:bCs/>
                <w:iCs/>
                <w:sz w:val="23"/>
                <w:szCs w:val="23"/>
              </w:rPr>
              <w:t>1</w:t>
            </w:r>
            <w:r w:rsidR="00AE0880" w:rsidRPr="009736A5">
              <w:rPr>
                <w:b/>
                <w:bCs/>
                <w:iCs/>
                <w:sz w:val="23"/>
                <w:szCs w:val="23"/>
              </w:rPr>
              <w:t>:</w:t>
            </w:r>
            <w:r w:rsidR="00B57D6A">
              <w:rPr>
                <w:b/>
                <w:bCs/>
                <w:iCs/>
                <w:sz w:val="23"/>
                <w:szCs w:val="23"/>
              </w:rPr>
              <w:t>00</w:t>
            </w:r>
            <w:r w:rsidR="00AE0880" w:rsidRPr="009736A5">
              <w:rPr>
                <w:b/>
                <w:bCs/>
                <w:iCs/>
                <w:sz w:val="23"/>
                <w:szCs w:val="23"/>
              </w:rPr>
              <w:t xml:space="preserve"> </w:t>
            </w:r>
            <w:r w:rsidR="00DD6105" w:rsidRPr="009736A5">
              <w:rPr>
                <w:b/>
                <w:bCs/>
                <w:iCs/>
                <w:sz w:val="23"/>
                <w:szCs w:val="23"/>
              </w:rPr>
              <w:t>p</w:t>
            </w:r>
            <w:r w:rsidR="00AE0880" w:rsidRPr="009736A5">
              <w:rPr>
                <w:b/>
                <w:bCs/>
                <w:iCs/>
                <w:sz w:val="23"/>
                <w:szCs w:val="23"/>
              </w:rPr>
              <w:t xml:space="preserve">m – </w:t>
            </w:r>
            <w:r w:rsidR="00B57D6A">
              <w:rPr>
                <w:b/>
                <w:bCs/>
                <w:iCs/>
                <w:sz w:val="23"/>
                <w:szCs w:val="23"/>
              </w:rPr>
              <w:t>1</w:t>
            </w:r>
            <w:r w:rsidR="00AE0880" w:rsidRPr="009736A5">
              <w:rPr>
                <w:b/>
                <w:bCs/>
                <w:iCs/>
                <w:sz w:val="23"/>
                <w:szCs w:val="23"/>
              </w:rPr>
              <w:t>:</w:t>
            </w:r>
            <w:r w:rsidR="00B57D6A">
              <w:rPr>
                <w:b/>
                <w:bCs/>
                <w:iCs/>
                <w:sz w:val="23"/>
                <w:szCs w:val="23"/>
              </w:rPr>
              <w:t>3</w:t>
            </w:r>
            <w:r w:rsidR="00AE0880" w:rsidRPr="009736A5">
              <w:rPr>
                <w:b/>
                <w:bCs/>
                <w:iCs/>
                <w:sz w:val="23"/>
                <w:szCs w:val="23"/>
              </w:rPr>
              <w:t xml:space="preserve">0 </w:t>
            </w:r>
            <w:r w:rsidR="00DD6105" w:rsidRPr="009736A5">
              <w:rPr>
                <w:b/>
                <w:bCs/>
                <w:iCs/>
                <w:sz w:val="23"/>
                <w:szCs w:val="23"/>
              </w:rPr>
              <w:t>p</w:t>
            </w:r>
            <w:r w:rsidR="00AE0880" w:rsidRPr="009736A5">
              <w:rPr>
                <w:b/>
                <w:bCs/>
                <w:iCs/>
                <w:sz w:val="23"/>
                <w:szCs w:val="23"/>
              </w:rPr>
              <w:t>m</w:t>
            </w:r>
            <w:r w:rsidR="00390F7D" w:rsidRPr="009736A5">
              <w:rPr>
                <w:b/>
                <w:bCs/>
                <w:iCs/>
                <w:sz w:val="23"/>
                <w:szCs w:val="23"/>
              </w:rPr>
              <w:br/>
            </w:r>
            <w:r w:rsidR="00D30764">
              <w:rPr>
                <w:b/>
                <w:bCs/>
                <w:iCs/>
                <w:sz w:val="23"/>
                <w:szCs w:val="23"/>
              </w:rPr>
              <w:fldChar w:fldCharType="begin"/>
            </w:r>
            <w:r w:rsidR="00D30764">
              <w:rPr>
                <w:b/>
                <w:bCs/>
                <w:iCs/>
                <w:sz w:val="23"/>
                <w:szCs w:val="23"/>
              </w:rPr>
              <w:instrText>HYPERLINK "https://des-wa.zoom.us/webinar/register/WN_Q5nSYcLfRWOvnp86vt5LRQ" \l "/registration"</w:instrText>
            </w:r>
            <w:r w:rsidR="00D30764">
              <w:rPr>
                <w:b/>
                <w:bCs/>
                <w:iCs/>
                <w:sz w:val="23"/>
                <w:szCs w:val="23"/>
              </w:rPr>
            </w:r>
            <w:r w:rsidR="00D30764">
              <w:rPr>
                <w:b/>
                <w:bCs/>
                <w:iCs/>
                <w:sz w:val="23"/>
                <w:szCs w:val="23"/>
              </w:rPr>
              <w:fldChar w:fldCharType="separate"/>
            </w:r>
          </w:p>
          <w:p w14:paraId="0E02B237" w14:textId="75895186" w:rsidR="00AC50D3" w:rsidRPr="00D30764" w:rsidRDefault="003F4384" w:rsidP="00406706">
            <w:pPr>
              <w:pStyle w:val="ListParagraph"/>
              <w:numPr>
                <w:ilvl w:val="1"/>
                <w:numId w:val="8"/>
              </w:numPr>
              <w:spacing w:line="276" w:lineRule="auto"/>
              <w:ind w:left="360"/>
              <w:rPr>
                <w:rStyle w:val="Hyperlink"/>
                <w:sz w:val="23"/>
                <w:szCs w:val="23"/>
              </w:rPr>
            </w:pPr>
            <w:r w:rsidRPr="00D30764">
              <w:rPr>
                <w:rStyle w:val="Hyperlink"/>
                <w:b/>
                <w:bCs/>
                <w:iCs/>
                <w:sz w:val="23"/>
                <w:szCs w:val="23"/>
              </w:rPr>
              <w:t>EAP Orientation to the Employee Assistance Program</w:t>
            </w:r>
            <w:r w:rsidR="00AC50D3" w:rsidRPr="00D30764">
              <w:rPr>
                <w:rStyle w:val="Hyperlink"/>
                <w:sz w:val="23"/>
                <w:szCs w:val="23"/>
              </w:rPr>
              <w:t xml:space="preserve"> </w:t>
            </w:r>
          </w:p>
          <w:p w14:paraId="1B753F46" w14:textId="67100060" w:rsidR="003B2C35" w:rsidRPr="00995079" w:rsidRDefault="00D30764" w:rsidP="00995079">
            <w:pPr>
              <w:pStyle w:val="ListParagraph"/>
              <w:spacing w:line="276" w:lineRule="auto"/>
              <w:ind w:left="360"/>
              <w:rPr>
                <w:rStyle w:val="Strong"/>
                <w:iCs/>
                <w:sz w:val="23"/>
                <w:szCs w:val="23"/>
              </w:rPr>
            </w:pPr>
            <w:r>
              <w:rPr>
                <w:b/>
                <w:bCs/>
                <w:iCs/>
                <w:sz w:val="23"/>
                <w:szCs w:val="23"/>
              </w:rPr>
              <w:fldChar w:fldCharType="end"/>
            </w:r>
            <w:r w:rsidR="003B2C35" w:rsidRPr="00995079">
              <w:rPr>
                <w:rStyle w:val="Strong"/>
                <w:b w:val="0"/>
                <w:sz w:val="23"/>
                <w:szCs w:val="23"/>
              </w:rPr>
              <w:t>Learn about</w:t>
            </w:r>
            <w:r w:rsidR="003F4384" w:rsidRPr="00995079">
              <w:rPr>
                <w:rStyle w:val="Strong"/>
                <w:b w:val="0"/>
                <w:sz w:val="23"/>
                <w:szCs w:val="23"/>
              </w:rPr>
              <w:t xml:space="preserve"> all the EAP offers through a live 30-minute EAP Orientation webinar</w:t>
            </w:r>
            <w:r w:rsidR="003F4384" w:rsidRPr="00995079">
              <w:rPr>
                <w:rStyle w:val="Strong"/>
                <w:bCs w:val="0"/>
                <w:sz w:val="23"/>
                <w:szCs w:val="23"/>
              </w:rPr>
              <w:t xml:space="preserve">. </w:t>
            </w:r>
            <w:r w:rsidR="00B57D6A" w:rsidRPr="00995079">
              <w:rPr>
                <w:rStyle w:val="Strong"/>
                <w:bCs w:val="0"/>
                <w:sz w:val="23"/>
                <w:szCs w:val="23"/>
              </w:rPr>
              <w:t>F</w:t>
            </w:r>
            <w:r w:rsidR="00B57D6A" w:rsidRPr="00995079">
              <w:rPr>
                <w:rStyle w:val="Strong"/>
                <w:bCs w:val="0"/>
              </w:rPr>
              <w:t>riday</w:t>
            </w:r>
            <w:r w:rsidR="00AE0880" w:rsidRPr="00995079">
              <w:rPr>
                <w:rStyle w:val="Strong"/>
                <w:sz w:val="23"/>
                <w:szCs w:val="23"/>
              </w:rPr>
              <w:t xml:space="preserve">, </w:t>
            </w:r>
            <w:r w:rsidR="00B57D6A" w:rsidRPr="00995079">
              <w:rPr>
                <w:rStyle w:val="Strong"/>
                <w:sz w:val="23"/>
                <w:szCs w:val="23"/>
              </w:rPr>
              <w:t xml:space="preserve">May </w:t>
            </w:r>
            <w:r w:rsidR="00AE0880" w:rsidRPr="00995079">
              <w:rPr>
                <w:rStyle w:val="Strong"/>
                <w:sz w:val="23"/>
                <w:szCs w:val="23"/>
              </w:rPr>
              <w:t>1</w:t>
            </w:r>
            <w:r w:rsidR="00DD6105" w:rsidRPr="00995079">
              <w:rPr>
                <w:rStyle w:val="Strong"/>
                <w:sz w:val="23"/>
                <w:szCs w:val="23"/>
              </w:rPr>
              <w:t>7</w:t>
            </w:r>
            <w:r w:rsidR="00AE0880" w:rsidRPr="00995079">
              <w:rPr>
                <w:rStyle w:val="Strong"/>
                <w:sz w:val="23"/>
                <w:szCs w:val="23"/>
              </w:rPr>
              <w:t xml:space="preserve">, 2024, </w:t>
            </w:r>
            <w:r w:rsidR="00B57D6A" w:rsidRPr="00995079">
              <w:rPr>
                <w:rStyle w:val="Strong"/>
                <w:sz w:val="23"/>
                <w:szCs w:val="23"/>
              </w:rPr>
              <w:t>2</w:t>
            </w:r>
            <w:r w:rsidR="00AE0880" w:rsidRPr="00995079">
              <w:rPr>
                <w:rStyle w:val="Strong"/>
                <w:sz w:val="23"/>
                <w:szCs w:val="23"/>
              </w:rPr>
              <w:t>:</w:t>
            </w:r>
            <w:r w:rsidR="00DD6105" w:rsidRPr="00995079">
              <w:rPr>
                <w:rStyle w:val="Strong"/>
                <w:sz w:val="23"/>
                <w:szCs w:val="23"/>
              </w:rPr>
              <w:t>0</w:t>
            </w:r>
            <w:r w:rsidR="00AE0880" w:rsidRPr="00995079">
              <w:rPr>
                <w:rStyle w:val="Strong"/>
                <w:sz w:val="23"/>
                <w:szCs w:val="23"/>
              </w:rPr>
              <w:t xml:space="preserve">0 </w:t>
            </w:r>
            <w:r w:rsidR="00DD6105" w:rsidRPr="00995079">
              <w:rPr>
                <w:rStyle w:val="Strong"/>
                <w:sz w:val="23"/>
                <w:szCs w:val="23"/>
              </w:rPr>
              <w:t>p</w:t>
            </w:r>
            <w:r w:rsidR="00AE0880" w:rsidRPr="00995079">
              <w:rPr>
                <w:rStyle w:val="Strong"/>
                <w:sz w:val="23"/>
                <w:szCs w:val="23"/>
              </w:rPr>
              <w:t xml:space="preserve">m – </w:t>
            </w:r>
            <w:r w:rsidR="00B57D6A" w:rsidRPr="00995079">
              <w:rPr>
                <w:rStyle w:val="Strong"/>
                <w:sz w:val="23"/>
                <w:szCs w:val="23"/>
              </w:rPr>
              <w:t>2</w:t>
            </w:r>
            <w:r w:rsidR="00AE0880" w:rsidRPr="00995079">
              <w:rPr>
                <w:rStyle w:val="Strong"/>
                <w:sz w:val="23"/>
                <w:szCs w:val="23"/>
              </w:rPr>
              <w:t>:</w:t>
            </w:r>
            <w:r w:rsidR="00DD6105" w:rsidRPr="00995079">
              <w:rPr>
                <w:rStyle w:val="Strong"/>
                <w:sz w:val="23"/>
                <w:szCs w:val="23"/>
              </w:rPr>
              <w:t>3</w:t>
            </w:r>
            <w:r w:rsidR="00AE0880" w:rsidRPr="00995079">
              <w:rPr>
                <w:rStyle w:val="Strong"/>
                <w:sz w:val="23"/>
                <w:szCs w:val="23"/>
              </w:rPr>
              <w:t xml:space="preserve">0 </w:t>
            </w:r>
            <w:r w:rsidR="00DD6105" w:rsidRPr="00995079">
              <w:rPr>
                <w:rStyle w:val="Strong"/>
                <w:sz w:val="23"/>
                <w:szCs w:val="23"/>
              </w:rPr>
              <w:t>p</w:t>
            </w:r>
            <w:r w:rsidR="00AE0880" w:rsidRPr="00995079">
              <w:rPr>
                <w:rStyle w:val="Strong"/>
                <w:sz w:val="23"/>
                <w:szCs w:val="23"/>
              </w:rPr>
              <w:t>m</w:t>
            </w:r>
          </w:p>
          <w:p w14:paraId="010A80E7" w14:textId="77777777" w:rsidR="006959E3" w:rsidRDefault="006959E3" w:rsidP="006959E3">
            <w:pPr>
              <w:spacing w:line="276" w:lineRule="auto"/>
              <w:ind w:left="0"/>
              <w:rPr>
                <w:rStyle w:val="Strong"/>
                <w:rFonts w:ascii="Calibri" w:hAnsi="Calibri" w:cs="Calibri"/>
                <w:sz w:val="23"/>
                <w:szCs w:val="23"/>
              </w:rPr>
            </w:pPr>
          </w:p>
          <w:p w14:paraId="60647ED7" w14:textId="78982D30" w:rsidR="003F4384" w:rsidRDefault="00AC50D3" w:rsidP="006959E3">
            <w:pPr>
              <w:spacing w:line="276" w:lineRule="auto"/>
              <w:ind w:left="0"/>
              <w:rPr>
                <w:rStyle w:val="Hyperlink"/>
                <w:rFonts w:ascii="Calibri" w:hAnsi="Calibri" w:cs="Calibri"/>
                <w:sz w:val="23"/>
                <w:szCs w:val="23"/>
              </w:rPr>
            </w:pPr>
            <w:r w:rsidRPr="006959E3">
              <w:rPr>
                <w:rStyle w:val="Strong"/>
                <w:rFonts w:ascii="Calibri" w:hAnsi="Calibri" w:cs="Calibri"/>
                <w:sz w:val="23"/>
                <w:szCs w:val="23"/>
              </w:rPr>
              <w:lastRenderedPageBreak/>
              <w:t xml:space="preserve">Can’t attend the live </w:t>
            </w:r>
            <w:r w:rsidR="00B57D6A" w:rsidRPr="006959E3">
              <w:rPr>
                <w:rStyle w:val="Strong"/>
                <w:rFonts w:ascii="Calibri" w:hAnsi="Calibri" w:cs="Calibri"/>
                <w:sz w:val="23"/>
                <w:szCs w:val="23"/>
              </w:rPr>
              <w:t>May</w:t>
            </w:r>
            <w:r w:rsidRPr="006959E3">
              <w:rPr>
                <w:rStyle w:val="Strong"/>
                <w:rFonts w:ascii="Calibri" w:hAnsi="Calibri" w:cs="Calibri"/>
                <w:sz w:val="23"/>
                <w:szCs w:val="23"/>
              </w:rPr>
              <w:t xml:space="preserve"> webinars</w:t>
            </w:r>
            <w:r w:rsidRPr="006959E3">
              <w:rPr>
                <w:rStyle w:val="Strong"/>
                <w:rFonts w:ascii="Calibri" w:hAnsi="Calibri" w:cs="Calibri"/>
                <w:b w:val="0"/>
                <w:bCs w:val="0"/>
                <w:sz w:val="23"/>
                <w:szCs w:val="23"/>
              </w:rPr>
              <w:t>? Check out</w:t>
            </w:r>
            <w:r w:rsidRPr="006959E3">
              <w:rPr>
                <w:rStyle w:val="Strong"/>
                <w:rFonts w:ascii="Calibri" w:hAnsi="Calibri" w:cs="Calibri"/>
                <w:sz w:val="23"/>
                <w:szCs w:val="23"/>
              </w:rPr>
              <w:t xml:space="preserve"> </w:t>
            </w:r>
            <w:hyperlink r:id="rId15" w:history="1">
              <w:r w:rsidRPr="006959E3">
                <w:rPr>
                  <w:rStyle w:val="Hyperlink"/>
                  <w:rFonts w:ascii="Calibri" w:hAnsi="Calibri" w:cs="Calibri"/>
                  <w:sz w:val="23"/>
                  <w:szCs w:val="23"/>
                </w:rPr>
                <w:t>future dates</w:t>
              </w:r>
            </w:hyperlink>
            <w:r w:rsidRPr="006959E3">
              <w:rPr>
                <w:rStyle w:val="Strong"/>
                <w:rFonts w:ascii="Calibri" w:hAnsi="Calibri" w:cs="Calibri"/>
                <w:b w:val="0"/>
                <w:bCs w:val="0"/>
                <w:sz w:val="23"/>
                <w:szCs w:val="23"/>
              </w:rPr>
              <w:t xml:space="preserve">.  </w:t>
            </w:r>
            <w:r w:rsidRPr="006959E3">
              <w:rPr>
                <w:rStyle w:val="Strong"/>
                <w:rFonts w:ascii="Calibri" w:hAnsi="Calibri" w:cs="Calibri"/>
                <w:b w:val="0"/>
                <w:bCs w:val="0"/>
                <w:color w:val="auto"/>
                <w:sz w:val="23"/>
                <w:szCs w:val="23"/>
              </w:rPr>
              <w:t>In addition, EAP offers</w:t>
            </w:r>
            <w:r w:rsidRPr="006959E3">
              <w:rPr>
                <w:rStyle w:val="Strong"/>
                <w:rFonts w:ascii="Calibri" w:hAnsi="Calibri" w:cs="Calibri"/>
                <w:color w:val="auto"/>
                <w:sz w:val="23"/>
                <w:szCs w:val="23"/>
              </w:rPr>
              <w:t xml:space="preserve"> </w:t>
            </w:r>
            <w:hyperlink r:id="rId16" w:history="1">
              <w:r w:rsidRPr="006959E3">
                <w:rPr>
                  <w:rStyle w:val="Hyperlink"/>
                  <w:rFonts w:ascii="Calibri" w:hAnsi="Calibri" w:cs="Calibri"/>
                  <w:sz w:val="23"/>
                  <w:szCs w:val="23"/>
                </w:rPr>
                <w:t>on demand webinars</w:t>
              </w:r>
            </w:hyperlink>
            <w:r w:rsidRPr="006959E3">
              <w:rPr>
                <w:rStyle w:val="Strong"/>
                <w:rFonts w:ascii="Calibri" w:hAnsi="Calibri" w:cs="Calibri"/>
                <w:sz w:val="23"/>
                <w:szCs w:val="23"/>
              </w:rPr>
              <w:t xml:space="preserve"> </w:t>
            </w:r>
            <w:r w:rsidRPr="006959E3">
              <w:rPr>
                <w:rStyle w:val="Strong"/>
                <w:rFonts w:ascii="Calibri" w:hAnsi="Calibri" w:cs="Calibri"/>
                <w:b w:val="0"/>
                <w:bCs w:val="0"/>
                <w:color w:val="auto"/>
                <w:sz w:val="23"/>
                <w:szCs w:val="23"/>
              </w:rPr>
              <w:t>on a variety of subjects, including</w:t>
            </w:r>
            <w:r w:rsidRPr="006959E3">
              <w:rPr>
                <w:rStyle w:val="Strong"/>
                <w:rFonts w:ascii="Calibri" w:hAnsi="Calibri" w:cs="Calibri"/>
                <w:color w:val="auto"/>
                <w:sz w:val="23"/>
                <w:szCs w:val="23"/>
              </w:rPr>
              <w:t xml:space="preserve"> </w:t>
            </w:r>
            <w:hyperlink r:id="rId17" w:history="1">
              <w:r w:rsidRPr="006959E3">
                <w:rPr>
                  <w:rStyle w:val="Hyperlink"/>
                  <w:rFonts w:ascii="Calibri" w:hAnsi="Calibri" w:cs="Calibri"/>
                  <w:sz w:val="23"/>
                  <w:szCs w:val="23"/>
                </w:rPr>
                <w:t>EAP Orientation</w:t>
              </w:r>
            </w:hyperlink>
            <w:r w:rsidRPr="006959E3">
              <w:rPr>
                <w:rStyle w:val="Strong"/>
                <w:rFonts w:ascii="Calibri" w:hAnsi="Calibri" w:cs="Calibri"/>
                <w:sz w:val="23"/>
                <w:szCs w:val="23"/>
              </w:rPr>
              <w:t xml:space="preserve">,  </w:t>
            </w:r>
            <w:hyperlink r:id="rId18" w:history="1">
              <w:r w:rsidRPr="006959E3">
                <w:rPr>
                  <w:rStyle w:val="Hyperlink"/>
                  <w:rFonts w:ascii="Calibri" w:hAnsi="Calibri" w:cs="Calibri"/>
                  <w:sz w:val="23"/>
                  <w:szCs w:val="23"/>
                </w:rPr>
                <w:t>depression and a</w:t>
              </w:r>
              <w:r w:rsidRPr="006959E3">
                <w:rPr>
                  <w:rStyle w:val="Hyperlink"/>
                  <w:rFonts w:ascii="Calibri" w:hAnsi="Calibri" w:cs="Calibri"/>
                  <w:sz w:val="23"/>
                  <w:szCs w:val="23"/>
                </w:rPr>
                <w:t>n</w:t>
              </w:r>
              <w:r w:rsidRPr="006959E3">
                <w:rPr>
                  <w:rStyle w:val="Hyperlink"/>
                  <w:rFonts w:ascii="Calibri" w:hAnsi="Calibri" w:cs="Calibri"/>
                  <w:sz w:val="23"/>
                  <w:szCs w:val="23"/>
                </w:rPr>
                <w:t>xiety relating to stress,</w:t>
              </w:r>
            </w:hyperlink>
            <w:r w:rsidRPr="006959E3">
              <w:rPr>
                <w:rStyle w:val="Strong"/>
                <w:rFonts w:ascii="Calibri" w:hAnsi="Calibri" w:cs="Calibri"/>
                <w:sz w:val="23"/>
                <w:szCs w:val="23"/>
              </w:rPr>
              <w:t xml:space="preserve"> </w:t>
            </w:r>
            <w:hyperlink r:id="rId19" w:history="1">
              <w:r w:rsidRPr="006959E3">
                <w:rPr>
                  <w:rStyle w:val="Hyperlink"/>
                  <w:rFonts w:ascii="Calibri" w:hAnsi="Calibri" w:cs="Calibri"/>
                  <w:sz w:val="23"/>
                  <w:szCs w:val="23"/>
                </w:rPr>
                <w:t>emot</w:t>
              </w:r>
              <w:r w:rsidRPr="006959E3">
                <w:rPr>
                  <w:rStyle w:val="Hyperlink"/>
                  <w:rFonts w:ascii="Calibri" w:hAnsi="Calibri" w:cs="Calibri"/>
                  <w:sz w:val="23"/>
                  <w:szCs w:val="23"/>
                </w:rPr>
                <w:t>i</w:t>
              </w:r>
              <w:r w:rsidRPr="006959E3">
                <w:rPr>
                  <w:rStyle w:val="Hyperlink"/>
                  <w:rFonts w:ascii="Calibri" w:hAnsi="Calibri" w:cs="Calibri"/>
                  <w:sz w:val="23"/>
                  <w:szCs w:val="23"/>
                </w:rPr>
                <w:t>onal intelligence</w:t>
              </w:r>
            </w:hyperlink>
            <w:r w:rsidRPr="006959E3">
              <w:rPr>
                <w:rStyle w:val="Strong"/>
                <w:rFonts w:ascii="Calibri" w:hAnsi="Calibri" w:cs="Calibri"/>
                <w:sz w:val="23"/>
                <w:szCs w:val="23"/>
              </w:rPr>
              <w:t xml:space="preserve">, </w:t>
            </w:r>
            <w:r w:rsidRPr="006959E3">
              <w:rPr>
                <w:rStyle w:val="Strong"/>
                <w:rFonts w:ascii="Calibri" w:hAnsi="Calibri" w:cs="Calibri"/>
                <w:b w:val="0"/>
                <w:bCs w:val="0"/>
                <w:color w:val="auto"/>
                <w:sz w:val="23"/>
                <w:szCs w:val="23"/>
              </w:rPr>
              <w:t>and</w:t>
            </w:r>
            <w:r w:rsidRPr="006959E3">
              <w:rPr>
                <w:rStyle w:val="Strong"/>
                <w:rFonts w:ascii="Calibri" w:hAnsi="Calibri" w:cs="Calibri"/>
                <w:sz w:val="23"/>
                <w:szCs w:val="23"/>
              </w:rPr>
              <w:t xml:space="preserve"> </w:t>
            </w:r>
            <w:hyperlink r:id="rId20" w:history="1">
              <w:r w:rsidRPr="006959E3">
                <w:rPr>
                  <w:rStyle w:val="Hyperlink"/>
                  <w:rFonts w:ascii="Calibri" w:hAnsi="Calibri" w:cs="Calibri"/>
                  <w:sz w:val="23"/>
                  <w:szCs w:val="23"/>
                </w:rPr>
                <w:t>more</w:t>
              </w:r>
            </w:hyperlink>
            <w:r w:rsidR="00FE786B" w:rsidRPr="006959E3">
              <w:rPr>
                <w:rStyle w:val="Hyperlink"/>
                <w:rFonts w:ascii="Calibri" w:hAnsi="Calibri" w:cs="Calibri"/>
                <w:sz w:val="23"/>
                <w:szCs w:val="23"/>
              </w:rPr>
              <w:t>.</w:t>
            </w:r>
            <w:r w:rsidR="003F4384" w:rsidRPr="006959E3">
              <w:rPr>
                <w:rStyle w:val="Hyperlink"/>
                <w:rFonts w:ascii="Calibri" w:hAnsi="Calibri" w:cs="Calibri"/>
                <w:sz w:val="23"/>
                <w:szCs w:val="23"/>
              </w:rPr>
              <w:t xml:space="preserve"> </w:t>
            </w:r>
          </w:p>
          <w:p w14:paraId="0D6ACEC9" w14:textId="77777777" w:rsidR="006959E3" w:rsidRDefault="006959E3" w:rsidP="006959E3">
            <w:pPr>
              <w:ind w:left="0"/>
              <w:rPr>
                <w:rStyle w:val="Hyperlink"/>
                <w:sz w:val="23"/>
                <w:szCs w:val="23"/>
              </w:rPr>
            </w:pPr>
            <w:r w:rsidRPr="005039F4">
              <w:rPr>
                <w:rFonts w:ascii="Calibri" w:hAnsi="Calibri" w:cs="Calibri"/>
                <w:b/>
                <w:bCs/>
                <w:iCs/>
                <w:color w:val="0070C0"/>
                <w:sz w:val="36"/>
                <w:szCs w:val="36"/>
              </w:rPr>
              <w:t>Work/Life</w:t>
            </w:r>
          </w:p>
          <w:p w14:paraId="2DCF8695" w14:textId="79B612F2" w:rsidR="006959E3" w:rsidRDefault="006959E3" w:rsidP="006959E3">
            <w:pPr>
              <w:spacing w:line="276" w:lineRule="auto"/>
              <w:ind w:left="0"/>
              <w:rPr>
                <w:rFonts w:ascii="Calibri" w:hAnsi="Calibri" w:cs="Calibri"/>
                <w:iCs/>
                <w:color w:val="auto"/>
                <w:sz w:val="23"/>
                <w:szCs w:val="23"/>
              </w:rPr>
            </w:pPr>
            <w:r w:rsidRPr="00032113">
              <w:rPr>
                <w:rFonts w:ascii="Calibri" w:hAnsi="Calibri" w:cs="Calibri"/>
                <w:iCs/>
                <w:color w:val="auto"/>
                <w:sz w:val="23"/>
                <w:szCs w:val="23"/>
              </w:rPr>
              <w:t xml:space="preserve">In </w:t>
            </w:r>
            <w:r>
              <w:rPr>
                <w:rFonts w:ascii="Calibri" w:hAnsi="Calibri" w:cs="Calibri"/>
                <w:iCs/>
                <w:color w:val="auto"/>
                <w:sz w:val="23"/>
                <w:szCs w:val="23"/>
              </w:rPr>
              <w:t>May</w:t>
            </w:r>
            <w:r w:rsidRPr="00032113">
              <w:rPr>
                <w:rFonts w:ascii="Calibri" w:hAnsi="Calibri" w:cs="Calibri"/>
                <w:iCs/>
                <w:color w:val="auto"/>
                <w:sz w:val="23"/>
                <w:szCs w:val="23"/>
              </w:rPr>
              <w:t>,</w:t>
            </w:r>
            <w:r>
              <w:rPr>
                <w:rFonts w:ascii="Calibri" w:hAnsi="Calibri" w:cs="Calibri"/>
                <w:iCs/>
                <w:color w:val="auto"/>
                <w:sz w:val="23"/>
                <w:szCs w:val="23"/>
              </w:rPr>
              <w:t xml:space="preserve"> the</w:t>
            </w:r>
            <w:r w:rsidRPr="00032113">
              <w:rPr>
                <w:rFonts w:ascii="Calibri" w:hAnsi="Calibri" w:cs="Calibri"/>
                <w:iCs/>
                <w:color w:val="auto"/>
                <w:sz w:val="23"/>
                <w:szCs w:val="23"/>
              </w:rPr>
              <w:t xml:space="preserve"> </w:t>
            </w:r>
            <w:hyperlink r:id="rId21" w:history="1">
              <w:r w:rsidRPr="002C66A5">
                <w:rPr>
                  <w:rStyle w:val="Hyperlink"/>
                  <w:rFonts w:ascii="Calibri" w:hAnsi="Calibri" w:cs="Calibri"/>
                  <w:b/>
                  <w:bCs/>
                  <w:sz w:val="23"/>
                  <w:szCs w:val="23"/>
                </w:rPr>
                <w:t>EAP Work/Life site</w:t>
              </w:r>
            </w:hyperlink>
            <w:r w:rsidRPr="00032113">
              <w:rPr>
                <w:rFonts w:ascii="Calibri" w:hAnsi="Calibri" w:cs="Calibri"/>
                <w:iCs/>
                <w:color w:val="auto"/>
                <w:sz w:val="23"/>
                <w:szCs w:val="23"/>
              </w:rPr>
              <w:t xml:space="preserve"> </w:t>
            </w:r>
            <w:r>
              <w:rPr>
                <w:rFonts w:ascii="Calibri" w:hAnsi="Calibri" w:cs="Calibri"/>
                <w:iCs/>
                <w:color w:val="auto"/>
                <w:sz w:val="23"/>
                <w:szCs w:val="23"/>
              </w:rPr>
              <w:t xml:space="preserve">is </w:t>
            </w:r>
            <w:r w:rsidRPr="00032113">
              <w:rPr>
                <w:rFonts w:ascii="Calibri" w:hAnsi="Calibri" w:cs="Calibri"/>
                <w:iCs/>
                <w:color w:val="auto"/>
                <w:sz w:val="23"/>
                <w:szCs w:val="23"/>
              </w:rPr>
              <w:t xml:space="preserve">offering tools and resources </w:t>
            </w:r>
            <w:r w:rsidR="00CE5E85">
              <w:rPr>
                <w:rFonts w:ascii="Calibri" w:hAnsi="Calibri" w:cs="Calibri"/>
                <w:iCs/>
                <w:color w:val="auto"/>
                <w:sz w:val="23"/>
                <w:szCs w:val="23"/>
              </w:rPr>
              <w:t xml:space="preserve">to help </w:t>
            </w:r>
            <w:r>
              <w:rPr>
                <w:rFonts w:ascii="Calibri" w:hAnsi="Calibri" w:cs="Calibri"/>
                <w:iCs/>
                <w:color w:val="auto"/>
                <w:sz w:val="23"/>
                <w:szCs w:val="23"/>
              </w:rPr>
              <w:t>you</w:t>
            </w:r>
            <w:r w:rsidRPr="00032113">
              <w:rPr>
                <w:rFonts w:ascii="Calibri" w:hAnsi="Calibri" w:cs="Calibri"/>
                <w:iCs/>
                <w:color w:val="auto"/>
                <w:sz w:val="23"/>
                <w:szCs w:val="23"/>
              </w:rPr>
              <w:t xml:space="preserve"> </w:t>
            </w:r>
            <w:r>
              <w:rPr>
                <w:rFonts w:ascii="Calibri" w:hAnsi="Calibri" w:cs="Calibri"/>
                <w:iCs/>
                <w:color w:val="auto"/>
                <w:sz w:val="23"/>
                <w:szCs w:val="23"/>
              </w:rPr>
              <w:t>learn more about</w:t>
            </w:r>
            <w:r w:rsidR="00CE5E85">
              <w:rPr>
                <w:rFonts w:ascii="Calibri" w:hAnsi="Calibri" w:cs="Calibri"/>
                <w:iCs/>
                <w:color w:val="auto"/>
                <w:sz w:val="23"/>
                <w:szCs w:val="23"/>
              </w:rPr>
              <w:t xml:space="preserve"> </w:t>
            </w:r>
            <w:r w:rsidR="00CE5E85" w:rsidRPr="00CE5E85">
              <w:rPr>
                <w:rFonts w:ascii="Calibri" w:hAnsi="Calibri" w:cs="Calibri"/>
                <w:b/>
                <w:bCs/>
                <w:iCs/>
                <w:color w:val="auto"/>
                <w:sz w:val="23"/>
                <w:szCs w:val="23"/>
              </w:rPr>
              <w:t>taking care of your mental health</w:t>
            </w:r>
            <w:r w:rsidR="00CE5E85">
              <w:rPr>
                <w:rFonts w:ascii="Calibri" w:hAnsi="Calibri" w:cs="Calibri"/>
                <w:iCs/>
                <w:color w:val="auto"/>
                <w:sz w:val="23"/>
                <w:szCs w:val="23"/>
              </w:rPr>
              <w:t xml:space="preserve"> and developing effective strategies to maintain a healthy and strong mind to support overall wellbeing. </w:t>
            </w:r>
            <w:r>
              <w:rPr>
                <w:rFonts w:ascii="Calibri" w:hAnsi="Calibri" w:cs="Calibri"/>
                <w:iCs/>
                <w:color w:val="auto"/>
                <w:sz w:val="23"/>
                <w:szCs w:val="23"/>
              </w:rPr>
              <w:t>Get started by viewing</w:t>
            </w:r>
            <w:r w:rsidRPr="00032113">
              <w:rPr>
                <w:rFonts w:ascii="Calibri" w:hAnsi="Calibri" w:cs="Calibri"/>
                <w:iCs/>
                <w:color w:val="auto"/>
                <w:sz w:val="23"/>
                <w:szCs w:val="23"/>
              </w:rPr>
              <w:t xml:space="preserve"> this month’s on-demand seminar, “</w:t>
            </w:r>
            <w:r w:rsidR="00CE5E85">
              <w:rPr>
                <w:rFonts w:ascii="Calibri" w:hAnsi="Calibri" w:cs="Calibri"/>
                <w:b/>
                <w:bCs/>
                <w:iCs/>
                <w:color w:val="auto"/>
                <w:sz w:val="23"/>
                <w:szCs w:val="23"/>
              </w:rPr>
              <w:t>Balancing Act – Strategies for Mental Health</w:t>
            </w:r>
            <w:r w:rsidRPr="00032113">
              <w:rPr>
                <w:rFonts w:ascii="Calibri" w:hAnsi="Calibri" w:cs="Calibri"/>
                <w:iCs/>
                <w:color w:val="auto"/>
                <w:sz w:val="23"/>
                <w:szCs w:val="23"/>
              </w:rPr>
              <w:t xml:space="preserve">” – it’s available beginning </w:t>
            </w:r>
            <w:r w:rsidRPr="002C66A5">
              <w:rPr>
                <w:rFonts w:ascii="Calibri" w:hAnsi="Calibri" w:cs="Calibri"/>
                <w:b/>
                <w:bCs/>
                <w:iCs/>
                <w:color w:val="auto"/>
                <w:sz w:val="23"/>
                <w:szCs w:val="23"/>
              </w:rPr>
              <w:t xml:space="preserve">Tuesday, </w:t>
            </w:r>
            <w:r w:rsidR="00CE5E85">
              <w:rPr>
                <w:rFonts w:ascii="Calibri" w:hAnsi="Calibri" w:cs="Calibri"/>
                <w:b/>
                <w:bCs/>
                <w:iCs/>
                <w:color w:val="auto"/>
                <w:sz w:val="23"/>
                <w:szCs w:val="23"/>
              </w:rPr>
              <w:t>May 2</w:t>
            </w:r>
            <w:r>
              <w:rPr>
                <w:rFonts w:ascii="Calibri" w:hAnsi="Calibri" w:cs="Calibri"/>
                <w:b/>
                <w:bCs/>
                <w:iCs/>
                <w:color w:val="auto"/>
                <w:sz w:val="23"/>
                <w:szCs w:val="23"/>
              </w:rPr>
              <w:t>1</w:t>
            </w:r>
            <w:r w:rsidR="00CE5E85">
              <w:rPr>
                <w:rFonts w:ascii="Calibri" w:hAnsi="Calibri" w:cs="Calibri"/>
                <w:b/>
                <w:bCs/>
                <w:iCs/>
                <w:color w:val="auto"/>
                <w:sz w:val="23"/>
                <w:szCs w:val="23"/>
              </w:rPr>
              <w:t>st</w:t>
            </w:r>
            <w:r w:rsidRPr="00032113">
              <w:rPr>
                <w:rFonts w:ascii="Calibri" w:hAnsi="Calibri" w:cs="Calibri"/>
                <w:iCs/>
                <w:color w:val="auto"/>
                <w:sz w:val="23"/>
                <w:szCs w:val="23"/>
              </w:rPr>
              <w:t xml:space="preserve"> through</w:t>
            </w:r>
            <w:r>
              <w:rPr>
                <w:rFonts w:ascii="Calibri" w:hAnsi="Calibri" w:cs="Calibri"/>
                <w:iCs/>
                <w:color w:val="auto"/>
                <w:sz w:val="23"/>
                <w:szCs w:val="23"/>
              </w:rPr>
              <w:t xml:space="preserve"> the </w:t>
            </w:r>
            <w:hyperlink r:id="rId22" w:history="1">
              <w:r w:rsidRPr="002C66A5">
                <w:rPr>
                  <w:rStyle w:val="Hyperlink"/>
                  <w:rFonts w:ascii="Calibri" w:hAnsi="Calibri" w:cs="Calibri"/>
                  <w:b/>
                  <w:bCs/>
                  <w:sz w:val="23"/>
                  <w:szCs w:val="23"/>
                </w:rPr>
                <w:t>Work/Life site</w:t>
              </w:r>
            </w:hyperlink>
            <w:r w:rsidRPr="00032113">
              <w:rPr>
                <w:rFonts w:ascii="Calibri" w:hAnsi="Calibri" w:cs="Calibri"/>
                <w:iCs/>
                <w:color w:val="auto"/>
                <w:sz w:val="23"/>
                <w:szCs w:val="23"/>
              </w:rPr>
              <w:t>: just login with your Organization Code, &lt;</w:t>
            </w:r>
            <w:r w:rsidRPr="002C66A5">
              <w:rPr>
                <w:rFonts w:ascii="Calibri" w:hAnsi="Calibri" w:cs="Calibri"/>
                <w:iCs/>
                <w:color w:val="auto"/>
                <w:sz w:val="23"/>
                <w:szCs w:val="23"/>
                <w:highlight w:val="yellow"/>
              </w:rPr>
              <w:t>your Org Code</w:t>
            </w:r>
            <w:r w:rsidRPr="00032113">
              <w:rPr>
                <w:rFonts w:ascii="Calibri" w:hAnsi="Calibri" w:cs="Calibri"/>
                <w:iCs/>
                <w:color w:val="auto"/>
                <w:sz w:val="23"/>
                <w:szCs w:val="23"/>
              </w:rPr>
              <w:t>&gt;.</w:t>
            </w:r>
          </w:p>
          <w:p w14:paraId="343BD177" w14:textId="75DF86A3" w:rsidR="006959E3" w:rsidRPr="006959E3" w:rsidRDefault="006959E3" w:rsidP="006959E3">
            <w:pPr>
              <w:spacing w:line="276" w:lineRule="auto"/>
              <w:ind w:left="0"/>
              <w:rPr>
                <w:rStyle w:val="Hyperlink"/>
                <w:rFonts w:ascii="Calibri" w:hAnsi="Calibri" w:cs="Calibri"/>
                <w:sz w:val="23"/>
                <w:szCs w:val="23"/>
              </w:rPr>
            </w:pPr>
            <w:r w:rsidRPr="005039F4">
              <w:rPr>
                <w:rFonts w:ascii="Calibri" w:hAnsi="Calibri" w:cs="Calibri"/>
                <w:b/>
                <w:bCs/>
                <w:iCs/>
                <w:color w:val="0070C0"/>
                <w:sz w:val="36"/>
                <w:szCs w:val="36"/>
              </w:rPr>
              <w:t>Monthly Resources</w:t>
            </w:r>
          </w:p>
          <w:p w14:paraId="0E4D9150" w14:textId="77777777" w:rsidR="00CE5E85" w:rsidRPr="00CE5E85" w:rsidRDefault="00B57D6A" w:rsidP="00CE5E85">
            <w:pPr>
              <w:spacing w:line="276" w:lineRule="auto"/>
              <w:ind w:left="0"/>
              <w:rPr>
                <w:rFonts w:ascii="Calibri" w:hAnsi="Calibri" w:cs="Calibri"/>
                <w:bCs/>
                <w:iCs/>
                <w:sz w:val="23"/>
                <w:szCs w:val="23"/>
              </w:rPr>
            </w:pPr>
            <w:r w:rsidRPr="00CE5E85">
              <w:rPr>
                <w:rFonts w:ascii="Calibri" w:hAnsi="Calibri" w:cs="Calibri"/>
                <w:bCs/>
                <w:iCs/>
                <w:sz w:val="23"/>
                <w:szCs w:val="23"/>
              </w:rPr>
              <w:t xml:space="preserve">May marks </w:t>
            </w:r>
            <w:hyperlink r:id="rId23" w:history="1">
              <w:r w:rsidRPr="00CE5E85">
                <w:rPr>
                  <w:rStyle w:val="Hyperlink"/>
                  <w:rFonts w:ascii="Calibri" w:hAnsi="Calibri" w:cs="Calibri"/>
                  <w:bCs/>
                  <w:iCs/>
                  <w:sz w:val="23"/>
                  <w:szCs w:val="23"/>
                </w:rPr>
                <w:t>Mental Health Awareness Month</w:t>
              </w:r>
            </w:hyperlink>
            <w:r w:rsidRPr="00CE5E85">
              <w:rPr>
                <w:rFonts w:ascii="Calibri" w:hAnsi="Calibri" w:cs="Calibri"/>
                <w:bCs/>
                <w:iCs/>
                <w:sz w:val="23"/>
                <w:szCs w:val="23"/>
              </w:rPr>
              <w:t xml:space="preserve">, a time dedicated to raising awareness, promoting understanding, and </w:t>
            </w:r>
            <w:hyperlink r:id="rId24" w:history="1">
              <w:r w:rsidRPr="00CE5E85">
                <w:rPr>
                  <w:rStyle w:val="Hyperlink"/>
                  <w:rFonts w:ascii="Calibri" w:hAnsi="Calibri" w:cs="Calibri"/>
                  <w:bCs/>
                  <w:iCs/>
                  <w:sz w:val="23"/>
                  <w:szCs w:val="23"/>
                </w:rPr>
                <w:t>reducing stigma</w:t>
              </w:r>
            </w:hyperlink>
            <w:r w:rsidRPr="00CE5E85">
              <w:rPr>
                <w:rFonts w:ascii="Calibri" w:hAnsi="Calibri" w:cs="Calibri"/>
                <w:bCs/>
                <w:iCs/>
                <w:sz w:val="23"/>
                <w:szCs w:val="23"/>
              </w:rPr>
              <w:t xml:space="preserve"> surrounding mental health issues in the workplace and beyond. During this month, organizations have a unique </w:t>
            </w:r>
            <w:hyperlink r:id="rId25" w:history="1">
              <w:r w:rsidRPr="00CE5E85">
                <w:rPr>
                  <w:rStyle w:val="Hyperlink"/>
                  <w:rFonts w:ascii="Calibri" w:hAnsi="Calibri" w:cs="Calibri"/>
                  <w:bCs/>
                  <w:iCs/>
                  <w:sz w:val="23"/>
                  <w:szCs w:val="23"/>
                </w:rPr>
                <w:t>opportunity</w:t>
              </w:r>
            </w:hyperlink>
            <w:r w:rsidRPr="00CE5E85">
              <w:rPr>
                <w:rFonts w:ascii="Calibri" w:hAnsi="Calibri" w:cs="Calibri"/>
                <w:bCs/>
                <w:iCs/>
                <w:sz w:val="23"/>
                <w:szCs w:val="23"/>
              </w:rPr>
              <w:t xml:space="preserve"> to prioritize employee well-being, foster a supportive culture, and provide resources for mental health education and support. By acknowledging the importance of mental health and </w:t>
            </w:r>
            <w:hyperlink r:id="rId26" w:history="1">
              <w:r w:rsidRPr="00CE5E85">
                <w:rPr>
                  <w:rStyle w:val="Hyperlink"/>
                  <w:rFonts w:ascii="Calibri" w:hAnsi="Calibri" w:cs="Calibri"/>
                  <w:bCs/>
                  <w:iCs/>
                  <w:sz w:val="23"/>
                  <w:szCs w:val="23"/>
                </w:rPr>
                <w:t>destigmatizing</w:t>
              </w:r>
            </w:hyperlink>
            <w:r w:rsidRPr="00CE5E85">
              <w:rPr>
                <w:rFonts w:ascii="Calibri" w:hAnsi="Calibri" w:cs="Calibri"/>
                <w:bCs/>
                <w:iCs/>
                <w:sz w:val="23"/>
                <w:szCs w:val="23"/>
              </w:rPr>
              <w:t xml:space="preserve"> discussions around it, businesses can create environments where individuals feel comfortable seeking help and accessing necessary resources. Through initiatives such as mental health </w:t>
            </w:r>
            <w:hyperlink r:id="rId27" w:history="1">
              <w:r w:rsidRPr="00CE5E85">
                <w:rPr>
                  <w:rStyle w:val="Hyperlink"/>
                  <w:rFonts w:ascii="Calibri" w:hAnsi="Calibri" w:cs="Calibri"/>
                  <w:bCs/>
                  <w:iCs/>
                  <w:sz w:val="23"/>
                  <w:szCs w:val="23"/>
                </w:rPr>
                <w:t>workshops</w:t>
              </w:r>
            </w:hyperlink>
            <w:r w:rsidRPr="00CE5E85">
              <w:rPr>
                <w:rFonts w:ascii="Calibri" w:hAnsi="Calibri" w:cs="Calibri"/>
                <w:bCs/>
                <w:iCs/>
                <w:sz w:val="23"/>
                <w:szCs w:val="23"/>
              </w:rPr>
              <w:t xml:space="preserve">, </w:t>
            </w:r>
            <w:hyperlink r:id="rId28" w:history="1">
              <w:r w:rsidRPr="00CE5E85">
                <w:rPr>
                  <w:rStyle w:val="Hyperlink"/>
                  <w:rFonts w:ascii="Calibri" w:hAnsi="Calibri" w:cs="Calibri"/>
                  <w:bCs/>
                  <w:iCs/>
                  <w:sz w:val="23"/>
                  <w:szCs w:val="23"/>
                </w:rPr>
                <w:t>employee assistance programs</w:t>
              </w:r>
            </w:hyperlink>
            <w:r w:rsidRPr="00CE5E85">
              <w:rPr>
                <w:rFonts w:ascii="Calibri" w:hAnsi="Calibri" w:cs="Calibri"/>
                <w:bCs/>
                <w:iCs/>
                <w:sz w:val="23"/>
                <w:szCs w:val="23"/>
              </w:rPr>
              <w:t xml:space="preserve">, and open dialogues, companies can cultivate a compassionate and </w:t>
            </w:r>
            <w:hyperlink r:id="rId29" w:history="1">
              <w:r w:rsidRPr="00CE5E85">
                <w:rPr>
                  <w:rStyle w:val="Hyperlink"/>
                  <w:rFonts w:ascii="Calibri" w:hAnsi="Calibri" w:cs="Calibri"/>
                  <w:bCs/>
                  <w:iCs/>
                  <w:sz w:val="23"/>
                  <w:szCs w:val="23"/>
                </w:rPr>
                <w:t>inclusive</w:t>
              </w:r>
            </w:hyperlink>
            <w:r w:rsidRPr="00CE5E85">
              <w:rPr>
                <w:rFonts w:ascii="Calibri" w:hAnsi="Calibri" w:cs="Calibri"/>
                <w:bCs/>
                <w:iCs/>
                <w:sz w:val="23"/>
                <w:szCs w:val="23"/>
              </w:rPr>
              <w:t xml:space="preserve"> workplace that prioritizes the holistic well-being of their employees. Mental Health Awareness Month serves as a vital reminder of the significance of mental health and the collective responsibility to support one another in navigating mental health challenges.</w:t>
            </w:r>
            <w:r w:rsidR="0073560A" w:rsidRPr="00CE5E85">
              <w:rPr>
                <w:rFonts w:ascii="Calibri" w:hAnsi="Calibri" w:cs="Calibri"/>
                <w:bCs/>
                <w:iCs/>
                <w:sz w:val="23"/>
                <w:szCs w:val="23"/>
              </w:rPr>
              <w:br/>
            </w:r>
          </w:p>
          <w:p w14:paraId="47B6045D" w14:textId="4158FF79" w:rsidR="00F80C8A" w:rsidRPr="00CE5E85" w:rsidRDefault="0073560A" w:rsidP="00CE5E85">
            <w:pPr>
              <w:spacing w:line="276" w:lineRule="auto"/>
              <w:ind w:left="0"/>
              <w:rPr>
                <w:rFonts w:ascii="Calibri" w:hAnsi="Calibri" w:cs="Calibri"/>
                <w:bCs/>
                <w:iCs/>
                <w:sz w:val="23"/>
                <w:szCs w:val="23"/>
              </w:rPr>
            </w:pPr>
            <w:r w:rsidRPr="00CE5E85">
              <w:rPr>
                <w:rFonts w:ascii="Calibri" w:hAnsi="Calibri" w:cs="Calibri"/>
                <w:bCs/>
                <w:iCs/>
                <w:sz w:val="23"/>
                <w:szCs w:val="23"/>
              </w:rPr>
              <w:t xml:space="preserve">Furthermore, fostering kindness within the workplace during Mental Health Awareness Month, which coincides with </w:t>
            </w:r>
            <w:hyperlink r:id="rId30" w:history="1">
              <w:r w:rsidRPr="00CE5E85">
                <w:rPr>
                  <w:rStyle w:val="Hyperlink"/>
                  <w:rFonts w:ascii="Calibri" w:hAnsi="Calibri" w:cs="Calibri"/>
                  <w:bCs/>
                  <w:iCs/>
                  <w:sz w:val="23"/>
                  <w:szCs w:val="23"/>
                </w:rPr>
                <w:t>143 Day</w:t>
              </w:r>
            </w:hyperlink>
            <w:r w:rsidRPr="00CE5E85">
              <w:rPr>
                <w:rFonts w:ascii="Calibri" w:hAnsi="Calibri" w:cs="Calibri"/>
                <w:bCs/>
                <w:iCs/>
                <w:sz w:val="23"/>
                <w:szCs w:val="23"/>
              </w:rPr>
              <w:t xml:space="preserve"> in honor of </w:t>
            </w:r>
            <w:hyperlink r:id="rId31" w:history="1">
              <w:r w:rsidRPr="00CE5E85">
                <w:rPr>
                  <w:rStyle w:val="Hyperlink"/>
                  <w:rFonts w:ascii="Calibri" w:hAnsi="Calibri" w:cs="Calibri"/>
                  <w:bCs/>
                  <w:iCs/>
                  <w:sz w:val="23"/>
                  <w:szCs w:val="23"/>
                </w:rPr>
                <w:t>Mr. Rogers</w:t>
              </w:r>
            </w:hyperlink>
            <w:r w:rsidRPr="00CE5E85">
              <w:rPr>
                <w:rFonts w:ascii="Calibri" w:hAnsi="Calibri" w:cs="Calibri"/>
                <w:bCs/>
                <w:iCs/>
                <w:sz w:val="23"/>
                <w:szCs w:val="23"/>
              </w:rPr>
              <w:t xml:space="preserve">, can have profound effects on employee well-being. Acts of kindness, whether small gestures or larger initiatives inspired by Mr. Rogers' philosophy of spreading love ("143" was his special code for "I love you"), create a supportive and positive atmosphere that can significantly improve mental health outcomes. Research has shown that both giving and receiving acts of kindness release feel-good hormones like oxytocin and dopamine, reducing stress </w:t>
            </w:r>
            <w:proofErr w:type="gramStart"/>
            <w:r w:rsidRPr="00CE5E85">
              <w:rPr>
                <w:rFonts w:ascii="Calibri" w:hAnsi="Calibri" w:cs="Calibri"/>
                <w:bCs/>
                <w:iCs/>
                <w:sz w:val="23"/>
                <w:szCs w:val="23"/>
              </w:rPr>
              <w:t>levels</w:t>
            </w:r>
            <w:proofErr w:type="gramEnd"/>
            <w:r w:rsidRPr="00CE5E85">
              <w:rPr>
                <w:rFonts w:ascii="Calibri" w:hAnsi="Calibri" w:cs="Calibri"/>
                <w:bCs/>
                <w:iCs/>
                <w:sz w:val="23"/>
                <w:szCs w:val="23"/>
              </w:rPr>
              <w:t xml:space="preserve"> and promoting a sense of belonging and connection. Encouraging kindness not only strengthens relationships among colleagues but also cultivates empathy and understanding, contributing to a more compassionate work environment. By incorporating </w:t>
            </w:r>
            <w:hyperlink r:id="rId32" w:history="1">
              <w:r w:rsidRPr="00CE5E85">
                <w:rPr>
                  <w:rStyle w:val="Hyperlink"/>
                  <w:rFonts w:ascii="Calibri" w:hAnsi="Calibri" w:cs="Calibri"/>
                  <w:bCs/>
                  <w:iCs/>
                  <w:sz w:val="23"/>
                  <w:szCs w:val="23"/>
                </w:rPr>
                <w:t>143 Day celebrations</w:t>
              </w:r>
            </w:hyperlink>
            <w:r w:rsidRPr="00CE5E85">
              <w:rPr>
                <w:rFonts w:ascii="Calibri" w:hAnsi="Calibri" w:cs="Calibri"/>
                <w:bCs/>
                <w:iCs/>
                <w:sz w:val="23"/>
                <w:szCs w:val="23"/>
              </w:rPr>
              <w:t xml:space="preserve"> alongside mental health awareness efforts, organizations can create a culture that not only supports mental health but also enhances overall workplace satisfaction and productivity.</w:t>
            </w:r>
          </w:p>
          <w:p w14:paraId="09C5CA77" w14:textId="77777777" w:rsidR="00CE5E85" w:rsidRPr="00995079" w:rsidRDefault="00CE5E85" w:rsidP="00CE5E85">
            <w:pPr>
              <w:spacing w:line="276" w:lineRule="auto"/>
              <w:ind w:left="0"/>
              <w:rPr>
                <w:bCs/>
                <w:iCs/>
                <w:sz w:val="28"/>
                <w:szCs w:val="28"/>
              </w:rPr>
            </w:pPr>
            <w:r w:rsidRPr="00995079">
              <w:rPr>
                <w:rFonts w:ascii="Calibri" w:hAnsi="Calibri" w:cs="Calibri"/>
                <w:b/>
                <w:iCs/>
                <w:color w:val="0070C0"/>
                <w:sz w:val="28"/>
                <w:szCs w:val="28"/>
              </w:rPr>
              <w:t>Crisis Support</w:t>
            </w:r>
            <w:r w:rsidR="00DA5A10" w:rsidRPr="00995079">
              <w:rPr>
                <w:rFonts w:ascii="Calibri" w:hAnsi="Calibri" w:cs="Calibri"/>
                <w:b/>
                <w:iCs/>
                <w:sz w:val="28"/>
                <w:szCs w:val="28"/>
              </w:rPr>
              <w:br/>
            </w:r>
          </w:p>
          <w:p w14:paraId="77903962" w14:textId="06BC884E" w:rsidR="00DA5A10" w:rsidRPr="008B16D8" w:rsidRDefault="00DA5A10" w:rsidP="008B16D8">
            <w:pPr>
              <w:pStyle w:val="ListParagraph"/>
              <w:numPr>
                <w:ilvl w:val="0"/>
                <w:numId w:val="20"/>
              </w:numPr>
              <w:spacing w:line="276" w:lineRule="auto"/>
              <w:rPr>
                <w:bCs/>
                <w:iCs/>
                <w:sz w:val="23"/>
                <w:szCs w:val="23"/>
              </w:rPr>
            </w:pPr>
            <w:r w:rsidRPr="008B16D8">
              <w:rPr>
                <w:bCs/>
                <w:iCs/>
                <w:sz w:val="23"/>
                <w:szCs w:val="23"/>
              </w:rPr>
              <w:lastRenderedPageBreak/>
              <w:t xml:space="preserve">If you, or someone you know, is in need of immediate crisis support, please consider using these resources for assistance: </w:t>
            </w:r>
            <w:hyperlink r:id="rId33" w:history="1">
              <w:r w:rsidRPr="008B16D8">
                <w:rPr>
                  <w:rStyle w:val="Hyperlink"/>
                  <w:bCs/>
                  <w:iCs/>
                  <w:sz w:val="23"/>
                  <w:szCs w:val="23"/>
                </w:rPr>
                <w:t>988 Suicide &amp; Crisis Lifeline</w:t>
              </w:r>
            </w:hyperlink>
            <w:r w:rsidRPr="008B16D8">
              <w:rPr>
                <w:bCs/>
                <w:iCs/>
                <w:sz w:val="23"/>
                <w:szCs w:val="23"/>
              </w:rPr>
              <w:t> – Call, text, or chat 988. The 988 Lifeline is confidential, free, and available 24/7/365.</w:t>
            </w:r>
          </w:p>
          <w:p w14:paraId="2CA28CA2" w14:textId="466CEF5E" w:rsidR="00DA5A10" w:rsidRPr="008B16D8" w:rsidRDefault="00DA5A10" w:rsidP="008B16D8">
            <w:pPr>
              <w:pStyle w:val="ListParagraph"/>
              <w:numPr>
                <w:ilvl w:val="0"/>
                <w:numId w:val="20"/>
              </w:numPr>
              <w:spacing w:line="276" w:lineRule="auto"/>
              <w:rPr>
                <w:bCs/>
                <w:iCs/>
                <w:sz w:val="23"/>
                <w:szCs w:val="23"/>
              </w:rPr>
            </w:pPr>
            <w:r w:rsidRPr="008B16D8">
              <w:rPr>
                <w:bCs/>
                <w:iCs/>
                <w:sz w:val="23"/>
                <w:szCs w:val="23"/>
              </w:rPr>
              <w:t xml:space="preserve">You can contact the </w:t>
            </w:r>
            <w:hyperlink r:id="rId34" w:history="1">
              <w:r w:rsidRPr="008B16D8">
                <w:rPr>
                  <w:rStyle w:val="Hyperlink"/>
                  <w:bCs/>
                  <w:iCs/>
                  <w:sz w:val="23"/>
                  <w:szCs w:val="23"/>
                </w:rPr>
                <w:t>988 Lifeline</w:t>
              </w:r>
            </w:hyperlink>
            <w:r w:rsidRPr="008B16D8">
              <w:rPr>
                <w:bCs/>
                <w:iCs/>
                <w:sz w:val="23"/>
                <w:szCs w:val="23"/>
              </w:rPr>
              <w:t xml:space="preserve"> to get support for: thoughts of suicide, mental health crises, substance use concerns, and other kind of emotional distress. You can also contact the 988 Lifeline if you are worried about a loved one who may need crisis support.</w:t>
            </w:r>
            <w:r w:rsidRPr="008B16D8">
              <w:rPr>
                <w:bCs/>
                <w:iCs/>
                <w:sz w:val="23"/>
                <w:szCs w:val="23"/>
              </w:rPr>
              <w:br/>
            </w:r>
          </w:p>
          <w:p w14:paraId="7A491084" w14:textId="604B9535" w:rsidR="00DA5A10" w:rsidRPr="00EB0DEF" w:rsidRDefault="00DA5A10" w:rsidP="00CE5E85">
            <w:pPr>
              <w:pStyle w:val="ListParagraph"/>
              <w:spacing w:line="276" w:lineRule="auto"/>
              <w:ind w:left="360"/>
              <w:rPr>
                <w:bCs/>
                <w:iCs/>
                <w:sz w:val="23"/>
                <w:szCs w:val="23"/>
              </w:rPr>
            </w:pPr>
            <w:r w:rsidRPr="00CE5E85">
              <w:rPr>
                <w:b/>
                <w:iCs/>
                <w:sz w:val="23"/>
                <w:szCs w:val="23"/>
              </w:rPr>
              <w:t>Other Crisis Resources:</w:t>
            </w:r>
            <w:r w:rsidR="00EB0DEF" w:rsidRPr="00EB0DEF">
              <w:rPr>
                <w:bCs/>
                <w:iCs/>
                <w:sz w:val="23"/>
                <w:szCs w:val="23"/>
              </w:rPr>
              <w:br/>
            </w:r>
            <w:r w:rsidRPr="00EB0DEF">
              <w:rPr>
                <w:bCs/>
                <w:iCs/>
                <w:sz w:val="23"/>
                <w:szCs w:val="23"/>
              </w:rPr>
              <w:t>The ten-digit number for the National Suicide Prevention Lifeline (NSPL), 1-800-273-TALK (8255), is still active along with 988.</w:t>
            </w:r>
          </w:p>
          <w:p w14:paraId="600B8187" w14:textId="77777777" w:rsidR="00DA5A10" w:rsidRPr="00DA5A10" w:rsidRDefault="009274E2" w:rsidP="00406706">
            <w:pPr>
              <w:pStyle w:val="ListParagraph"/>
              <w:numPr>
                <w:ilvl w:val="1"/>
                <w:numId w:val="8"/>
              </w:numPr>
              <w:spacing w:line="276" w:lineRule="auto"/>
              <w:rPr>
                <w:bCs/>
                <w:iCs/>
                <w:sz w:val="23"/>
                <w:szCs w:val="23"/>
              </w:rPr>
            </w:pPr>
            <w:hyperlink r:id="rId35" w:history="1">
              <w:r w:rsidR="00DA5A10" w:rsidRPr="00DA5A10">
                <w:rPr>
                  <w:rStyle w:val="Hyperlink"/>
                  <w:bCs/>
                  <w:iCs/>
                  <w:sz w:val="23"/>
                  <w:szCs w:val="23"/>
                </w:rPr>
                <w:t>Veterans Crisis Line</w:t>
              </w:r>
            </w:hyperlink>
            <w:r w:rsidR="00DA5A10" w:rsidRPr="00DA5A10">
              <w:rPr>
                <w:bCs/>
                <w:iCs/>
                <w:sz w:val="23"/>
                <w:szCs w:val="23"/>
              </w:rPr>
              <w:t> – Dial 988, then press 1.</w:t>
            </w:r>
          </w:p>
          <w:p w14:paraId="3474EF56" w14:textId="77777777" w:rsidR="00DA5A10" w:rsidRPr="00DA5A10" w:rsidRDefault="00DA5A10" w:rsidP="00406706">
            <w:pPr>
              <w:pStyle w:val="ListParagraph"/>
              <w:numPr>
                <w:ilvl w:val="1"/>
                <w:numId w:val="8"/>
              </w:numPr>
              <w:spacing w:line="276" w:lineRule="auto"/>
              <w:rPr>
                <w:bCs/>
                <w:iCs/>
                <w:sz w:val="23"/>
                <w:szCs w:val="23"/>
              </w:rPr>
            </w:pPr>
            <w:r w:rsidRPr="00DA5A10">
              <w:rPr>
                <w:bCs/>
                <w:iCs/>
                <w:sz w:val="23"/>
                <w:szCs w:val="23"/>
              </w:rPr>
              <w:t>Spanish Language Line – Dial 988, then press 2.</w:t>
            </w:r>
          </w:p>
          <w:p w14:paraId="050E812D" w14:textId="77777777" w:rsidR="00DA5A10" w:rsidRPr="00DA5A10" w:rsidRDefault="00DA5A10" w:rsidP="00406706">
            <w:pPr>
              <w:pStyle w:val="ListParagraph"/>
              <w:numPr>
                <w:ilvl w:val="1"/>
                <w:numId w:val="8"/>
              </w:numPr>
              <w:spacing w:line="276" w:lineRule="auto"/>
              <w:rPr>
                <w:bCs/>
                <w:iCs/>
                <w:sz w:val="23"/>
                <w:szCs w:val="23"/>
              </w:rPr>
            </w:pPr>
            <w:r w:rsidRPr="00DA5A10">
              <w:rPr>
                <w:bCs/>
                <w:iCs/>
                <w:sz w:val="23"/>
                <w:szCs w:val="23"/>
              </w:rPr>
              <w:t>LGBTQI+ Youth Subnetwork Line – Dial 988, then press 3.</w:t>
            </w:r>
          </w:p>
          <w:p w14:paraId="187E410A" w14:textId="77777777" w:rsidR="00DA5A10" w:rsidRPr="00DA5A10" w:rsidRDefault="00DA5A10" w:rsidP="00406706">
            <w:pPr>
              <w:pStyle w:val="ListParagraph"/>
              <w:numPr>
                <w:ilvl w:val="1"/>
                <w:numId w:val="8"/>
              </w:numPr>
              <w:spacing w:line="276" w:lineRule="auto"/>
              <w:rPr>
                <w:bCs/>
                <w:iCs/>
                <w:sz w:val="23"/>
                <w:szCs w:val="23"/>
              </w:rPr>
            </w:pPr>
            <w:r w:rsidRPr="00DA5A10">
              <w:rPr>
                <w:bCs/>
                <w:iCs/>
                <w:sz w:val="23"/>
                <w:szCs w:val="23"/>
              </w:rPr>
              <w:t>Native and Strong Lifeline – Dial 988, then press 4 (when calling from a Washington area code).</w:t>
            </w:r>
          </w:p>
          <w:p w14:paraId="3E91DE1F" w14:textId="77777777" w:rsidR="00DA5A10" w:rsidRPr="00DA5A10" w:rsidRDefault="009274E2" w:rsidP="00406706">
            <w:pPr>
              <w:pStyle w:val="ListParagraph"/>
              <w:numPr>
                <w:ilvl w:val="1"/>
                <w:numId w:val="8"/>
              </w:numPr>
              <w:spacing w:line="276" w:lineRule="auto"/>
              <w:rPr>
                <w:bCs/>
                <w:iCs/>
                <w:sz w:val="23"/>
                <w:szCs w:val="23"/>
              </w:rPr>
            </w:pPr>
            <w:hyperlink r:id="rId36" w:history="1">
              <w:r w:rsidR="00DA5A10" w:rsidRPr="00DA5A10">
                <w:rPr>
                  <w:rStyle w:val="Hyperlink"/>
                  <w:bCs/>
                  <w:iCs/>
                  <w:sz w:val="23"/>
                  <w:szCs w:val="23"/>
                </w:rPr>
                <w:t>Teen Link</w:t>
              </w:r>
            </w:hyperlink>
            <w:r w:rsidR="00DA5A10" w:rsidRPr="00DA5A10">
              <w:rPr>
                <w:bCs/>
                <w:iCs/>
                <w:sz w:val="23"/>
                <w:szCs w:val="23"/>
              </w:rPr>
              <w:t> – 1-866-TEENLINK</w:t>
            </w:r>
          </w:p>
          <w:p w14:paraId="7D031BA8" w14:textId="77777777" w:rsidR="00DA5A10" w:rsidRPr="00DA5A10" w:rsidRDefault="009274E2" w:rsidP="00406706">
            <w:pPr>
              <w:pStyle w:val="ListParagraph"/>
              <w:numPr>
                <w:ilvl w:val="1"/>
                <w:numId w:val="8"/>
              </w:numPr>
              <w:spacing w:line="276" w:lineRule="auto"/>
              <w:rPr>
                <w:bCs/>
                <w:iCs/>
                <w:sz w:val="23"/>
                <w:szCs w:val="23"/>
              </w:rPr>
            </w:pPr>
            <w:hyperlink r:id="rId37" w:history="1">
              <w:r w:rsidR="00DA5A10" w:rsidRPr="00DA5A10">
                <w:rPr>
                  <w:rStyle w:val="Hyperlink"/>
                  <w:bCs/>
                  <w:iCs/>
                  <w:sz w:val="23"/>
                  <w:szCs w:val="23"/>
                </w:rPr>
                <w:t>The Trevor Project</w:t>
              </w:r>
            </w:hyperlink>
            <w:r w:rsidR="00DA5A10" w:rsidRPr="00DA5A10">
              <w:rPr>
                <w:bCs/>
                <w:iCs/>
                <w:sz w:val="23"/>
                <w:szCs w:val="23"/>
              </w:rPr>
              <w:t> – 1-866-488-7386, text 678-678</w:t>
            </w:r>
          </w:p>
          <w:p w14:paraId="7B48F869" w14:textId="77777777" w:rsidR="00DA5A10" w:rsidRPr="00DA5A10" w:rsidRDefault="009274E2" w:rsidP="00406706">
            <w:pPr>
              <w:pStyle w:val="ListParagraph"/>
              <w:numPr>
                <w:ilvl w:val="1"/>
                <w:numId w:val="8"/>
              </w:numPr>
              <w:spacing w:line="276" w:lineRule="auto"/>
              <w:rPr>
                <w:bCs/>
                <w:iCs/>
                <w:sz w:val="23"/>
                <w:szCs w:val="23"/>
              </w:rPr>
            </w:pPr>
            <w:hyperlink r:id="rId38" w:history="1">
              <w:r w:rsidR="00DA5A10" w:rsidRPr="00DA5A10">
                <w:rPr>
                  <w:rStyle w:val="Hyperlink"/>
                  <w:bCs/>
                  <w:iCs/>
                  <w:sz w:val="23"/>
                  <w:szCs w:val="23"/>
                </w:rPr>
                <w:t>National Maternal Mental Health Hotline</w:t>
              </w:r>
            </w:hyperlink>
            <w:r w:rsidR="00DA5A10" w:rsidRPr="00DA5A10">
              <w:rPr>
                <w:bCs/>
                <w:iCs/>
                <w:sz w:val="23"/>
                <w:szCs w:val="23"/>
              </w:rPr>
              <w:t> – 1-833-9-HELPMOMS</w:t>
            </w:r>
          </w:p>
          <w:p w14:paraId="396EC211" w14:textId="77777777" w:rsidR="00DA5A10" w:rsidRPr="00DA5A10" w:rsidRDefault="009274E2" w:rsidP="00406706">
            <w:pPr>
              <w:pStyle w:val="ListParagraph"/>
              <w:numPr>
                <w:ilvl w:val="1"/>
                <w:numId w:val="8"/>
              </w:numPr>
              <w:spacing w:line="276" w:lineRule="auto"/>
              <w:rPr>
                <w:bCs/>
                <w:iCs/>
                <w:sz w:val="23"/>
                <w:szCs w:val="23"/>
              </w:rPr>
            </w:pPr>
            <w:hyperlink r:id="rId39" w:history="1">
              <w:r w:rsidR="00DA5A10" w:rsidRPr="00DA5A10">
                <w:rPr>
                  <w:rStyle w:val="Hyperlink"/>
                  <w:bCs/>
                  <w:iCs/>
                  <w:sz w:val="23"/>
                  <w:szCs w:val="23"/>
                </w:rPr>
                <w:t>Disaster Distress Helpline</w:t>
              </w:r>
            </w:hyperlink>
            <w:r w:rsidR="00DA5A10" w:rsidRPr="00DA5A10">
              <w:rPr>
                <w:bCs/>
                <w:iCs/>
                <w:sz w:val="23"/>
                <w:szCs w:val="23"/>
              </w:rPr>
              <w:t> – 1-800-985-5990</w:t>
            </w:r>
          </w:p>
          <w:p w14:paraId="6917CBA2" w14:textId="77777777" w:rsidR="00DA5A10" w:rsidRPr="00DA5A10" w:rsidRDefault="009274E2" w:rsidP="00406706">
            <w:pPr>
              <w:pStyle w:val="ListParagraph"/>
              <w:numPr>
                <w:ilvl w:val="1"/>
                <w:numId w:val="8"/>
              </w:numPr>
              <w:spacing w:line="276" w:lineRule="auto"/>
              <w:rPr>
                <w:bCs/>
                <w:iCs/>
                <w:sz w:val="23"/>
                <w:szCs w:val="23"/>
              </w:rPr>
            </w:pPr>
            <w:hyperlink r:id="rId40" w:history="1">
              <w:r w:rsidR="00DA5A10" w:rsidRPr="00DA5A10">
                <w:rPr>
                  <w:rStyle w:val="Hyperlink"/>
                  <w:bCs/>
                  <w:iCs/>
                  <w:sz w:val="23"/>
                  <w:szCs w:val="23"/>
                </w:rPr>
                <w:t>Trans Lifeline</w:t>
              </w:r>
            </w:hyperlink>
            <w:r w:rsidR="00DA5A10" w:rsidRPr="00DA5A10">
              <w:rPr>
                <w:bCs/>
                <w:iCs/>
                <w:sz w:val="23"/>
                <w:szCs w:val="23"/>
              </w:rPr>
              <w:t> – 1-877-565-8860</w:t>
            </w:r>
          </w:p>
          <w:p w14:paraId="50EBEE4D" w14:textId="77777777" w:rsidR="00DA5A10" w:rsidRPr="00DA5A10" w:rsidRDefault="00DA5A10" w:rsidP="00406706">
            <w:pPr>
              <w:pStyle w:val="ListParagraph"/>
              <w:numPr>
                <w:ilvl w:val="1"/>
                <w:numId w:val="8"/>
              </w:numPr>
              <w:spacing w:line="276" w:lineRule="auto"/>
              <w:rPr>
                <w:bCs/>
                <w:iCs/>
                <w:sz w:val="23"/>
                <w:szCs w:val="23"/>
              </w:rPr>
            </w:pPr>
            <w:r w:rsidRPr="00DA5A10">
              <w:rPr>
                <w:bCs/>
                <w:iCs/>
                <w:sz w:val="23"/>
                <w:szCs w:val="23"/>
              </w:rPr>
              <w:t>The </w:t>
            </w:r>
            <w:hyperlink r:id="rId41" w:history="1">
              <w:r w:rsidRPr="00DA5A10">
                <w:rPr>
                  <w:rStyle w:val="Hyperlink"/>
                  <w:bCs/>
                  <w:iCs/>
                  <w:sz w:val="23"/>
                  <w:szCs w:val="23"/>
                </w:rPr>
                <w:t>Native Resource Hub</w:t>
              </w:r>
            </w:hyperlink>
            <w:r w:rsidRPr="00DA5A10">
              <w:rPr>
                <w:bCs/>
                <w:iCs/>
                <w:sz w:val="23"/>
                <w:szCs w:val="23"/>
              </w:rPr>
              <w:t> is a statewide central resource line developed to meet the needs of tribes and tribally affiliated people who may need help navigating the complex behavioral health system. The Hub assists tribal agencies, health care professionals, hospitals, and in- and outpatient programs as well as families and individuals. For more information, call the Hub directly at 1-866-491-1683.</w:t>
            </w:r>
          </w:p>
          <w:p w14:paraId="1331341B" w14:textId="77777777" w:rsidR="008D58C0" w:rsidRPr="00995079" w:rsidRDefault="008D58C0" w:rsidP="00ED5B0F">
            <w:pPr>
              <w:spacing w:line="276" w:lineRule="auto"/>
              <w:ind w:left="0"/>
              <w:rPr>
                <w:rFonts w:ascii="Calibri" w:hAnsi="Calibri" w:cs="Calibri"/>
                <w:b/>
                <w:bCs/>
                <w:color w:val="000000" w:themeColor="text1"/>
                <w:sz w:val="28"/>
                <w:szCs w:val="28"/>
              </w:rPr>
            </w:pPr>
            <w:r>
              <w:rPr>
                <w:b/>
                <w:bCs/>
                <w:sz w:val="23"/>
                <w:szCs w:val="23"/>
              </w:rPr>
              <w:br/>
            </w:r>
            <w:r w:rsidR="00AC50D3" w:rsidRPr="00995079">
              <w:rPr>
                <w:rFonts w:ascii="Calibri" w:hAnsi="Calibri" w:cs="Calibri"/>
                <w:b/>
                <w:bCs/>
                <w:color w:val="0070C0"/>
                <w:sz w:val="28"/>
                <w:szCs w:val="28"/>
              </w:rPr>
              <w:t>Articles</w:t>
            </w:r>
          </w:p>
          <w:p w14:paraId="21BB06A4" w14:textId="34109CD3" w:rsidR="005556CB" w:rsidRPr="008D58C0" w:rsidRDefault="008D58C0" w:rsidP="00ED5B0F">
            <w:pPr>
              <w:spacing w:line="276" w:lineRule="auto"/>
              <w:ind w:left="0"/>
              <w:rPr>
                <w:rFonts w:ascii="Calibri" w:hAnsi="Calibri" w:cs="Calibri"/>
                <w:b/>
                <w:bCs/>
                <w:sz w:val="23"/>
                <w:szCs w:val="23"/>
              </w:rPr>
            </w:pPr>
            <w:r>
              <w:rPr>
                <w:rFonts w:ascii="Calibri" w:hAnsi="Calibri" w:cs="Calibri"/>
                <w:b/>
                <w:bCs/>
                <w:color w:val="000000" w:themeColor="text1"/>
                <w:sz w:val="23"/>
                <w:szCs w:val="23"/>
              </w:rPr>
              <w:tab/>
            </w:r>
            <w:r w:rsidR="005556CB" w:rsidRPr="008D58C0">
              <w:rPr>
                <w:rFonts w:ascii="Calibri" w:hAnsi="Calibri" w:cs="Calibri"/>
                <w:b/>
                <w:bCs/>
                <w:iCs/>
                <w:color w:val="000000" w:themeColor="text1"/>
                <w:sz w:val="23"/>
                <w:szCs w:val="23"/>
              </w:rPr>
              <w:t>Work:</w:t>
            </w:r>
            <w:r w:rsidR="005556CB" w:rsidRPr="008D58C0">
              <w:rPr>
                <w:rFonts w:ascii="Calibri" w:hAnsi="Calibri" w:cs="Calibri"/>
                <w:b/>
                <w:bCs/>
                <w:iCs/>
                <w:sz w:val="23"/>
                <w:szCs w:val="23"/>
              </w:rPr>
              <w:br/>
            </w:r>
          </w:p>
          <w:p w14:paraId="1EFA7BCD" w14:textId="3B96F84F" w:rsidR="005556CB" w:rsidRPr="005D0336" w:rsidRDefault="009274E2" w:rsidP="008B16D8">
            <w:pPr>
              <w:pStyle w:val="ListParagraph"/>
              <w:numPr>
                <w:ilvl w:val="1"/>
                <w:numId w:val="8"/>
              </w:numPr>
              <w:spacing w:line="276" w:lineRule="auto"/>
              <w:rPr>
                <w:iCs/>
                <w:sz w:val="23"/>
                <w:szCs w:val="23"/>
              </w:rPr>
            </w:pPr>
            <w:hyperlink r:id="rId42" w:history="1">
              <w:r w:rsidR="00175985" w:rsidRPr="002F290D">
                <w:rPr>
                  <w:rStyle w:val="Hyperlink"/>
                  <w:sz w:val="23"/>
                  <w:szCs w:val="23"/>
                </w:rPr>
                <w:t>Mental Health in the Workplace</w:t>
              </w:r>
            </w:hyperlink>
            <w:r w:rsidR="00175985" w:rsidRPr="005D0336">
              <w:rPr>
                <w:iCs/>
                <w:sz w:val="23"/>
                <w:szCs w:val="23"/>
              </w:rPr>
              <w:t xml:space="preserve"> </w:t>
            </w:r>
            <w:r w:rsidR="005556CB" w:rsidRPr="005D0336">
              <w:rPr>
                <w:iCs/>
                <w:sz w:val="23"/>
                <w:szCs w:val="23"/>
              </w:rPr>
              <w:t>(</w:t>
            </w:r>
            <w:r w:rsidR="00175985" w:rsidRPr="005D0336">
              <w:rPr>
                <w:iCs/>
                <w:sz w:val="23"/>
                <w:szCs w:val="23"/>
              </w:rPr>
              <w:t>CDC</w:t>
            </w:r>
            <w:r w:rsidR="005556CB" w:rsidRPr="005D0336">
              <w:rPr>
                <w:iCs/>
                <w:sz w:val="23"/>
                <w:szCs w:val="23"/>
              </w:rPr>
              <w:t>)</w:t>
            </w:r>
          </w:p>
          <w:p w14:paraId="0A6C201F" w14:textId="20E8218D" w:rsidR="005556CB" w:rsidRPr="005D0336" w:rsidRDefault="009274E2" w:rsidP="008B16D8">
            <w:pPr>
              <w:pStyle w:val="ListParagraph"/>
              <w:numPr>
                <w:ilvl w:val="1"/>
                <w:numId w:val="8"/>
              </w:numPr>
              <w:spacing w:line="276" w:lineRule="auto"/>
              <w:rPr>
                <w:iCs/>
                <w:sz w:val="23"/>
                <w:szCs w:val="23"/>
              </w:rPr>
            </w:pPr>
            <w:hyperlink r:id="rId43" w:history="1">
              <w:r w:rsidR="00C7427C" w:rsidRPr="002F290D">
                <w:rPr>
                  <w:rStyle w:val="Hyperlink"/>
                  <w:sz w:val="23"/>
                  <w:szCs w:val="23"/>
                </w:rPr>
                <w:t>Breaking Down Burnout in the Workplace</w:t>
              </w:r>
            </w:hyperlink>
            <w:r w:rsidR="00C7427C" w:rsidRPr="005D0336">
              <w:rPr>
                <w:iCs/>
                <w:sz w:val="23"/>
                <w:szCs w:val="23"/>
              </w:rPr>
              <w:t xml:space="preserve"> </w:t>
            </w:r>
            <w:r w:rsidR="005556CB" w:rsidRPr="005D0336">
              <w:rPr>
                <w:iCs/>
                <w:sz w:val="23"/>
                <w:szCs w:val="23"/>
              </w:rPr>
              <w:t>(</w:t>
            </w:r>
            <w:r w:rsidR="00C7427C" w:rsidRPr="005D0336">
              <w:rPr>
                <w:iCs/>
                <w:sz w:val="23"/>
                <w:szCs w:val="23"/>
              </w:rPr>
              <w:t>Mayo Clinic Press</w:t>
            </w:r>
            <w:r w:rsidR="005556CB" w:rsidRPr="005D0336">
              <w:rPr>
                <w:iCs/>
                <w:sz w:val="23"/>
                <w:szCs w:val="23"/>
              </w:rPr>
              <w:t>)</w:t>
            </w:r>
          </w:p>
          <w:p w14:paraId="71190506" w14:textId="3DA37D95" w:rsidR="005556CB" w:rsidRPr="005D0336" w:rsidRDefault="009274E2" w:rsidP="008B16D8">
            <w:pPr>
              <w:pStyle w:val="ListParagraph"/>
              <w:numPr>
                <w:ilvl w:val="1"/>
                <w:numId w:val="8"/>
              </w:numPr>
              <w:spacing w:line="276" w:lineRule="auto"/>
              <w:rPr>
                <w:iCs/>
                <w:sz w:val="23"/>
                <w:szCs w:val="23"/>
              </w:rPr>
            </w:pPr>
            <w:hyperlink r:id="rId44" w:history="1">
              <w:r w:rsidR="00C7427C" w:rsidRPr="005D0336">
                <w:rPr>
                  <w:rStyle w:val="Hyperlink"/>
                  <w:iCs/>
                  <w:sz w:val="23"/>
                  <w:szCs w:val="23"/>
                </w:rPr>
                <w:t>Long Term Stress Harms Everyone in the Workplace</w:t>
              </w:r>
            </w:hyperlink>
            <w:r w:rsidR="005556CB" w:rsidRPr="005D0336">
              <w:rPr>
                <w:sz w:val="23"/>
                <w:szCs w:val="23"/>
              </w:rPr>
              <w:t xml:space="preserve"> (</w:t>
            </w:r>
            <w:r w:rsidR="00C7427C" w:rsidRPr="005D0336">
              <w:rPr>
                <w:iCs/>
                <w:sz w:val="23"/>
                <w:szCs w:val="23"/>
              </w:rPr>
              <w:t>OSHA newsletter</w:t>
            </w:r>
            <w:r w:rsidR="005556CB" w:rsidRPr="005D0336">
              <w:rPr>
                <w:iCs/>
                <w:sz w:val="23"/>
                <w:szCs w:val="23"/>
              </w:rPr>
              <w:t>)</w:t>
            </w:r>
          </w:p>
          <w:p w14:paraId="67E2A71F" w14:textId="0D0852E5" w:rsidR="005556CB" w:rsidRPr="005D0336" w:rsidRDefault="009274E2" w:rsidP="008B16D8">
            <w:pPr>
              <w:pStyle w:val="ListParagraph"/>
              <w:numPr>
                <w:ilvl w:val="1"/>
                <w:numId w:val="8"/>
              </w:numPr>
              <w:spacing w:line="276" w:lineRule="auto"/>
              <w:rPr>
                <w:iCs/>
                <w:sz w:val="23"/>
                <w:szCs w:val="23"/>
              </w:rPr>
            </w:pPr>
            <w:hyperlink r:id="rId45" w:history="1">
              <w:r w:rsidR="00C7427C" w:rsidRPr="002F290D">
                <w:rPr>
                  <w:rStyle w:val="Hyperlink"/>
                  <w:sz w:val="23"/>
                  <w:szCs w:val="23"/>
                </w:rPr>
                <w:t>Busting Myths that Keep Workers Silent About Workplace Stress</w:t>
              </w:r>
            </w:hyperlink>
            <w:r w:rsidR="00C7427C" w:rsidRPr="005D0336">
              <w:rPr>
                <w:iCs/>
                <w:sz w:val="23"/>
                <w:szCs w:val="23"/>
              </w:rPr>
              <w:t xml:space="preserve"> </w:t>
            </w:r>
            <w:r w:rsidR="005556CB" w:rsidRPr="005D0336">
              <w:rPr>
                <w:iCs/>
                <w:sz w:val="23"/>
                <w:szCs w:val="23"/>
              </w:rPr>
              <w:t>(</w:t>
            </w:r>
            <w:r w:rsidR="00C7427C" w:rsidRPr="005D0336">
              <w:rPr>
                <w:iCs/>
                <w:sz w:val="23"/>
                <w:szCs w:val="23"/>
              </w:rPr>
              <w:t>OSHA newsletter</w:t>
            </w:r>
            <w:r w:rsidR="005556CB" w:rsidRPr="005D0336">
              <w:rPr>
                <w:iCs/>
                <w:sz w:val="23"/>
                <w:szCs w:val="23"/>
              </w:rPr>
              <w:t>)</w:t>
            </w:r>
          </w:p>
          <w:p w14:paraId="7D32387C" w14:textId="52CB5AC7" w:rsidR="005556CB" w:rsidRPr="005D0336" w:rsidRDefault="009274E2" w:rsidP="008B16D8">
            <w:pPr>
              <w:pStyle w:val="ListParagraph"/>
              <w:numPr>
                <w:ilvl w:val="1"/>
                <w:numId w:val="8"/>
              </w:numPr>
              <w:spacing w:line="276" w:lineRule="auto"/>
              <w:rPr>
                <w:iCs/>
                <w:sz w:val="23"/>
                <w:szCs w:val="23"/>
              </w:rPr>
            </w:pPr>
            <w:hyperlink r:id="rId46" w:history="1">
              <w:r w:rsidR="00C7427C" w:rsidRPr="002F290D">
                <w:rPr>
                  <w:rStyle w:val="Hyperlink"/>
                  <w:sz w:val="23"/>
                  <w:szCs w:val="23"/>
                </w:rPr>
                <w:t>Work in America Report 2023: Workplaces as engines of psychological health and well-being</w:t>
              </w:r>
            </w:hyperlink>
            <w:r w:rsidR="005556CB" w:rsidRPr="005D0336">
              <w:rPr>
                <w:iCs/>
                <w:sz w:val="23"/>
                <w:szCs w:val="23"/>
              </w:rPr>
              <w:t xml:space="preserve"> (</w:t>
            </w:r>
            <w:r w:rsidR="00C7427C" w:rsidRPr="005D0336">
              <w:rPr>
                <w:iCs/>
                <w:sz w:val="23"/>
                <w:szCs w:val="23"/>
              </w:rPr>
              <w:t>APA</w:t>
            </w:r>
            <w:r w:rsidR="005556CB" w:rsidRPr="005D0336">
              <w:rPr>
                <w:iCs/>
                <w:sz w:val="23"/>
                <w:szCs w:val="23"/>
              </w:rPr>
              <w:t>)</w:t>
            </w:r>
          </w:p>
          <w:p w14:paraId="0AADE04A" w14:textId="74D5CC54" w:rsidR="005556CB" w:rsidRPr="005D0336" w:rsidRDefault="009274E2" w:rsidP="008B16D8">
            <w:pPr>
              <w:pStyle w:val="ListParagraph"/>
              <w:numPr>
                <w:ilvl w:val="1"/>
                <w:numId w:val="8"/>
              </w:numPr>
              <w:spacing w:line="276" w:lineRule="auto"/>
              <w:rPr>
                <w:iCs/>
                <w:sz w:val="23"/>
                <w:szCs w:val="23"/>
              </w:rPr>
            </w:pPr>
            <w:hyperlink r:id="rId47" w:history="1">
              <w:r w:rsidR="00C7427C" w:rsidRPr="002F290D">
                <w:rPr>
                  <w:rStyle w:val="Hyperlink"/>
                  <w:sz w:val="23"/>
                  <w:szCs w:val="23"/>
                </w:rPr>
                <w:t>3 Ways to Build an Organizational Culture that Supports Mental Health</w:t>
              </w:r>
            </w:hyperlink>
            <w:r w:rsidR="005556CB" w:rsidRPr="005D0336">
              <w:rPr>
                <w:iCs/>
                <w:sz w:val="23"/>
                <w:szCs w:val="23"/>
              </w:rPr>
              <w:t xml:space="preserve"> (</w:t>
            </w:r>
            <w:r w:rsidR="00C7427C" w:rsidRPr="005D0336">
              <w:rPr>
                <w:iCs/>
                <w:sz w:val="23"/>
                <w:szCs w:val="23"/>
              </w:rPr>
              <w:t>Routledge; HBR</w:t>
            </w:r>
            <w:r w:rsidR="005556CB" w:rsidRPr="005D0336">
              <w:rPr>
                <w:iCs/>
                <w:sz w:val="23"/>
                <w:szCs w:val="23"/>
              </w:rPr>
              <w:t>)</w:t>
            </w:r>
          </w:p>
          <w:p w14:paraId="4B823872" w14:textId="7C68028C" w:rsidR="005556CB" w:rsidRPr="005D0336" w:rsidRDefault="009274E2" w:rsidP="008B16D8">
            <w:pPr>
              <w:pStyle w:val="ListParagraph"/>
              <w:numPr>
                <w:ilvl w:val="1"/>
                <w:numId w:val="8"/>
              </w:numPr>
              <w:spacing w:line="276" w:lineRule="auto"/>
              <w:rPr>
                <w:iCs/>
                <w:sz w:val="23"/>
                <w:szCs w:val="23"/>
              </w:rPr>
            </w:pPr>
            <w:hyperlink r:id="rId48" w:history="1">
              <w:r w:rsidR="00C7427C" w:rsidRPr="002F290D">
                <w:rPr>
                  <w:rStyle w:val="Hyperlink"/>
                  <w:sz w:val="23"/>
                  <w:szCs w:val="23"/>
                </w:rPr>
                <w:t>Worried About AI in the Workplace? You’re Not Alone</w:t>
              </w:r>
            </w:hyperlink>
            <w:r w:rsidR="005556CB" w:rsidRPr="005D0336">
              <w:rPr>
                <w:iCs/>
                <w:sz w:val="23"/>
                <w:szCs w:val="23"/>
              </w:rPr>
              <w:t xml:space="preserve"> (</w:t>
            </w:r>
            <w:r w:rsidR="00C7427C" w:rsidRPr="005D0336">
              <w:rPr>
                <w:iCs/>
                <w:sz w:val="23"/>
                <w:szCs w:val="23"/>
              </w:rPr>
              <w:t>Lerner; APA</w:t>
            </w:r>
            <w:r w:rsidR="005556CB" w:rsidRPr="005D0336">
              <w:rPr>
                <w:iCs/>
                <w:sz w:val="23"/>
                <w:szCs w:val="23"/>
              </w:rPr>
              <w:t>)</w:t>
            </w:r>
          </w:p>
          <w:p w14:paraId="5DBC44C7" w14:textId="73F35062" w:rsidR="005556CB" w:rsidRPr="005D0336" w:rsidRDefault="009274E2" w:rsidP="008B16D8">
            <w:pPr>
              <w:pStyle w:val="ListParagraph"/>
              <w:numPr>
                <w:ilvl w:val="1"/>
                <w:numId w:val="8"/>
              </w:numPr>
              <w:spacing w:line="276" w:lineRule="auto"/>
              <w:rPr>
                <w:iCs/>
                <w:sz w:val="23"/>
                <w:szCs w:val="23"/>
              </w:rPr>
            </w:pPr>
            <w:hyperlink r:id="rId49" w:history="1">
              <w:r w:rsidR="00C7427C" w:rsidRPr="002F290D">
                <w:rPr>
                  <w:rStyle w:val="Hyperlink"/>
                  <w:sz w:val="23"/>
                  <w:szCs w:val="23"/>
                </w:rPr>
                <w:t>10 Tips to Boost Wellbeing in the Workplace in 2024</w:t>
              </w:r>
            </w:hyperlink>
            <w:r w:rsidR="005556CB" w:rsidRPr="005D0336">
              <w:rPr>
                <w:iCs/>
                <w:sz w:val="23"/>
                <w:szCs w:val="23"/>
              </w:rPr>
              <w:t xml:space="preserve"> (</w:t>
            </w:r>
            <w:r w:rsidR="00C7427C" w:rsidRPr="005D0336">
              <w:rPr>
                <w:iCs/>
                <w:sz w:val="23"/>
                <w:szCs w:val="23"/>
              </w:rPr>
              <w:t>Mental Health First Aid</w:t>
            </w:r>
            <w:r w:rsidR="005556CB" w:rsidRPr="005D0336">
              <w:rPr>
                <w:iCs/>
                <w:sz w:val="23"/>
                <w:szCs w:val="23"/>
              </w:rPr>
              <w:t>)</w:t>
            </w:r>
          </w:p>
          <w:p w14:paraId="7BDDFB93" w14:textId="77777777" w:rsidR="00C7427C" w:rsidRPr="005D0336" w:rsidRDefault="009274E2" w:rsidP="008B16D8">
            <w:pPr>
              <w:pStyle w:val="ListParagraph"/>
              <w:numPr>
                <w:ilvl w:val="1"/>
                <w:numId w:val="8"/>
              </w:numPr>
              <w:spacing w:line="276" w:lineRule="auto"/>
              <w:rPr>
                <w:b/>
                <w:bCs/>
                <w:iCs/>
                <w:sz w:val="23"/>
                <w:szCs w:val="23"/>
              </w:rPr>
            </w:pPr>
            <w:hyperlink r:id="rId50" w:history="1">
              <w:r w:rsidR="00C7427C" w:rsidRPr="002F290D">
                <w:rPr>
                  <w:rStyle w:val="Hyperlink"/>
                  <w:sz w:val="23"/>
                  <w:szCs w:val="23"/>
                </w:rPr>
                <w:t>How to Fix Your Company’s Culture of Overwork</w:t>
              </w:r>
            </w:hyperlink>
            <w:r w:rsidR="005556CB" w:rsidRPr="005D0336">
              <w:rPr>
                <w:iCs/>
                <w:sz w:val="23"/>
                <w:szCs w:val="23"/>
              </w:rPr>
              <w:t xml:space="preserve"> (</w:t>
            </w:r>
            <w:r w:rsidR="00C7427C" w:rsidRPr="005D0336">
              <w:rPr>
                <w:iCs/>
                <w:sz w:val="23"/>
                <w:szCs w:val="23"/>
              </w:rPr>
              <w:t>Clark; HBR</w:t>
            </w:r>
            <w:r w:rsidR="005556CB" w:rsidRPr="005D0336">
              <w:rPr>
                <w:iCs/>
                <w:sz w:val="23"/>
                <w:szCs w:val="23"/>
              </w:rPr>
              <w:t>)</w:t>
            </w:r>
          </w:p>
          <w:p w14:paraId="12EE9C69" w14:textId="77777777" w:rsidR="005D0336" w:rsidRPr="005D0336" w:rsidRDefault="009274E2" w:rsidP="008B16D8">
            <w:pPr>
              <w:pStyle w:val="ListParagraph"/>
              <w:numPr>
                <w:ilvl w:val="1"/>
                <w:numId w:val="8"/>
              </w:numPr>
              <w:spacing w:line="276" w:lineRule="auto"/>
              <w:rPr>
                <w:iCs/>
                <w:sz w:val="23"/>
                <w:szCs w:val="23"/>
              </w:rPr>
            </w:pPr>
            <w:hyperlink r:id="rId51" w:history="1">
              <w:r w:rsidR="005D0336" w:rsidRPr="005D0336">
                <w:rPr>
                  <w:rStyle w:val="Hyperlink"/>
                  <w:iCs/>
                  <w:sz w:val="23"/>
                  <w:szCs w:val="23"/>
                </w:rPr>
                <w:t>5 Reasons to Share Your Mental Health Struggles</w:t>
              </w:r>
            </w:hyperlink>
            <w:r w:rsidR="005D0336" w:rsidRPr="005D0336">
              <w:rPr>
                <w:iCs/>
                <w:sz w:val="23"/>
                <w:szCs w:val="23"/>
              </w:rPr>
              <w:t xml:space="preserve"> (Allen, Greater Good Magazine)</w:t>
            </w:r>
          </w:p>
          <w:p w14:paraId="5CA6C426" w14:textId="77777777" w:rsidR="00195596" w:rsidRDefault="009274E2" w:rsidP="008B16D8">
            <w:pPr>
              <w:pStyle w:val="ListParagraph"/>
              <w:numPr>
                <w:ilvl w:val="1"/>
                <w:numId w:val="8"/>
              </w:numPr>
              <w:spacing w:line="276" w:lineRule="auto"/>
              <w:rPr>
                <w:iCs/>
                <w:sz w:val="23"/>
                <w:szCs w:val="23"/>
              </w:rPr>
            </w:pPr>
            <w:hyperlink r:id="rId52" w:history="1">
              <w:r w:rsidR="005D0336" w:rsidRPr="005D0336">
                <w:rPr>
                  <w:rStyle w:val="Hyperlink"/>
                  <w:iCs/>
                  <w:sz w:val="23"/>
                  <w:szCs w:val="23"/>
                </w:rPr>
                <w:t xml:space="preserve">How to Ward Off the Sunday </w:t>
              </w:r>
              <w:proofErr w:type="spellStart"/>
              <w:r w:rsidR="005D0336" w:rsidRPr="005D0336">
                <w:rPr>
                  <w:rStyle w:val="Hyperlink"/>
                  <w:iCs/>
                  <w:sz w:val="23"/>
                  <w:szCs w:val="23"/>
                </w:rPr>
                <w:t>Scaries</w:t>
              </w:r>
              <w:proofErr w:type="spellEnd"/>
            </w:hyperlink>
            <w:r w:rsidR="005D0336" w:rsidRPr="005D0336">
              <w:rPr>
                <w:iCs/>
                <w:sz w:val="23"/>
                <w:szCs w:val="23"/>
              </w:rPr>
              <w:t xml:space="preserve"> (Mental Health First Aid)</w:t>
            </w:r>
          </w:p>
          <w:p w14:paraId="1AA77E8E" w14:textId="68AD369F" w:rsidR="005556CB" w:rsidRPr="005D0336" w:rsidRDefault="009274E2" w:rsidP="008B16D8">
            <w:pPr>
              <w:pStyle w:val="ListParagraph"/>
              <w:numPr>
                <w:ilvl w:val="1"/>
                <w:numId w:val="8"/>
              </w:numPr>
              <w:spacing w:line="276" w:lineRule="auto"/>
              <w:rPr>
                <w:iCs/>
                <w:sz w:val="23"/>
                <w:szCs w:val="23"/>
              </w:rPr>
            </w:pPr>
            <w:hyperlink r:id="rId53" w:history="1">
              <w:r w:rsidR="00195596" w:rsidRPr="002F290D">
                <w:rPr>
                  <w:rStyle w:val="Hyperlink"/>
                  <w:iCs/>
                  <w:sz w:val="23"/>
                  <w:szCs w:val="23"/>
                </w:rPr>
                <w:t>PERMA: 5 Elements to Thrive</w:t>
              </w:r>
            </w:hyperlink>
            <w:r w:rsidR="00195596">
              <w:rPr>
                <w:iCs/>
                <w:sz w:val="23"/>
                <w:szCs w:val="23"/>
              </w:rPr>
              <w:t xml:space="preserve"> </w:t>
            </w:r>
            <w:r w:rsidR="00215709">
              <w:rPr>
                <w:iCs/>
                <w:sz w:val="23"/>
                <w:szCs w:val="23"/>
              </w:rPr>
              <w:t>(Leadership Freak Blog)</w:t>
            </w:r>
          </w:p>
          <w:p w14:paraId="17637F88" w14:textId="77777777" w:rsidR="005556CB" w:rsidRPr="009736A5" w:rsidRDefault="005556CB" w:rsidP="00ED5B0F">
            <w:pPr>
              <w:pStyle w:val="ListParagraph"/>
              <w:spacing w:line="276" w:lineRule="auto"/>
              <w:ind w:left="360"/>
              <w:rPr>
                <w:b/>
                <w:bCs/>
                <w:sz w:val="23"/>
                <w:szCs w:val="23"/>
              </w:rPr>
            </w:pPr>
          </w:p>
          <w:p w14:paraId="79796207" w14:textId="5012AECA" w:rsidR="0061579C" w:rsidRPr="009736A5" w:rsidRDefault="005556CB" w:rsidP="00ED5B0F">
            <w:pPr>
              <w:pStyle w:val="ListParagraph"/>
              <w:spacing w:line="276" w:lineRule="auto"/>
              <w:ind w:left="360"/>
              <w:rPr>
                <w:bCs/>
                <w:color w:val="595959" w:themeColor="text1" w:themeTint="A6"/>
                <w:sz w:val="23"/>
                <w:szCs w:val="23"/>
              </w:rPr>
            </w:pPr>
            <w:r w:rsidRPr="009736A5">
              <w:rPr>
                <w:b/>
                <w:bCs/>
                <w:iCs/>
                <w:sz w:val="23"/>
                <w:szCs w:val="23"/>
              </w:rPr>
              <w:lastRenderedPageBreak/>
              <w:t xml:space="preserve">          </w:t>
            </w:r>
            <w:r w:rsidR="008209DF" w:rsidRPr="009736A5">
              <w:rPr>
                <w:b/>
                <w:bCs/>
                <w:iCs/>
                <w:sz w:val="23"/>
                <w:szCs w:val="23"/>
              </w:rPr>
              <w:t xml:space="preserve">Personal </w:t>
            </w:r>
            <w:r w:rsidR="00D764EE" w:rsidRPr="009736A5">
              <w:rPr>
                <w:b/>
                <w:bCs/>
                <w:iCs/>
                <w:sz w:val="23"/>
                <w:szCs w:val="23"/>
              </w:rPr>
              <w:t>Relationships</w:t>
            </w:r>
            <w:r w:rsidR="0061579C" w:rsidRPr="009736A5">
              <w:rPr>
                <w:b/>
                <w:bCs/>
                <w:iCs/>
                <w:sz w:val="23"/>
                <w:szCs w:val="23"/>
              </w:rPr>
              <w:t>:</w:t>
            </w:r>
            <w:r w:rsidR="0061579C" w:rsidRPr="009736A5">
              <w:rPr>
                <w:b/>
                <w:bCs/>
                <w:iCs/>
                <w:sz w:val="23"/>
                <w:szCs w:val="23"/>
              </w:rPr>
              <w:br/>
            </w:r>
          </w:p>
          <w:p w14:paraId="40B2AB64" w14:textId="37BB37F7" w:rsidR="0061579C" w:rsidRPr="00131CE5" w:rsidRDefault="009274E2" w:rsidP="008B16D8">
            <w:pPr>
              <w:pStyle w:val="ListParagraph"/>
              <w:numPr>
                <w:ilvl w:val="1"/>
                <w:numId w:val="8"/>
              </w:numPr>
              <w:spacing w:line="276" w:lineRule="auto"/>
              <w:rPr>
                <w:iCs/>
                <w:sz w:val="23"/>
                <w:szCs w:val="23"/>
              </w:rPr>
            </w:pPr>
            <w:hyperlink r:id="rId54" w:anchor=":~:text=Relationships%20are%20a%20source%20of,receive%20a%20trusted%20second%20opinion" w:history="1">
              <w:r w:rsidR="008C09D9" w:rsidRPr="00131CE5">
                <w:rPr>
                  <w:rStyle w:val="Hyperlink"/>
                  <w:sz w:val="23"/>
                  <w:szCs w:val="23"/>
                </w:rPr>
                <w:t>How Healthy Relationships Improve Mental Health</w:t>
              </w:r>
            </w:hyperlink>
            <w:r w:rsidR="0061579C" w:rsidRPr="00131CE5">
              <w:rPr>
                <w:iCs/>
                <w:sz w:val="23"/>
                <w:szCs w:val="23"/>
              </w:rPr>
              <w:t xml:space="preserve"> (</w:t>
            </w:r>
            <w:r w:rsidR="008C09D9" w:rsidRPr="00131CE5">
              <w:rPr>
                <w:iCs/>
                <w:sz w:val="23"/>
                <w:szCs w:val="23"/>
              </w:rPr>
              <w:t>McLean</w:t>
            </w:r>
            <w:r w:rsidR="00CD5A0E" w:rsidRPr="00131CE5">
              <w:rPr>
                <w:iCs/>
                <w:sz w:val="23"/>
                <w:szCs w:val="23"/>
              </w:rPr>
              <w:t>)</w:t>
            </w:r>
          </w:p>
          <w:p w14:paraId="2165F71E" w14:textId="1223AF07" w:rsidR="0061579C" w:rsidRPr="00131CE5" w:rsidRDefault="009274E2" w:rsidP="008B16D8">
            <w:pPr>
              <w:pStyle w:val="ListParagraph"/>
              <w:numPr>
                <w:ilvl w:val="1"/>
                <w:numId w:val="8"/>
              </w:numPr>
              <w:spacing w:line="276" w:lineRule="auto"/>
              <w:rPr>
                <w:iCs/>
                <w:sz w:val="23"/>
                <w:szCs w:val="23"/>
              </w:rPr>
            </w:pPr>
            <w:hyperlink r:id="rId55" w:history="1">
              <w:r w:rsidR="008C09D9" w:rsidRPr="00131CE5">
                <w:rPr>
                  <w:rStyle w:val="Hyperlink"/>
                  <w:sz w:val="23"/>
                  <w:szCs w:val="23"/>
                </w:rPr>
                <w:t>What to Say When Someone Tells You They’re Fine, But They’re Not</w:t>
              </w:r>
            </w:hyperlink>
            <w:r w:rsidR="00D764EE" w:rsidRPr="00131CE5">
              <w:rPr>
                <w:iCs/>
                <w:sz w:val="23"/>
                <w:szCs w:val="23"/>
              </w:rPr>
              <w:t xml:space="preserve"> (</w:t>
            </w:r>
            <w:r w:rsidR="008C09D9" w:rsidRPr="00131CE5">
              <w:rPr>
                <w:iCs/>
                <w:sz w:val="23"/>
                <w:szCs w:val="23"/>
              </w:rPr>
              <w:t>Mental Health America)</w:t>
            </w:r>
          </w:p>
          <w:p w14:paraId="5FC600EE" w14:textId="7E7BD9AA" w:rsidR="0061579C" w:rsidRPr="00131CE5" w:rsidRDefault="009274E2" w:rsidP="008B16D8">
            <w:pPr>
              <w:pStyle w:val="ListParagraph"/>
              <w:numPr>
                <w:ilvl w:val="1"/>
                <w:numId w:val="8"/>
              </w:numPr>
              <w:spacing w:line="276" w:lineRule="auto"/>
              <w:rPr>
                <w:iCs/>
                <w:sz w:val="23"/>
                <w:szCs w:val="23"/>
              </w:rPr>
            </w:pPr>
            <w:hyperlink r:id="rId56" w:history="1">
              <w:r w:rsidR="00992436" w:rsidRPr="00131CE5">
                <w:rPr>
                  <w:rStyle w:val="Hyperlink"/>
                  <w:sz w:val="23"/>
                  <w:szCs w:val="23"/>
                </w:rPr>
                <w:t>Listening with Compassion: What to Say and What Not to Say</w:t>
              </w:r>
            </w:hyperlink>
            <w:r w:rsidR="0061579C" w:rsidRPr="00131CE5">
              <w:rPr>
                <w:iCs/>
                <w:sz w:val="23"/>
                <w:szCs w:val="23"/>
              </w:rPr>
              <w:t xml:space="preserve"> (</w:t>
            </w:r>
            <w:r w:rsidR="00FC6708" w:rsidRPr="00131CE5">
              <w:rPr>
                <w:iCs/>
                <w:sz w:val="23"/>
                <w:szCs w:val="23"/>
              </w:rPr>
              <w:t>CDC Newsletter</w:t>
            </w:r>
            <w:r w:rsidR="0061579C" w:rsidRPr="00131CE5">
              <w:rPr>
                <w:iCs/>
                <w:sz w:val="23"/>
                <w:szCs w:val="23"/>
              </w:rPr>
              <w:t>)</w:t>
            </w:r>
          </w:p>
          <w:p w14:paraId="4A1E8BCB" w14:textId="7417B4C6" w:rsidR="0061579C" w:rsidRPr="00131CE5" w:rsidRDefault="009274E2" w:rsidP="008B16D8">
            <w:pPr>
              <w:pStyle w:val="ListParagraph"/>
              <w:numPr>
                <w:ilvl w:val="1"/>
                <w:numId w:val="8"/>
              </w:numPr>
              <w:spacing w:line="276" w:lineRule="auto"/>
              <w:rPr>
                <w:iCs/>
                <w:sz w:val="23"/>
                <w:szCs w:val="23"/>
              </w:rPr>
            </w:pPr>
            <w:hyperlink r:id="rId57" w:history="1">
              <w:r w:rsidR="00FC6708" w:rsidRPr="00131CE5">
                <w:rPr>
                  <w:rStyle w:val="Hyperlink"/>
                  <w:kern w:val="2"/>
                  <w:sz w:val="23"/>
                  <w:szCs w:val="23"/>
                  <w14:ligatures w14:val="standardContextual"/>
                </w:rPr>
                <w:t>What</w:t>
              </w:r>
              <w:r w:rsidR="00FC6708" w:rsidRPr="00131CE5">
                <w:rPr>
                  <w:rStyle w:val="Hyperlink"/>
                  <w:iCs/>
                  <w:sz w:val="23"/>
                  <w:szCs w:val="23"/>
                </w:rPr>
                <w:t xml:space="preserve"> is a Healthy Relationship? </w:t>
              </w:r>
            </w:hyperlink>
            <w:r w:rsidR="00E977C6" w:rsidRPr="00131CE5">
              <w:rPr>
                <w:kern w:val="2"/>
                <w:sz w:val="23"/>
                <w:szCs w:val="23"/>
                <w14:ligatures w14:val="standardContextual"/>
              </w:rPr>
              <w:t>(</w:t>
            </w:r>
            <w:r w:rsidR="00E977C6" w:rsidRPr="00131CE5">
              <w:rPr>
                <w:iCs/>
                <w:sz w:val="23"/>
                <w:szCs w:val="23"/>
              </w:rPr>
              <w:t>National Domestic Violence Hotline</w:t>
            </w:r>
            <w:r w:rsidR="0061579C" w:rsidRPr="00131CE5">
              <w:rPr>
                <w:iCs/>
                <w:sz w:val="23"/>
                <w:szCs w:val="23"/>
              </w:rPr>
              <w:t>)</w:t>
            </w:r>
          </w:p>
          <w:p w14:paraId="10E5C2B7" w14:textId="717F50DC" w:rsidR="0061579C" w:rsidRPr="00131CE5" w:rsidRDefault="009274E2" w:rsidP="008B16D8">
            <w:pPr>
              <w:pStyle w:val="ListParagraph"/>
              <w:numPr>
                <w:ilvl w:val="1"/>
                <w:numId w:val="8"/>
              </w:numPr>
              <w:spacing w:line="276" w:lineRule="auto"/>
              <w:rPr>
                <w:iCs/>
                <w:sz w:val="23"/>
                <w:szCs w:val="23"/>
              </w:rPr>
            </w:pPr>
            <w:hyperlink r:id="rId58" w:history="1">
              <w:r w:rsidR="001A5008" w:rsidRPr="00131CE5">
                <w:rPr>
                  <w:rStyle w:val="Hyperlink"/>
                  <w:sz w:val="23"/>
                  <w:szCs w:val="23"/>
                </w:rPr>
                <w:t xml:space="preserve">2 Words to Instantly Improve an Intimate Relationship </w:t>
              </w:r>
            </w:hyperlink>
            <w:r w:rsidR="001A5008" w:rsidRPr="00131CE5">
              <w:rPr>
                <w:sz w:val="23"/>
                <w:szCs w:val="23"/>
              </w:rPr>
              <w:t xml:space="preserve"> (</w:t>
            </w:r>
            <w:r w:rsidR="001A5008" w:rsidRPr="00131CE5">
              <w:rPr>
                <w:iCs/>
                <w:sz w:val="23"/>
                <w:szCs w:val="23"/>
              </w:rPr>
              <w:t>Bernstein</w:t>
            </w:r>
            <w:r w:rsidR="00CD5A0E" w:rsidRPr="00131CE5">
              <w:rPr>
                <w:iCs/>
                <w:sz w:val="23"/>
                <w:szCs w:val="23"/>
              </w:rPr>
              <w:t>; Psychology Today</w:t>
            </w:r>
            <w:r w:rsidR="0061579C" w:rsidRPr="00131CE5">
              <w:rPr>
                <w:iCs/>
                <w:sz w:val="23"/>
                <w:szCs w:val="23"/>
              </w:rPr>
              <w:t>)</w:t>
            </w:r>
          </w:p>
          <w:p w14:paraId="596BA365" w14:textId="0401A9EE" w:rsidR="0061579C" w:rsidRPr="00131CE5" w:rsidRDefault="009274E2" w:rsidP="008B16D8">
            <w:pPr>
              <w:pStyle w:val="ListParagraph"/>
              <w:numPr>
                <w:ilvl w:val="1"/>
                <w:numId w:val="8"/>
              </w:numPr>
              <w:spacing w:line="276" w:lineRule="auto"/>
              <w:rPr>
                <w:iCs/>
                <w:sz w:val="23"/>
                <w:szCs w:val="23"/>
              </w:rPr>
            </w:pPr>
            <w:hyperlink r:id="rId59" w:history="1">
              <w:r w:rsidR="00E977C6" w:rsidRPr="00131CE5">
                <w:rPr>
                  <w:rStyle w:val="Hyperlink"/>
                  <w:sz w:val="23"/>
                  <w:szCs w:val="23"/>
                </w:rPr>
                <w:t>Maintaining a Healthy Relationship When Someone You Love Has a Mental Illness</w:t>
              </w:r>
            </w:hyperlink>
            <w:r w:rsidR="005556CB" w:rsidRPr="00131CE5">
              <w:rPr>
                <w:sz w:val="23"/>
                <w:szCs w:val="23"/>
              </w:rPr>
              <w:t xml:space="preserve"> (</w:t>
            </w:r>
            <w:r w:rsidR="00E977C6" w:rsidRPr="00131CE5">
              <w:rPr>
                <w:sz w:val="23"/>
                <w:szCs w:val="23"/>
              </w:rPr>
              <w:t>NAMI</w:t>
            </w:r>
            <w:r w:rsidR="00956FB8" w:rsidRPr="00131CE5">
              <w:rPr>
                <w:iCs/>
                <w:sz w:val="23"/>
                <w:szCs w:val="23"/>
              </w:rPr>
              <w:t>)</w:t>
            </w:r>
          </w:p>
          <w:p w14:paraId="696D6D75" w14:textId="06BFC9A3" w:rsidR="0061579C" w:rsidRPr="00131CE5" w:rsidRDefault="009274E2" w:rsidP="008B16D8">
            <w:pPr>
              <w:pStyle w:val="ListParagraph"/>
              <w:numPr>
                <w:ilvl w:val="1"/>
                <w:numId w:val="8"/>
              </w:numPr>
              <w:spacing w:line="276" w:lineRule="auto"/>
              <w:rPr>
                <w:sz w:val="23"/>
                <w:szCs w:val="23"/>
              </w:rPr>
            </w:pPr>
            <w:hyperlink r:id="rId60" w:history="1">
              <w:r w:rsidR="00E977C6" w:rsidRPr="00131CE5">
                <w:rPr>
                  <w:rStyle w:val="Hyperlink"/>
                  <w:sz w:val="23"/>
                  <w:szCs w:val="23"/>
                </w:rPr>
                <w:t>How Male Neglect of Self-Care Affects Their Partners</w:t>
              </w:r>
            </w:hyperlink>
            <w:r w:rsidR="0061579C" w:rsidRPr="00131CE5">
              <w:rPr>
                <w:iCs/>
                <w:sz w:val="23"/>
                <w:szCs w:val="23"/>
              </w:rPr>
              <w:t xml:space="preserve"> (</w:t>
            </w:r>
            <w:r w:rsidR="00E977C6" w:rsidRPr="00131CE5">
              <w:rPr>
                <w:iCs/>
                <w:sz w:val="23"/>
                <w:szCs w:val="23"/>
              </w:rPr>
              <w:t>Siegel, Psychology Today)</w:t>
            </w:r>
            <w:r w:rsidR="00F47E60" w:rsidRPr="00131CE5">
              <w:rPr>
                <w:iCs/>
                <w:sz w:val="23"/>
                <w:szCs w:val="23"/>
              </w:rPr>
              <w:br/>
            </w:r>
          </w:p>
          <w:p w14:paraId="4899D0C6" w14:textId="5298E2A8" w:rsidR="0061579C" w:rsidRPr="009736A5" w:rsidRDefault="00390F7D" w:rsidP="00ED5B0F">
            <w:pPr>
              <w:pStyle w:val="ListParagraph"/>
              <w:spacing w:line="276" w:lineRule="auto"/>
              <w:ind w:left="360"/>
              <w:rPr>
                <w:b/>
                <w:bCs/>
                <w:iCs/>
                <w:sz w:val="23"/>
                <w:szCs w:val="23"/>
              </w:rPr>
            </w:pPr>
            <w:r w:rsidRPr="009736A5">
              <w:rPr>
                <w:b/>
                <w:bCs/>
                <w:iCs/>
                <w:sz w:val="23"/>
                <w:szCs w:val="23"/>
              </w:rPr>
              <w:t xml:space="preserve">        </w:t>
            </w:r>
            <w:r w:rsidR="008209DF" w:rsidRPr="009736A5">
              <w:rPr>
                <w:b/>
                <w:bCs/>
                <w:iCs/>
                <w:sz w:val="23"/>
                <w:szCs w:val="23"/>
              </w:rPr>
              <w:t>Family Connection</w:t>
            </w:r>
            <w:r w:rsidR="00FE786B" w:rsidRPr="009736A5">
              <w:rPr>
                <w:b/>
                <w:bCs/>
                <w:iCs/>
                <w:sz w:val="23"/>
                <w:szCs w:val="23"/>
              </w:rPr>
              <w:t>:</w:t>
            </w:r>
            <w:r w:rsidR="00FE786B" w:rsidRPr="009736A5">
              <w:rPr>
                <w:b/>
                <w:bCs/>
                <w:iCs/>
                <w:sz w:val="23"/>
                <w:szCs w:val="23"/>
              </w:rPr>
              <w:br/>
            </w:r>
          </w:p>
          <w:p w14:paraId="4FEB06B5" w14:textId="3B5BE757" w:rsidR="0061579C" w:rsidRPr="00EB50C4" w:rsidRDefault="009274E2" w:rsidP="008B16D8">
            <w:pPr>
              <w:pStyle w:val="ListParagraph"/>
              <w:numPr>
                <w:ilvl w:val="1"/>
                <w:numId w:val="8"/>
              </w:numPr>
              <w:spacing w:line="276" w:lineRule="auto"/>
              <w:rPr>
                <w:iCs/>
                <w:sz w:val="23"/>
                <w:szCs w:val="23"/>
              </w:rPr>
            </w:pPr>
            <w:hyperlink r:id="rId61" w:history="1">
              <w:r w:rsidR="00131CE5" w:rsidRPr="00EB50C4">
                <w:rPr>
                  <w:rStyle w:val="Hyperlink"/>
                  <w:sz w:val="23"/>
                  <w:szCs w:val="23"/>
                </w:rPr>
                <w:t>Healthy Minds, Thriving Kids</w:t>
              </w:r>
            </w:hyperlink>
            <w:r w:rsidR="00131CE5" w:rsidRPr="00EB50C4">
              <w:rPr>
                <w:sz w:val="23"/>
                <w:szCs w:val="23"/>
              </w:rPr>
              <w:t>: A series of free, evidence-based video and print resources that caregivers and educators can use to teach their kids critical mental health and coping skills.</w:t>
            </w:r>
          </w:p>
          <w:p w14:paraId="066D323D" w14:textId="41A34B16" w:rsidR="0061579C" w:rsidRPr="00EB50C4" w:rsidRDefault="009274E2" w:rsidP="008B16D8">
            <w:pPr>
              <w:pStyle w:val="ListParagraph"/>
              <w:numPr>
                <w:ilvl w:val="1"/>
                <w:numId w:val="8"/>
              </w:numPr>
              <w:spacing w:line="276" w:lineRule="auto"/>
              <w:rPr>
                <w:iCs/>
                <w:sz w:val="23"/>
                <w:szCs w:val="23"/>
              </w:rPr>
            </w:pPr>
            <w:hyperlink r:id="rId62" w:history="1">
              <w:r w:rsidR="00131CE5" w:rsidRPr="00D37A22">
                <w:rPr>
                  <w:rStyle w:val="Hyperlink"/>
                  <w:sz w:val="23"/>
                  <w:szCs w:val="23"/>
                </w:rPr>
                <w:t>Adolescent Mental Health</w:t>
              </w:r>
            </w:hyperlink>
            <w:r w:rsidR="00131CE5" w:rsidRPr="00EB50C4">
              <w:rPr>
                <w:iCs/>
                <w:sz w:val="23"/>
                <w:szCs w:val="23"/>
              </w:rPr>
              <w:t xml:space="preserve"> </w:t>
            </w:r>
            <w:r w:rsidR="0061579C" w:rsidRPr="00EB50C4">
              <w:rPr>
                <w:iCs/>
                <w:sz w:val="23"/>
                <w:szCs w:val="23"/>
              </w:rPr>
              <w:t>(</w:t>
            </w:r>
            <w:r w:rsidR="00FC642E" w:rsidRPr="00EB50C4">
              <w:rPr>
                <w:iCs/>
                <w:sz w:val="23"/>
                <w:szCs w:val="23"/>
              </w:rPr>
              <w:t>CDC Newsletter</w:t>
            </w:r>
            <w:r w:rsidR="0061579C" w:rsidRPr="00EB50C4">
              <w:rPr>
                <w:iCs/>
                <w:sz w:val="23"/>
                <w:szCs w:val="23"/>
              </w:rPr>
              <w:t>)</w:t>
            </w:r>
          </w:p>
          <w:p w14:paraId="262CF187" w14:textId="44095A84" w:rsidR="0061579C" w:rsidRPr="00EB50C4" w:rsidRDefault="009274E2" w:rsidP="008B16D8">
            <w:pPr>
              <w:pStyle w:val="ListParagraph"/>
              <w:numPr>
                <w:ilvl w:val="1"/>
                <w:numId w:val="8"/>
              </w:numPr>
              <w:spacing w:line="276" w:lineRule="auto"/>
              <w:rPr>
                <w:iCs/>
                <w:sz w:val="23"/>
                <w:szCs w:val="23"/>
              </w:rPr>
            </w:pPr>
            <w:hyperlink r:id="rId63" w:history="1">
              <w:r w:rsidR="00FC642E" w:rsidRPr="00D37A22">
                <w:rPr>
                  <w:rStyle w:val="Hyperlink"/>
                  <w:sz w:val="23"/>
                  <w:szCs w:val="23"/>
                </w:rPr>
                <w:t>Girls are struggling with their mental health. Here’s what parents can do</w:t>
              </w:r>
            </w:hyperlink>
            <w:r w:rsidR="00CE2849" w:rsidRPr="00EB50C4">
              <w:rPr>
                <w:sz w:val="23"/>
                <w:szCs w:val="23"/>
              </w:rPr>
              <w:t xml:space="preserve"> (</w:t>
            </w:r>
            <w:proofErr w:type="gramStart"/>
            <w:r w:rsidR="00FC642E" w:rsidRPr="00EB50C4">
              <w:rPr>
                <w:iCs/>
                <w:sz w:val="23"/>
                <w:szCs w:val="23"/>
              </w:rPr>
              <w:t>Cohen;</w:t>
            </w:r>
            <w:proofErr w:type="gramEnd"/>
            <w:r w:rsidR="00FC642E" w:rsidRPr="00EB50C4">
              <w:rPr>
                <w:iCs/>
                <w:sz w:val="23"/>
                <w:szCs w:val="23"/>
              </w:rPr>
              <w:t xml:space="preserve"> UCLA Health</w:t>
            </w:r>
            <w:r w:rsidR="0061579C" w:rsidRPr="00EB50C4">
              <w:rPr>
                <w:iCs/>
                <w:sz w:val="23"/>
                <w:szCs w:val="23"/>
              </w:rPr>
              <w:t>)</w:t>
            </w:r>
          </w:p>
          <w:p w14:paraId="253A97B2" w14:textId="09608A6A" w:rsidR="0061579C" w:rsidRPr="00EB50C4" w:rsidRDefault="009274E2" w:rsidP="008B16D8">
            <w:pPr>
              <w:pStyle w:val="ListParagraph"/>
              <w:numPr>
                <w:ilvl w:val="1"/>
                <w:numId w:val="8"/>
              </w:numPr>
              <w:spacing w:line="276" w:lineRule="auto"/>
              <w:rPr>
                <w:iCs/>
                <w:sz w:val="23"/>
                <w:szCs w:val="23"/>
              </w:rPr>
            </w:pPr>
            <w:hyperlink r:id="rId64" w:history="1">
              <w:r w:rsidR="00FC642E" w:rsidRPr="00D37A22">
                <w:rPr>
                  <w:rStyle w:val="Hyperlink"/>
                  <w:sz w:val="23"/>
                  <w:szCs w:val="23"/>
                </w:rPr>
                <w:t xml:space="preserve">Can Self Compassion Help Teens </w:t>
              </w:r>
              <w:r w:rsidR="00FC642E" w:rsidRPr="00EB50C4">
                <w:rPr>
                  <w:rStyle w:val="Hyperlink"/>
                  <w:sz w:val="23"/>
                  <w:szCs w:val="23"/>
                </w:rPr>
                <w:t>with</w:t>
              </w:r>
              <w:r w:rsidR="00FC642E" w:rsidRPr="00D37A22">
                <w:rPr>
                  <w:rStyle w:val="Hyperlink"/>
                  <w:sz w:val="23"/>
                  <w:szCs w:val="23"/>
                </w:rPr>
                <w:t xml:space="preserve"> Depression?</w:t>
              </w:r>
            </w:hyperlink>
            <w:r w:rsidR="0061579C" w:rsidRPr="00EB50C4">
              <w:rPr>
                <w:iCs/>
                <w:sz w:val="23"/>
                <w:szCs w:val="23"/>
              </w:rPr>
              <w:t xml:space="preserve"> (</w:t>
            </w:r>
            <w:r w:rsidR="00FC642E" w:rsidRPr="00EB50C4">
              <w:rPr>
                <w:iCs/>
                <w:sz w:val="23"/>
                <w:szCs w:val="23"/>
              </w:rPr>
              <w:t>Bluth; Greater Good Magazine</w:t>
            </w:r>
            <w:r w:rsidR="0061579C" w:rsidRPr="00EB50C4">
              <w:rPr>
                <w:iCs/>
                <w:sz w:val="23"/>
                <w:szCs w:val="23"/>
              </w:rPr>
              <w:t>)</w:t>
            </w:r>
          </w:p>
          <w:p w14:paraId="53DA3E5C" w14:textId="72066023" w:rsidR="0061579C" w:rsidRPr="00EB50C4" w:rsidRDefault="009274E2" w:rsidP="008B16D8">
            <w:pPr>
              <w:pStyle w:val="ListParagraph"/>
              <w:numPr>
                <w:ilvl w:val="1"/>
                <w:numId w:val="8"/>
              </w:numPr>
              <w:spacing w:line="276" w:lineRule="auto"/>
              <w:rPr>
                <w:iCs/>
                <w:sz w:val="23"/>
                <w:szCs w:val="23"/>
              </w:rPr>
            </w:pPr>
            <w:hyperlink r:id="rId65" w:history="1">
              <w:r w:rsidR="00FC642E" w:rsidRPr="00D37A22">
                <w:rPr>
                  <w:rStyle w:val="Hyperlink"/>
                  <w:sz w:val="23"/>
                  <w:szCs w:val="23"/>
                </w:rPr>
                <w:t>2 Things Not to Say to a Struggling Adult Child, and What to Say Instead</w:t>
              </w:r>
            </w:hyperlink>
            <w:r w:rsidR="00FC642E" w:rsidRPr="00EB50C4">
              <w:rPr>
                <w:iCs/>
                <w:sz w:val="23"/>
                <w:szCs w:val="23"/>
              </w:rPr>
              <w:t xml:space="preserve"> </w:t>
            </w:r>
            <w:r w:rsidR="00CE2849" w:rsidRPr="00EB50C4">
              <w:rPr>
                <w:iCs/>
                <w:sz w:val="23"/>
                <w:szCs w:val="23"/>
              </w:rPr>
              <w:t>(</w:t>
            </w:r>
            <w:r w:rsidR="00FC642E" w:rsidRPr="00EB50C4">
              <w:rPr>
                <w:iCs/>
                <w:sz w:val="23"/>
                <w:szCs w:val="23"/>
              </w:rPr>
              <w:t>Bernstein; Psychology Today</w:t>
            </w:r>
            <w:r w:rsidR="0061579C" w:rsidRPr="00EB50C4">
              <w:rPr>
                <w:iCs/>
                <w:sz w:val="23"/>
                <w:szCs w:val="23"/>
              </w:rPr>
              <w:t>)</w:t>
            </w:r>
          </w:p>
          <w:p w14:paraId="2061FAB3" w14:textId="2579EE42" w:rsidR="00CE2849" w:rsidRPr="00EB50C4" w:rsidRDefault="009274E2" w:rsidP="008B16D8">
            <w:pPr>
              <w:pStyle w:val="ListParagraph"/>
              <w:numPr>
                <w:ilvl w:val="1"/>
                <w:numId w:val="8"/>
              </w:numPr>
              <w:spacing w:line="276" w:lineRule="auto"/>
              <w:rPr>
                <w:iCs/>
                <w:sz w:val="23"/>
                <w:szCs w:val="23"/>
              </w:rPr>
            </w:pPr>
            <w:hyperlink r:id="rId66" w:history="1">
              <w:r w:rsidR="00FC642E" w:rsidRPr="00D37A22">
                <w:rPr>
                  <w:rStyle w:val="Hyperlink"/>
                  <w:sz w:val="23"/>
                  <w:szCs w:val="23"/>
                </w:rPr>
                <w:t>5 Ways to Stay Calm When You’re Stressed About School</w:t>
              </w:r>
            </w:hyperlink>
            <w:r w:rsidR="0061579C" w:rsidRPr="00EB50C4">
              <w:rPr>
                <w:iCs/>
                <w:sz w:val="23"/>
                <w:szCs w:val="23"/>
              </w:rPr>
              <w:t xml:space="preserve"> (</w:t>
            </w:r>
            <w:r w:rsidR="00FC642E" w:rsidRPr="00EB50C4">
              <w:rPr>
                <w:iCs/>
                <w:sz w:val="23"/>
                <w:szCs w:val="23"/>
              </w:rPr>
              <w:t>The JED Foundation</w:t>
            </w:r>
            <w:r w:rsidR="0061579C" w:rsidRPr="00EB50C4">
              <w:rPr>
                <w:iCs/>
                <w:sz w:val="23"/>
                <w:szCs w:val="23"/>
              </w:rPr>
              <w:t>)</w:t>
            </w:r>
          </w:p>
          <w:p w14:paraId="7A4E2B9D" w14:textId="186407E4" w:rsidR="00CA2F48" w:rsidRPr="00EB50C4" w:rsidRDefault="009274E2" w:rsidP="008B16D8">
            <w:pPr>
              <w:pStyle w:val="ListParagraph"/>
              <w:numPr>
                <w:ilvl w:val="1"/>
                <w:numId w:val="8"/>
              </w:numPr>
              <w:spacing w:line="276" w:lineRule="auto"/>
              <w:rPr>
                <w:iCs/>
                <w:sz w:val="23"/>
                <w:szCs w:val="23"/>
              </w:rPr>
            </w:pPr>
            <w:hyperlink r:id="rId67" w:history="1">
              <w:r w:rsidR="00FC642E" w:rsidRPr="00D37A22">
                <w:rPr>
                  <w:rStyle w:val="Hyperlink"/>
                  <w:sz w:val="23"/>
                  <w:szCs w:val="23"/>
                </w:rPr>
                <w:t>Common Misunderstandings About Children’s Mental Health</w:t>
              </w:r>
            </w:hyperlink>
            <w:r w:rsidR="00CE2849" w:rsidRPr="00EB50C4">
              <w:rPr>
                <w:iCs/>
                <w:sz w:val="23"/>
                <w:szCs w:val="23"/>
              </w:rPr>
              <w:t xml:space="preserve"> (</w:t>
            </w:r>
            <w:r w:rsidR="00FC642E" w:rsidRPr="00EB50C4">
              <w:rPr>
                <w:iCs/>
                <w:sz w:val="23"/>
                <w:szCs w:val="23"/>
              </w:rPr>
              <w:t>Child Mind Institute</w:t>
            </w:r>
            <w:r w:rsidR="00CE2849" w:rsidRPr="00EB50C4">
              <w:rPr>
                <w:iCs/>
                <w:sz w:val="23"/>
                <w:szCs w:val="23"/>
              </w:rPr>
              <w:t>)</w:t>
            </w:r>
          </w:p>
          <w:p w14:paraId="1A22C858" w14:textId="35DDD340" w:rsidR="006F5776" w:rsidRPr="00EB50C4" w:rsidRDefault="009274E2" w:rsidP="008B16D8">
            <w:pPr>
              <w:pStyle w:val="ListParagraph"/>
              <w:numPr>
                <w:ilvl w:val="1"/>
                <w:numId w:val="8"/>
              </w:numPr>
              <w:spacing w:line="276" w:lineRule="auto"/>
              <w:rPr>
                <w:iCs/>
                <w:sz w:val="23"/>
                <w:szCs w:val="23"/>
              </w:rPr>
            </w:pPr>
            <w:hyperlink r:id="rId68" w:history="1">
              <w:r w:rsidR="00FC642E" w:rsidRPr="00D37A22">
                <w:rPr>
                  <w:rStyle w:val="Hyperlink"/>
                  <w:sz w:val="23"/>
                  <w:szCs w:val="23"/>
                </w:rPr>
                <w:t xml:space="preserve">How </w:t>
              </w:r>
              <w:proofErr w:type="gramStart"/>
              <w:r w:rsidR="00FC642E" w:rsidRPr="00D37A22">
                <w:rPr>
                  <w:rStyle w:val="Hyperlink"/>
                  <w:sz w:val="23"/>
                  <w:szCs w:val="23"/>
                </w:rPr>
                <w:t>Social Media</w:t>
              </w:r>
              <w:proofErr w:type="gramEnd"/>
              <w:r w:rsidR="00FC642E" w:rsidRPr="00D37A22">
                <w:rPr>
                  <w:rStyle w:val="Hyperlink"/>
                  <w:sz w:val="23"/>
                  <w:szCs w:val="23"/>
                </w:rPr>
                <w:t xml:space="preserve"> Can Impact Mental Health</w:t>
              </w:r>
            </w:hyperlink>
            <w:r w:rsidR="00CA2F48" w:rsidRPr="00EB50C4">
              <w:rPr>
                <w:iCs/>
                <w:sz w:val="23"/>
                <w:szCs w:val="23"/>
              </w:rPr>
              <w:t xml:space="preserve"> (</w:t>
            </w:r>
            <w:r w:rsidR="006F5776" w:rsidRPr="00EB50C4">
              <w:rPr>
                <w:iCs/>
                <w:sz w:val="23"/>
                <w:szCs w:val="23"/>
              </w:rPr>
              <w:t>Th</w:t>
            </w:r>
            <w:r w:rsidR="00FC642E" w:rsidRPr="00EB50C4">
              <w:rPr>
                <w:iCs/>
                <w:sz w:val="23"/>
                <w:szCs w:val="23"/>
              </w:rPr>
              <w:t>e JED Foundation</w:t>
            </w:r>
            <w:r w:rsidR="006F5776" w:rsidRPr="00EB50C4">
              <w:rPr>
                <w:iCs/>
                <w:sz w:val="23"/>
                <w:szCs w:val="23"/>
              </w:rPr>
              <w:t>)</w:t>
            </w:r>
          </w:p>
          <w:p w14:paraId="76974030" w14:textId="1DDC0091" w:rsidR="0061579C" w:rsidRPr="009736A5" w:rsidRDefault="009274E2" w:rsidP="008B16D8">
            <w:pPr>
              <w:pStyle w:val="ListParagraph"/>
              <w:numPr>
                <w:ilvl w:val="1"/>
                <w:numId w:val="8"/>
              </w:numPr>
              <w:spacing w:line="276" w:lineRule="auto"/>
              <w:rPr>
                <w:iCs/>
                <w:sz w:val="23"/>
                <w:szCs w:val="23"/>
              </w:rPr>
            </w:pPr>
            <w:hyperlink r:id="rId69" w:history="1">
              <w:r w:rsidR="00FC642E" w:rsidRPr="00EB50C4">
                <w:rPr>
                  <w:rStyle w:val="Hyperlink"/>
                  <w:sz w:val="23"/>
                  <w:szCs w:val="23"/>
                </w:rPr>
                <w:t>My Kid Seems Addicted to Their Phone. What</w:t>
              </w:r>
              <w:r w:rsidR="00EB50C4" w:rsidRPr="00EB50C4">
                <w:rPr>
                  <w:rStyle w:val="Hyperlink"/>
                  <w:sz w:val="23"/>
                  <w:szCs w:val="23"/>
                </w:rPr>
                <w:t xml:space="preserve"> Do</w:t>
              </w:r>
              <w:r w:rsidR="00FC642E" w:rsidRPr="00EB50C4">
                <w:rPr>
                  <w:rStyle w:val="Hyperlink"/>
                  <w:sz w:val="23"/>
                  <w:szCs w:val="23"/>
                </w:rPr>
                <w:t xml:space="preserve"> I Do?</w:t>
              </w:r>
            </w:hyperlink>
            <w:r w:rsidR="00FC642E" w:rsidRPr="00EB50C4">
              <w:rPr>
                <w:sz w:val="23"/>
                <w:szCs w:val="23"/>
              </w:rPr>
              <w:t xml:space="preserve"> </w:t>
            </w:r>
            <w:r w:rsidR="006F5776" w:rsidRPr="00EB50C4">
              <w:rPr>
                <w:iCs/>
                <w:sz w:val="23"/>
                <w:szCs w:val="23"/>
              </w:rPr>
              <w:t>(C</w:t>
            </w:r>
            <w:r w:rsidR="00EB50C4" w:rsidRPr="00EB50C4">
              <w:rPr>
                <w:iCs/>
                <w:sz w:val="23"/>
                <w:szCs w:val="23"/>
              </w:rPr>
              <w:t>ommon Sense Media</w:t>
            </w:r>
            <w:r w:rsidR="006F5776" w:rsidRPr="00EB50C4">
              <w:rPr>
                <w:iCs/>
                <w:sz w:val="23"/>
                <w:szCs w:val="23"/>
              </w:rPr>
              <w:t>)</w:t>
            </w:r>
            <w:r w:rsidR="0061579C" w:rsidRPr="009736A5">
              <w:rPr>
                <w:iCs/>
                <w:sz w:val="23"/>
                <w:szCs w:val="23"/>
              </w:rPr>
              <w:br/>
            </w:r>
          </w:p>
          <w:p w14:paraId="712737EB" w14:textId="201BEAF2" w:rsidR="00EB50C4" w:rsidRPr="00EB50C4" w:rsidRDefault="00EB3207" w:rsidP="00ED5B0F">
            <w:pPr>
              <w:pStyle w:val="ListParagraph"/>
              <w:spacing w:line="276" w:lineRule="auto"/>
              <w:ind w:left="360"/>
              <w:rPr>
                <w:b/>
                <w:bCs/>
                <w:iCs/>
                <w:sz w:val="23"/>
                <w:szCs w:val="23"/>
              </w:rPr>
            </w:pPr>
            <w:r w:rsidRPr="009736A5">
              <w:rPr>
                <w:b/>
                <w:bCs/>
                <w:iCs/>
                <w:sz w:val="23"/>
                <w:szCs w:val="23"/>
              </w:rPr>
              <w:t xml:space="preserve">      </w:t>
            </w:r>
            <w:r w:rsidR="00EB50C4">
              <w:rPr>
                <w:b/>
                <w:bCs/>
                <w:iCs/>
                <w:sz w:val="23"/>
                <w:szCs w:val="23"/>
              </w:rPr>
              <w:t>Diversity and Culture</w:t>
            </w:r>
            <w:r w:rsidR="00EB50C4" w:rsidRPr="00EB50C4">
              <w:rPr>
                <w:b/>
                <w:bCs/>
                <w:iCs/>
                <w:sz w:val="23"/>
                <w:szCs w:val="23"/>
              </w:rPr>
              <w:t>:</w:t>
            </w:r>
            <w:r w:rsidR="00EB50C4" w:rsidRPr="00EB50C4">
              <w:rPr>
                <w:b/>
                <w:bCs/>
                <w:iCs/>
                <w:sz w:val="23"/>
                <w:szCs w:val="23"/>
              </w:rPr>
              <w:br/>
            </w:r>
          </w:p>
          <w:p w14:paraId="089915E1" w14:textId="0F123F42" w:rsidR="00EB50C4" w:rsidRPr="00EB50C4" w:rsidRDefault="009274E2" w:rsidP="008B16D8">
            <w:pPr>
              <w:pStyle w:val="ListParagraph"/>
              <w:numPr>
                <w:ilvl w:val="1"/>
                <w:numId w:val="8"/>
              </w:numPr>
              <w:spacing w:line="276" w:lineRule="auto"/>
              <w:rPr>
                <w:iCs/>
                <w:sz w:val="23"/>
                <w:szCs w:val="23"/>
              </w:rPr>
            </w:pPr>
            <w:hyperlink r:id="rId70" w:history="1">
              <w:r w:rsidR="00EB50C4" w:rsidRPr="00EB50C4">
                <w:rPr>
                  <w:rStyle w:val="Hyperlink"/>
                  <w:iCs/>
                  <w:sz w:val="23"/>
                  <w:szCs w:val="23"/>
                </w:rPr>
                <w:t>How Exploring Your Black Identity Improves Your Mental Health</w:t>
              </w:r>
            </w:hyperlink>
            <w:r w:rsidR="00EB50C4">
              <w:rPr>
                <w:iCs/>
                <w:sz w:val="23"/>
                <w:szCs w:val="23"/>
              </w:rPr>
              <w:t xml:space="preserve"> (The JED Foundation)</w:t>
            </w:r>
          </w:p>
          <w:p w14:paraId="73E9149A" w14:textId="7D09CD5E" w:rsidR="00EB50C4" w:rsidRPr="00EB50C4" w:rsidRDefault="009274E2" w:rsidP="008B16D8">
            <w:pPr>
              <w:pStyle w:val="ListParagraph"/>
              <w:numPr>
                <w:ilvl w:val="1"/>
                <w:numId w:val="8"/>
              </w:numPr>
              <w:spacing w:line="276" w:lineRule="auto"/>
              <w:rPr>
                <w:iCs/>
                <w:sz w:val="23"/>
                <w:szCs w:val="23"/>
              </w:rPr>
            </w:pPr>
            <w:hyperlink r:id="rId71" w:history="1">
              <w:r w:rsidR="00EB50C4" w:rsidRPr="00EB50C4">
                <w:rPr>
                  <w:rStyle w:val="Hyperlink"/>
                  <w:iCs/>
                  <w:sz w:val="23"/>
                  <w:szCs w:val="23"/>
                </w:rPr>
                <w:t>Racial Battle Fatigue: What is Racial Trauma and Its Effects on Mental Health</w:t>
              </w:r>
            </w:hyperlink>
            <w:r w:rsidR="00EB50C4" w:rsidRPr="00EB50C4">
              <w:rPr>
                <w:iCs/>
                <w:sz w:val="23"/>
                <w:szCs w:val="23"/>
              </w:rPr>
              <w:t xml:space="preserve"> (</w:t>
            </w:r>
            <w:r w:rsidR="00EB50C4">
              <w:rPr>
                <w:iCs/>
                <w:sz w:val="23"/>
                <w:szCs w:val="23"/>
              </w:rPr>
              <w:t>The JED Foundation</w:t>
            </w:r>
            <w:r w:rsidR="00EB50C4" w:rsidRPr="00EB50C4">
              <w:rPr>
                <w:iCs/>
                <w:sz w:val="23"/>
                <w:szCs w:val="23"/>
              </w:rPr>
              <w:t>)</w:t>
            </w:r>
          </w:p>
          <w:p w14:paraId="4FC85D2B" w14:textId="7CDC8664" w:rsidR="00EB50C4" w:rsidRPr="00DF40C9" w:rsidRDefault="009274E2" w:rsidP="008B16D8">
            <w:pPr>
              <w:pStyle w:val="ListParagraph"/>
              <w:numPr>
                <w:ilvl w:val="1"/>
                <w:numId w:val="8"/>
              </w:numPr>
              <w:spacing w:line="276" w:lineRule="auto"/>
              <w:rPr>
                <w:iCs/>
                <w:sz w:val="23"/>
                <w:szCs w:val="23"/>
              </w:rPr>
            </w:pPr>
            <w:hyperlink r:id="rId72" w:history="1">
              <w:r w:rsidR="00DF40C9" w:rsidRPr="00DF40C9">
                <w:rPr>
                  <w:rStyle w:val="Hyperlink"/>
                  <w:iCs/>
                  <w:sz w:val="23"/>
                  <w:szCs w:val="23"/>
                </w:rPr>
                <w:t>Survey on Racism, Discrimination and Health: Experiences and Impacts Across Racial and Ethnic Groups</w:t>
              </w:r>
            </w:hyperlink>
            <w:r w:rsidR="00DF40C9">
              <w:rPr>
                <w:iCs/>
                <w:sz w:val="23"/>
                <w:szCs w:val="23"/>
              </w:rPr>
              <w:t xml:space="preserve"> </w:t>
            </w:r>
            <w:r w:rsidR="00EB50C4" w:rsidRPr="00DF40C9">
              <w:rPr>
                <w:iCs/>
                <w:sz w:val="23"/>
                <w:szCs w:val="23"/>
              </w:rPr>
              <w:t>(</w:t>
            </w:r>
            <w:proofErr w:type="spellStart"/>
            <w:r w:rsidR="00DF40C9">
              <w:rPr>
                <w:iCs/>
                <w:sz w:val="23"/>
                <w:szCs w:val="23"/>
              </w:rPr>
              <w:t>Artiga</w:t>
            </w:r>
            <w:proofErr w:type="spellEnd"/>
            <w:r w:rsidR="00DF40C9">
              <w:rPr>
                <w:iCs/>
                <w:sz w:val="23"/>
                <w:szCs w:val="23"/>
              </w:rPr>
              <w:t>, et al.; KFF</w:t>
            </w:r>
            <w:r w:rsidR="00EB50C4" w:rsidRPr="00DF40C9">
              <w:rPr>
                <w:iCs/>
                <w:sz w:val="23"/>
                <w:szCs w:val="23"/>
              </w:rPr>
              <w:t>)</w:t>
            </w:r>
          </w:p>
          <w:p w14:paraId="7BFB907A" w14:textId="1D7C0D69" w:rsidR="00DF40C9" w:rsidRPr="00DF40C9" w:rsidRDefault="009274E2" w:rsidP="008B16D8">
            <w:pPr>
              <w:pStyle w:val="ListParagraph"/>
              <w:numPr>
                <w:ilvl w:val="1"/>
                <w:numId w:val="8"/>
              </w:numPr>
              <w:spacing w:line="276" w:lineRule="auto"/>
              <w:rPr>
                <w:b/>
                <w:bCs/>
                <w:iCs/>
                <w:sz w:val="23"/>
                <w:szCs w:val="23"/>
              </w:rPr>
            </w:pPr>
            <w:hyperlink r:id="rId73" w:history="1">
              <w:r w:rsidR="00DF40C9" w:rsidRPr="00DF40C9">
                <w:rPr>
                  <w:rStyle w:val="Hyperlink"/>
                  <w:iCs/>
                  <w:sz w:val="23"/>
                  <w:szCs w:val="23"/>
                </w:rPr>
                <w:t>Five Key Findings on Mental Health and Substance Use Disorders by Race/Ethnicity</w:t>
              </w:r>
            </w:hyperlink>
            <w:r w:rsidR="00EB50C4" w:rsidRPr="00DF40C9">
              <w:rPr>
                <w:iCs/>
                <w:sz w:val="23"/>
                <w:szCs w:val="23"/>
              </w:rPr>
              <w:t xml:space="preserve"> (</w:t>
            </w:r>
            <w:r w:rsidR="00DF40C9">
              <w:rPr>
                <w:iCs/>
                <w:sz w:val="23"/>
                <w:szCs w:val="23"/>
              </w:rPr>
              <w:t>Panchal, et al.; KFF</w:t>
            </w:r>
            <w:r w:rsidR="00EB50C4" w:rsidRPr="00DF40C9">
              <w:rPr>
                <w:iCs/>
                <w:sz w:val="23"/>
                <w:szCs w:val="23"/>
              </w:rPr>
              <w:t>)</w:t>
            </w:r>
            <w:r w:rsidR="008D58C0">
              <w:rPr>
                <w:iCs/>
                <w:sz w:val="23"/>
                <w:szCs w:val="23"/>
              </w:rPr>
              <w:br/>
            </w:r>
          </w:p>
          <w:p w14:paraId="6AAD1C40" w14:textId="77777777" w:rsidR="00D22307" w:rsidRPr="00EB0DEF" w:rsidRDefault="0061579C" w:rsidP="00ED5B0F">
            <w:pPr>
              <w:spacing w:line="276" w:lineRule="auto"/>
              <w:rPr>
                <w:rFonts w:ascii="Calibri" w:hAnsi="Calibri" w:cs="Calibri"/>
                <w:b/>
                <w:bCs/>
                <w:iCs/>
                <w:sz w:val="23"/>
                <w:szCs w:val="23"/>
              </w:rPr>
            </w:pPr>
            <w:r w:rsidRPr="00EB0DEF">
              <w:rPr>
                <w:rFonts w:ascii="Calibri" w:hAnsi="Calibri" w:cs="Calibri"/>
                <w:b/>
                <w:bCs/>
                <w:iCs/>
                <w:color w:val="000000" w:themeColor="text1"/>
                <w:sz w:val="23"/>
                <w:szCs w:val="23"/>
              </w:rPr>
              <w:t>Videos and Other Resources:</w:t>
            </w:r>
          </w:p>
          <w:p w14:paraId="7421FC05" w14:textId="2025485F" w:rsidR="0061579C" w:rsidRPr="00EB0DEF" w:rsidRDefault="009274E2" w:rsidP="008B16D8">
            <w:pPr>
              <w:pStyle w:val="ListParagraph"/>
              <w:numPr>
                <w:ilvl w:val="1"/>
                <w:numId w:val="8"/>
              </w:numPr>
              <w:spacing w:line="276" w:lineRule="auto"/>
              <w:rPr>
                <w:b/>
                <w:bCs/>
                <w:iCs/>
                <w:sz w:val="23"/>
                <w:szCs w:val="23"/>
              </w:rPr>
            </w:pPr>
            <w:hyperlink r:id="rId74" w:history="1">
              <w:r w:rsidR="00051E50" w:rsidRPr="00EB0DEF">
                <w:rPr>
                  <w:rStyle w:val="Hyperlink"/>
                  <w:sz w:val="23"/>
                  <w:szCs w:val="23"/>
                </w:rPr>
                <w:t>Healthy Minds App</w:t>
              </w:r>
            </w:hyperlink>
            <w:r w:rsidR="00051E50" w:rsidRPr="00EB0DEF">
              <w:rPr>
                <w:sz w:val="23"/>
                <w:szCs w:val="23"/>
              </w:rPr>
              <w:t xml:space="preserve"> - Free app for skill-based meditation learning</w:t>
            </w:r>
          </w:p>
          <w:p w14:paraId="56CE3FF4" w14:textId="50871DAE" w:rsidR="0061579C" w:rsidRPr="00EB0DEF" w:rsidRDefault="009274E2" w:rsidP="008B16D8">
            <w:pPr>
              <w:pStyle w:val="ListParagraph"/>
              <w:numPr>
                <w:ilvl w:val="1"/>
                <w:numId w:val="8"/>
              </w:numPr>
              <w:spacing w:line="276" w:lineRule="auto"/>
              <w:rPr>
                <w:iCs/>
                <w:sz w:val="23"/>
                <w:szCs w:val="23"/>
              </w:rPr>
            </w:pPr>
            <w:hyperlink r:id="rId75" w:history="1">
              <w:r w:rsidR="00051E50" w:rsidRPr="00EB0DEF">
                <w:rPr>
                  <w:rStyle w:val="Hyperlink"/>
                  <w:sz w:val="23"/>
                  <w:szCs w:val="23"/>
                </w:rPr>
                <w:t>Mindfulness Coach App</w:t>
              </w:r>
            </w:hyperlink>
            <w:r w:rsidR="00051E50" w:rsidRPr="00EB0DEF">
              <w:rPr>
                <w:sz w:val="23"/>
                <w:szCs w:val="23"/>
              </w:rPr>
              <w:t xml:space="preserve"> </w:t>
            </w:r>
            <w:r w:rsidR="00051E50" w:rsidRPr="00EB0DEF">
              <w:rPr>
                <w:iCs/>
                <w:sz w:val="23"/>
                <w:szCs w:val="23"/>
              </w:rPr>
              <w:t>– Free app to learn mindfulness.</w:t>
            </w:r>
          </w:p>
          <w:p w14:paraId="4A17A4AB" w14:textId="5F85EE5C" w:rsidR="00041AD6" w:rsidRPr="00EB0DEF" w:rsidRDefault="009274E2" w:rsidP="008B16D8">
            <w:pPr>
              <w:pStyle w:val="ListParagraph"/>
              <w:numPr>
                <w:ilvl w:val="1"/>
                <w:numId w:val="8"/>
              </w:numPr>
              <w:spacing w:line="276" w:lineRule="auto"/>
              <w:rPr>
                <w:rFonts w:asciiTheme="minorHAnsi" w:hAnsiTheme="minorHAnsi" w:cstheme="minorBidi"/>
                <w:iCs/>
                <w:color w:val="595959" w:themeColor="text1" w:themeTint="A6"/>
                <w:kern w:val="20"/>
                <w:sz w:val="23"/>
                <w:szCs w:val="23"/>
                <w:lang w:eastAsia="ja-JP"/>
              </w:rPr>
            </w:pPr>
            <w:hyperlink r:id="rId76" w:history="1">
              <w:r w:rsidR="00051E50" w:rsidRPr="00EB0DEF">
                <w:rPr>
                  <w:rStyle w:val="Hyperlink"/>
                  <w:sz w:val="23"/>
                  <w:szCs w:val="23"/>
                </w:rPr>
                <w:t>Here Now App</w:t>
              </w:r>
            </w:hyperlink>
            <w:r w:rsidR="0061579C" w:rsidRPr="00EB0DEF">
              <w:rPr>
                <w:iCs/>
                <w:sz w:val="23"/>
                <w:szCs w:val="23"/>
              </w:rPr>
              <w:t xml:space="preserve"> </w:t>
            </w:r>
            <w:r w:rsidR="00051E50" w:rsidRPr="00EB0DEF">
              <w:rPr>
                <w:iCs/>
                <w:sz w:val="23"/>
                <w:szCs w:val="23"/>
              </w:rPr>
              <w:t>– Free app for those in recovery</w:t>
            </w:r>
            <w:r w:rsidR="00EB0DEF" w:rsidRPr="00EB0DEF">
              <w:rPr>
                <w:iCs/>
                <w:sz w:val="23"/>
                <w:szCs w:val="23"/>
              </w:rPr>
              <w:br/>
            </w:r>
            <w:hyperlink r:id="rId77" w:history="1">
              <w:r w:rsidR="00041AD6" w:rsidRPr="00EB0DEF">
                <w:rPr>
                  <w:rStyle w:val="Hyperlink"/>
                  <w:iCs/>
                  <w:sz w:val="23"/>
                  <w:szCs w:val="23"/>
                </w:rPr>
                <w:t>Take a Mental Health Test</w:t>
              </w:r>
            </w:hyperlink>
            <w:r w:rsidR="00041AD6" w:rsidRPr="00EB0DEF">
              <w:rPr>
                <w:iCs/>
                <w:sz w:val="23"/>
                <w:szCs w:val="23"/>
              </w:rPr>
              <w:t xml:space="preserve"> (depression, anxiety, PTSD, ADHD, etc.)</w:t>
            </w:r>
          </w:p>
          <w:p w14:paraId="29DC9284" w14:textId="05E9B4F2" w:rsidR="00041AD6" w:rsidRPr="00EB0DEF" w:rsidRDefault="009274E2" w:rsidP="008B16D8">
            <w:pPr>
              <w:pStyle w:val="ListParagraph"/>
              <w:numPr>
                <w:ilvl w:val="1"/>
                <w:numId w:val="8"/>
              </w:numPr>
              <w:spacing w:line="276" w:lineRule="auto"/>
              <w:rPr>
                <w:iCs/>
                <w:sz w:val="23"/>
                <w:szCs w:val="23"/>
              </w:rPr>
            </w:pPr>
            <w:hyperlink r:id="rId78" w:history="1">
              <w:r w:rsidR="00041AD6" w:rsidRPr="00EB0DEF">
                <w:rPr>
                  <w:rStyle w:val="Hyperlink"/>
                  <w:iCs/>
                  <w:sz w:val="23"/>
                  <w:szCs w:val="23"/>
                </w:rPr>
                <w:t>“Time to Talk” Letter</w:t>
              </w:r>
            </w:hyperlink>
          </w:p>
          <w:p w14:paraId="701B50FA" w14:textId="5D5EACC3" w:rsidR="00041AD6" w:rsidRPr="00EB0DEF" w:rsidRDefault="009274E2" w:rsidP="008B16D8">
            <w:pPr>
              <w:pStyle w:val="ListParagraph"/>
              <w:numPr>
                <w:ilvl w:val="1"/>
                <w:numId w:val="8"/>
              </w:numPr>
              <w:spacing w:line="276" w:lineRule="auto"/>
              <w:rPr>
                <w:iCs/>
                <w:sz w:val="23"/>
                <w:szCs w:val="23"/>
              </w:rPr>
            </w:pPr>
            <w:hyperlink r:id="rId79" w:history="1">
              <w:r w:rsidR="00041AD6" w:rsidRPr="00EB0DEF">
                <w:rPr>
                  <w:rStyle w:val="Hyperlink"/>
                  <w:iCs/>
                  <w:sz w:val="23"/>
                  <w:szCs w:val="23"/>
                </w:rPr>
                <w:t>Social Confidence and Connections worksheet</w:t>
              </w:r>
            </w:hyperlink>
          </w:p>
          <w:p w14:paraId="59F35E79" w14:textId="6E338A60" w:rsidR="00041AD6" w:rsidRPr="00EB0DEF" w:rsidRDefault="009274E2" w:rsidP="008B16D8">
            <w:pPr>
              <w:pStyle w:val="ListParagraph"/>
              <w:numPr>
                <w:ilvl w:val="1"/>
                <w:numId w:val="8"/>
              </w:numPr>
              <w:spacing w:line="276" w:lineRule="auto"/>
              <w:rPr>
                <w:iCs/>
                <w:sz w:val="23"/>
                <w:szCs w:val="23"/>
              </w:rPr>
            </w:pPr>
            <w:hyperlink r:id="rId80" w:history="1">
              <w:r w:rsidR="00041AD6" w:rsidRPr="00EB0DEF">
                <w:rPr>
                  <w:rStyle w:val="Hyperlink"/>
                  <w:iCs/>
                  <w:sz w:val="23"/>
                  <w:szCs w:val="23"/>
                </w:rPr>
                <w:t>Addiction: What’s Keeping Me Stuck?</w:t>
              </w:r>
            </w:hyperlink>
          </w:p>
          <w:p w14:paraId="0090599A" w14:textId="2A19D3A5" w:rsidR="00041AD6" w:rsidRPr="00EB0DEF" w:rsidRDefault="009274E2" w:rsidP="008B16D8">
            <w:pPr>
              <w:pStyle w:val="ListParagraph"/>
              <w:numPr>
                <w:ilvl w:val="1"/>
                <w:numId w:val="8"/>
              </w:numPr>
              <w:spacing w:line="276" w:lineRule="auto"/>
              <w:rPr>
                <w:iCs/>
                <w:sz w:val="23"/>
                <w:szCs w:val="23"/>
              </w:rPr>
            </w:pPr>
            <w:hyperlink r:id="rId81" w:history="1">
              <w:r w:rsidR="00041AD6" w:rsidRPr="00EB0DEF">
                <w:rPr>
                  <w:rStyle w:val="Hyperlink"/>
                  <w:iCs/>
                  <w:sz w:val="23"/>
                  <w:szCs w:val="23"/>
                </w:rPr>
                <w:t>What is My Attachment Style?</w:t>
              </w:r>
            </w:hyperlink>
          </w:p>
          <w:p w14:paraId="2D783206" w14:textId="698DC307" w:rsidR="00041AD6" w:rsidRPr="00EB0DEF" w:rsidRDefault="009274E2" w:rsidP="008B16D8">
            <w:pPr>
              <w:pStyle w:val="ListParagraph"/>
              <w:numPr>
                <w:ilvl w:val="1"/>
                <w:numId w:val="8"/>
              </w:numPr>
              <w:spacing w:line="276" w:lineRule="auto"/>
              <w:rPr>
                <w:iCs/>
                <w:sz w:val="23"/>
                <w:szCs w:val="23"/>
              </w:rPr>
            </w:pPr>
            <w:hyperlink r:id="rId82" w:history="1">
              <w:r w:rsidR="00041AD6" w:rsidRPr="00EB0DEF">
                <w:rPr>
                  <w:rStyle w:val="Hyperlink"/>
                  <w:iCs/>
                  <w:sz w:val="23"/>
                  <w:szCs w:val="23"/>
                </w:rPr>
                <w:t>Processing Trauma and Stress</w:t>
              </w:r>
            </w:hyperlink>
          </w:p>
          <w:p w14:paraId="38820BBB" w14:textId="3B31E71E" w:rsidR="00041AD6" w:rsidRPr="00EB0DEF" w:rsidRDefault="009274E2" w:rsidP="008B16D8">
            <w:pPr>
              <w:pStyle w:val="ListParagraph"/>
              <w:numPr>
                <w:ilvl w:val="1"/>
                <w:numId w:val="8"/>
              </w:numPr>
              <w:spacing w:line="276" w:lineRule="auto"/>
              <w:rPr>
                <w:iCs/>
                <w:sz w:val="23"/>
                <w:szCs w:val="23"/>
              </w:rPr>
            </w:pPr>
            <w:hyperlink r:id="rId83" w:history="1">
              <w:r w:rsidR="00041AD6" w:rsidRPr="00EB0DEF">
                <w:rPr>
                  <w:rStyle w:val="Hyperlink"/>
                  <w:iCs/>
                  <w:sz w:val="23"/>
                  <w:szCs w:val="23"/>
                </w:rPr>
                <w:t>Getting Unstuck: Practice Changing Thoughts</w:t>
              </w:r>
            </w:hyperlink>
          </w:p>
          <w:p w14:paraId="1CBC419C" w14:textId="64765D73" w:rsidR="00041AD6" w:rsidRPr="00EB0DEF" w:rsidRDefault="009274E2" w:rsidP="008B16D8">
            <w:pPr>
              <w:pStyle w:val="ListParagraph"/>
              <w:numPr>
                <w:ilvl w:val="1"/>
                <w:numId w:val="8"/>
              </w:numPr>
              <w:spacing w:line="276" w:lineRule="auto"/>
              <w:rPr>
                <w:iCs/>
                <w:sz w:val="23"/>
                <w:szCs w:val="23"/>
              </w:rPr>
            </w:pPr>
            <w:hyperlink r:id="rId84" w:history="1">
              <w:r w:rsidR="00041AD6" w:rsidRPr="00EB0DEF">
                <w:rPr>
                  <w:rStyle w:val="Hyperlink"/>
                  <w:iCs/>
                  <w:sz w:val="23"/>
                  <w:szCs w:val="23"/>
                </w:rPr>
                <w:t>Managing Frustration and Anger</w:t>
              </w:r>
            </w:hyperlink>
          </w:p>
          <w:p w14:paraId="5C73562A" w14:textId="19174E74" w:rsidR="00041AD6" w:rsidRPr="00EB0DEF" w:rsidRDefault="009274E2" w:rsidP="008B16D8">
            <w:pPr>
              <w:pStyle w:val="ListParagraph"/>
              <w:numPr>
                <w:ilvl w:val="1"/>
                <w:numId w:val="8"/>
              </w:numPr>
              <w:spacing w:line="276" w:lineRule="auto"/>
              <w:rPr>
                <w:iCs/>
                <w:sz w:val="23"/>
                <w:szCs w:val="23"/>
              </w:rPr>
            </w:pPr>
            <w:hyperlink r:id="rId85" w:history="1">
              <w:r w:rsidR="00041AD6" w:rsidRPr="00EB0DEF">
                <w:rPr>
                  <w:rStyle w:val="Hyperlink"/>
                  <w:iCs/>
                  <w:sz w:val="23"/>
                  <w:szCs w:val="23"/>
                </w:rPr>
                <w:t>Dealing with Tough Situations</w:t>
              </w:r>
            </w:hyperlink>
          </w:p>
          <w:p w14:paraId="42661525" w14:textId="2FF3A42E" w:rsidR="0061579C" w:rsidRPr="00EB0DEF" w:rsidRDefault="009274E2" w:rsidP="008B16D8">
            <w:pPr>
              <w:pStyle w:val="ListParagraph"/>
              <w:numPr>
                <w:ilvl w:val="1"/>
                <w:numId w:val="8"/>
              </w:numPr>
              <w:spacing w:line="276" w:lineRule="auto"/>
              <w:rPr>
                <w:iCs/>
                <w:sz w:val="23"/>
                <w:szCs w:val="23"/>
              </w:rPr>
            </w:pPr>
            <w:hyperlink r:id="rId86" w:history="1">
              <w:r w:rsidR="00051E50" w:rsidRPr="00EB0DEF">
                <w:rPr>
                  <w:rStyle w:val="Hyperlink"/>
                  <w:sz w:val="23"/>
                  <w:szCs w:val="23"/>
                </w:rPr>
                <w:t>It’s Time to Talk to Your Team About Mental Health</w:t>
              </w:r>
            </w:hyperlink>
            <w:r w:rsidR="00051E50" w:rsidRPr="00EB0DEF">
              <w:rPr>
                <w:sz w:val="23"/>
                <w:szCs w:val="23"/>
              </w:rPr>
              <w:t xml:space="preserve"> </w:t>
            </w:r>
            <w:r w:rsidR="0061579C" w:rsidRPr="00EB0DEF">
              <w:rPr>
                <w:iCs/>
                <w:sz w:val="23"/>
                <w:szCs w:val="23"/>
              </w:rPr>
              <w:t>(</w:t>
            </w:r>
            <w:r w:rsidR="00051E50" w:rsidRPr="00EB0DEF">
              <w:rPr>
                <w:iCs/>
                <w:sz w:val="23"/>
                <w:szCs w:val="23"/>
              </w:rPr>
              <w:t>Podcast</w:t>
            </w:r>
            <w:r w:rsidR="0061579C" w:rsidRPr="00EB0DEF">
              <w:rPr>
                <w:iCs/>
                <w:sz w:val="23"/>
                <w:szCs w:val="23"/>
              </w:rPr>
              <w:t>)</w:t>
            </w:r>
          </w:p>
          <w:p w14:paraId="614602D5" w14:textId="42AAD215" w:rsidR="0061579C" w:rsidRPr="00EB0DEF" w:rsidRDefault="009274E2" w:rsidP="008B16D8">
            <w:pPr>
              <w:pStyle w:val="ListParagraph"/>
              <w:numPr>
                <w:ilvl w:val="1"/>
                <w:numId w:val="8"/>
              </w:numPr>
              <w:spacing w:line="276" w:lineRule="auto"/>
              <w:rPr>
                <w:iCs/>
                <w:sz w:val="23"/>
                <w:szCs w:val="23"/>
              </w:rPr>
            </w:pPr>
            <w:hyperlink r:id="rId87" w:history="1">
              <w:r w:rsidR="00D22307" w:rsidRPr="00EB0DEF">
                <w:rPr>
                  <w:rStyle w:val="Hyperlink"/>
                  <w:sz w:val="23"/>
                  <w:szCs w:val="23"/>
                </w:rPr>
                <w:t>Helping Older Adults Manage Alzheimer’s and Other Dementias</w:t>
              </w:r>
            </w:hyperlink>
            <w:r w:rsidR="00D22307" w:rsidRPr="00EB0DEF">
              <w:rPr>
                <w:sz w:val="23"/>
                <w:szCs w:val="23"/>
              </w:rPr>
              <w:t xml:space="preserve"> </w:t>
            </w:r>
            <w:r w:rsidR="0061579C" w:rsidRPr="00EB0DEF">
              <w:rPr>
                <w:iCs/>
                <w:sz w:val="23"/>
                <w:szCs w:val="23"/>
              </w:rPr>
              <w:t>(</w:t>
            </w:r>
            <w:r w:rsidR="00D22307" w:rsidRPr="00EB0DEF">
              <w:rPr>
                <w:iCs/>
                <w:sz w:val="23"/>
                <w:szCs w:val="23"/>
              </w:rPr>
              <w:t>Video</w:t>
            </w:r>
            <w:r w:rsidR="0061579C" w:rsidRPr="00EB0DEF">
              <w:rPr>
                <w:iCs/>
                <w:sz w:val="23"/>
                <w:szCs w:val="23"/>
              </w:rPr>
              <w:t>)</w:t>
            </w:r>
          </w:p>
          <w:p w14:paraId="55E78FC7" w14:textId="08DEF41C" w:rsidR="0061579C" w:rsidRPr="00EB0DEF" w:rsidRDefault="009274E2" w:rsidP="008B16D8">
            <w:pPr>
              <w:pStyle w:val="ListParagraph"/>
              <w:numPr>
                <w:ilvl w:val="1"/>
                <w:numId w:val="8"/>
              </w:numPr>
              <w:spacing w:line="276" w:lineRule="auto"/>
              <w:rPr>
                <w:iCs/>
                <w:sz w:val="23"/>
                <w:szCs w:val="23"/>
              </w:rPr>
            </w:pPr>
            <w:hyperlink r:id="rId88" w:history="1">
              <w:r w:rsidR="00E90610" w:rsidRPr="00EB0DEF">
                <w:rPr>
                  <w:rStyle w:val="Hyperlink"/>
                  <w:iCs/>
                  <w:sz w:val="23"/>
                  <w:szCs w:val="23"/>
                </w:rPr>
                <w:t>Finding Addiction Treatment as Neurodivergent Person</w:t>
              </w:r>
            </w:hyperlink>
            <w:r w:rsidR="0061579C" w:rsidRPr="00EB0DEF">
              <w:rPr>
                <w:iCs/>
                <w:sz w:val="23"/>
                <w:szCs w:val="23"/>
              </w:rPr>
              <w:t xml:space="preserve"> (</w:t>
            </w:r>
            <w:r w:rsidR="00E90610" w:rsidRPr="00EB0DEF">
              <w:rPr>
                <w:iCs/>
                <w:sz w:val="23"/>
                <w:szCs w:val="23"/>
              </w:rPr>
              <w:t>Kayla Gill article</w:t>
            </w:r>
            <w:r w:rsidR="0061579C" w:rsidRPr="00EB0DEF">
              <w:rPr>
                <w:iCs/>
                <w:sz w:val="23"/>
                <w:szCs w:val="23"/>
              </w:rPr>
              <w:t>)</w:t>
            </w:r>
          </w:p>
          <w:p w14:paraId="28D425F3" w14:textId="77777777" w:rsidR="00F80C8A" w:rsidRPr="00CE5E85" w:rsidRDefault="009274E2" w:rsidP="008B16D8">
            <w:pPr>
              <w:pStyle w:val="ListParagraph"/>
              <w:numPr>
                <w:ilvl w:val="1"/>
                <w:numId w:val="8"/>
              </w:numPr>
              <w:spacing w:line="276" w:lineRule="auto"/>
              <w:rPr>
                <w:bCs/>
                <w:color w:val="000000" w:themeColor="text1"/>
                <w:sz w:val="23"/>
                <w:szCs w:val="23"/>
              </w:rPr>
            </w:pPr>
            <w:hyperlink r:id="rId89" w:history="1">
              <w:r w:rsidR="00D22307" w:rsidRPr="00EB0DEF">
                <w:rPr>
                  <w:rStyle w:val="Hyperlink"/>
                  <w:sz w:val="23"/>
                  <w:szCs w:val="23"/>
                </w:rPr>
                <w:t>How You Can Help Others Navigate Grief</w:t>
              </w:r>
            </w:hyperlink>
            <w:r w:rsidR="00D22307" w:rsidRPr="00EB0DEF">
              <w:rPr>
                <w:sz w:val="23"/>
                <w:szCs w:val="23"/>
              </w:rPr>
              <w:t xml:space="preserve"> (Video)</w:t>
            </w:r>
          </w:p>
          <w:p w14:paraId="634C4E53" w14:textId="77777777" w:rsidR="00CE5E85" w:rsidRPr="00F80C8A" w:rsidRDefault="00CE5E85" w:rsidP="00406706">
            <w:pPr>
              <w:pStyle w:val="ListParagraph"/>
              <w:spacing w:line="276" w:lineRule="auto"/>
              <w:ind w:left="1440"/>
              <w:rPr>
                <w:bCs/>
                <w:color w:val="000000" w:themeColor="text1"/>
                <w:sz w:val="23"/>
                <w:szCs w:val="23"/>
              </w:rPr>
            </w:pPr>
          </w:p>
          <w:p w14:paraId="5EF6706F" w14:textId="77777777" w:rsidR="00406706" w:rsidRDefault="00406706" w:rsidP="00406706">
            <w:pPr>
              <w:pStyle w:val="ListParagraph"/>
              <w:ind w:left="0"/>
              <w:rPr>
                <w:szCs w:val="24"/>
              </w:rPr>
            </w:pPr>
          </w:p>
          <w:p w14:paraId="09735B26" w14:textId="4B7EEA7C" w:rsidR="00406706" w:rsidRDefault="00406706" w:rsidP="00406706">
            <w:pPr>
              <w:pStyle w:val="ListParagraph"/>
              <w:ind w:left="0"/>
              <w:rPr>
                <w:rStyle w:val="Hyperlink"/>
                <w:szCs w:val="24"/>
              </w:rPr>
            </w:pPr>
            <w:r w:rsidRPr="00BB5623">
              <w:rPr>
                <w:szCs w:val="24"/>
              </w:rPr>
              <w:t>And</w:t>
            </w:r>
            <w:r>
              <w:rPr>
                <w:szCs w:val="24"/>
              </w:rPr>
              <w:t xml:space="preserve">, </w:t>
            </w:r>
            <w:r w:rsidRPr="00BB5623">
              <w:rPr>
                <w:szCs w:val="24"/>
              </w:rPr>
              <w:t xml:space="preserve">if you’re struggling, or looking for some support or </w:t>
            </w:r>
            <w:r>
              <w:rPr>
                <w:szCs w:val="24"/>
              </w:rPr>
              <w:t>help</w:t>
            </w:r>
            <w:r w:rsidRPr="00BB5623">
              <w:rPr>
                <w:szCs w:val="24"/>
              </w:rPr>
              <w:t xml:space="preserve">ful resources, </w:t>
            </w:r>
            <w:r>
              <w:rPr>
                <w:szCs w:val="24"/>
              </w:rPr>
              <w:t xml:space="preserve">please know that </w:t>
            </w:r>
            <w:r w:rsidRPr="00BB5623">
              <w:rPr>
                <w:szCs w:val="24"/>
              </w:rPr>
              <w:t xml:space="preserve">our </w:t>
            </w:r>
            <w:hyperlink r:id="rId90" w:history="1">
              <w:r w:rsidRPr="00BB5623">
                <w:rPr>
                  <w:rStyle w:val="Hyperlink"/>
                  <w:szCs w:val="24"/>
                </w:rPr>
                <w:t>EAP</w:t>
              </w:r>
            </w:hyperlink>
            <w:r w:rsidRPr="00BB5623">
              <w:rPr>
                <w:szCs w:val="24"/>
              </w:rPr>
              <w:t xml:space="preserve"> is here for you</w:t>
            </w:r>
            <w:r>
              <w:rPr>
                <w:szCs w:val="24"/>
              </w:rPr>
              <w:t xml:space="preserve"> -- d</w:t>
            </w:r>
            <w:r w:rsidRPr="00BB5623">
              <w:rPr>
                <w:szCs w:val="24"/>
              </w:rPr>
              <w:t>on’t hesitate to reach out</w:t>
            </w:r>
            <w:r>
              <w:rPr>
                <w:szCs w:val="24"/>
              </w:rPr>
              <w:t>:</w:t>
            </w:r>
            <w:r w:rsidRPr="00BB5623">
              <w:rPr>
                <w:szCs w:val="24"/>
              </w:rPr>
              <w:t xml:space="preserve"> </w:t>
            </w:r>
            <w:hyperlink r:id="rId91" w:history="1">
              <w:r w:rsidRPr="00BB5623">
                <w:rPr>
                  <w:rStyle w:val="Hyperlink"/>
                  <w:szCs w:val="24"/>
                </w:rPr>
                <w:t>1-877-313-4455</w:t>
              </w:r>
            </w:hyperlink>
            <w:r w:rsidRPr="00BB5623">
              <w:rPr>
                <w:rStyle w:val="Hyperlink"/>
                <w:szCs w:val="24"/>
              </w:rPr>
              <w:t xml:space="preserve"> </w:t>
            </w:r>
            <w:r w:rsidRPr="00BB5623">
              <w:rPr>
                <w:szCs w:val="24"/>
              </w:rPr>
              <w:t xml:space="preserve">or </w:t>
            </w:r>
            <w:hyperlink r:id="rId92" w:anchor="Counseling" w:history="1">
              <w:r w:rsidRPr="00BB5623">
                <w:rPr>
                  <w:rStyle w:val="Hyperlink"/>
                  <w:szCs w:val="24"/>
                </w:rPr>
                <w:t>online</w:t>
              </w:r>
            </w:hyperlink>
            <w:r>
              <w:rPr>
                <w:rStyle w:val="Hyperlink"/>
                <w:szCs w:val="24"/>
              </w:rPr>
              <w:t>.</w:t>
            </w:r>
          </w:p>
          <w:p w14:paraId="7DA415EC" w14:textId="101B7422" w:rsidR="00C57E8C" w:rsidRPr="00406706" w:rsidRDefault="00EB0DEF" w:rsidP="00406706">
            <w:pPr>
              <w:spacing w:line="276" w:lineRule="auto"/>
              <w:ind w:left="0"/>
              <w:rPr>
                <w:iCs/>
                <w:sz w:val="23"/>
                <w:szCs w:val="23"/>
              </w:rPr>
            </w:pPr>
            <w:r w:rsidRPr="00406706">
              <w:rPr>
                <w:sz w:val="23"/>
                <w:szCs w:val="23"/>
              </w:rPr>
              <w:br/>
            </w: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19085" w14:textId="77777777" w:rsidR="00101776" w:rsidRDefault="00101776" w:rsidP="00A66B18">
      <w:pPr>
        <w:spacing w:before="0" w:after="0"/>
      </w:pPr>
      <w:r>
        <w:separator/>
      </w:r>
    </w:p>
  </w:endnote>
  <w:endnote w:type="continuationSeparator" w:id="0">
    <w:p w14:paraId="16DF8E4D" w14:textId="77777777" w:rsidR="00101776" w:rsidRDefault="00101776"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E3B15" w14:textId="77777777" w:rsidR="00101776" w:rsidRDefault="00101776" w:rsidP="00A66B18">
      <w:pPr>
        <w:spacing w:before="0" w:after="0"/>
      </w:pPr>
      <w:r>
        <w:separator/>
      </w:r>
    </w:p>
  </w:footnote>
  <w:footnote w:type="continuationSeparator" w:id="0">
    <w:p w14:paraId="46A5FB3F" w14:textId="77777777" w:rsidR="00101776" w:rsidRDefault="00101776"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8387D"/>
    <w:multiLevelType w:val="hybridMultilevel"/>
    <w:tmpl w:val="C2D6253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111186"/>
    <w:multiLevelType w:val="hybridMultilevel"/>
    <w:tmpl w:val="E9C833A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807D2"/>
    <w:multiLevelType w:val="hybridMultilevel"/>
    <w:tmpl w:val="FCE8EBCA"/>
    <w:lvl w:ilvl="0" w:tplc="FFFFFFFF">
      <w:start w:val="1"/>
      <w:numFmt w:val="bullet"/>
      <w:lvlText w:val=""/>
      <w:lvlJc w:val="left"/>
      <w:pPr>
        <w:ind w:left="1080" w:hanging="360"/>
      </w:pPr>
      <w:rPr>
        <w:rFonts w:ascii="Symbol" w:hAnsi="Symbol" w:hint="default"/>
      </w:rPr>
    </w:lvl>
    <w:lvl w:ilvl="1" w:tplc="525CEFAA">
      <w:start w:val="1"/>
      <w:numFmt w:val="bullet"/>
      <w:lvlText w:val=""/>
      <w:lvlJc w:val="left"/>
      <w:pPr>
        <w:ind w:left="1890" w:hanging="360"/>
      </w:pPr>
      <w:rPr>
        <w:rFonts w:ascii="Symbol" w:hAnsi="Symbol" w:hint="default"/>
        <w:color w:val="auto"/>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8864DE7"/>
    <w:multiLevelType w:val="hybridMultilevel"/>
    <w:tmpl w:val="96F4986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4"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C66545"/>
    <w:multiLevelType w:val="hybridMultilevel"/>
    <w:tmpl w:val="CC14CA9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6DE82DEB"/>
    <w:multiLevelType w:val="hybridMultilevel"/>
    <w:tmpl w:val="D6E0F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D6F700A"/>
    <w:multiLevelType w:val="hybridMultilevel"/>
    <w:tmpl w:val="0C06A424"/>
    <w:lvl w:ilvl="0" w:tplc="FFFFFFFF">
      <w:start w:val="1"/>
      <w:numFmt w:val="bullet"/>
      <w:lvlText w:val=""/>
      <w:lvlJc w:val="left"/>
      <w:pPr>
        <w:ind w:left="1080" w:hanging="360"/>
      </w:pPr>
      <w:rPr>
        <w:rFonts w:ascii="Symbol" w:hAnsi="Symbol" w:hint="default"/>
      </w:rPr>
    </w:lvl>
    <w:lvl w:ilvl="1" w:tplc="8F9CD31A">
      <w:start w:val="1"/>
      <w:numFmt w:val="bullet"/>
      <w:lvlText w:val=""/>
      <w:lvlJc w:val="left"/>
      <w:pPr>
        <w:ind w:left="1800" w:hanging="360"/>
      </w:pPr>
      <w:rPr>
        <w:rFonts w:ascii="Symbol" w:hAnsi="Symbol" w:hint="default"/>
        <w:color w:val="auto"/>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638727472">
    <w:abstractNumId w:val="17"/>
  </w:num>
  <w:num w:numId="2" w16cid:durableId="1634677412">
    <w:abstractNumId w:val="1"/>
  </w:num>
  <w:num w:numId="3" w16cid:durableId="1488984006">
    <w:abstractNumId w:val="6"/>
  </w:num>
  <w:num w:numId="4" w16cid:durableId="920792874">
    <w:abstractNumId w:val="0"/>
  </w:num>
  <w:num w:numId="5" w16cid:durableId="728724956">
    <w:abstractNumId w:val="19"/>
  </w:num>
  <w:num w:numId="6" w16cid:durableId="1055395107">
    <w:abstractNumId w:val="11"/>
  </w:num>
  <w:num w:numId="7" w16cid:durableId="818380473">
    <w:abstractNumId w:val="8"/>
  </w:num>
  <w:num w:numId="8" w16cid:durableId="1350521239">
    <w:abstractNumId w:val="10"/>
  </w:num>
  <w:num w:numId="9" w16cid:durableId="2049716507">
    <w:abstractNumId w:val="16"/>
  </w:num>
  <w:num w:numId="10" w16cid:durableId="491718398">
    <w:abstractNumId w:val="7"/>
  </w:num>
  <w:num w:numId="11" w16cid:durableId="2140217601">
    <w:abstractNumId w:val="14"/>
  </w:num>
  <w:num w:numId="12" w16cid:durableId="440297712">
    <w:abstractNumId w:val="18"/>
  </w:num>
  <w:num w:numId="13" w16cid:durableId="1577861881">
    <w:abstractNumId w:val="5"/>
  </w:num>
  <w:num w:numId="14" w16cid:durableId="645352993">
    <w:abstractNumId w:val="4"/>
  </w:num>
  <w:num w:numId="15" w16cid:durableId="423574616">
    <w:abstractNumId w:val="13"/>
  </w:num>
  <w:num w:numId="16" w16cid:durableId="1606383248">
    <w:abstractNumId w:val="12"/>
  </w:num>
  <w:num w:numId="17" w16cid:durableId="303042921">
    <w:abstractNumId w:val="3"/>
  </w:num>
  <w:num w:numId="18" w16cid:durableId="1509904249">
    <w:abstractNumId w:val="9"/>
  </w:num>
  <w:num w:numId="19" w16cid:durableId="1106193934">
    <w:abstractNumId w:val="2"/>
  </w:num>
  <w:num w:numId="20" w16cid:durableId="137704920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10A64"/>
    <w:rsid w:val="00041AD6"/>
    <w:rsid w:val="00051E50"/>
    <w:rsid w:val="000630A7"/>
    <w:rsid w:val="00083BAA"/>
    <w:rsid w:val="0008407D"/>
    <w:rsid w:val="00096D08"/>
    <w:rsid w:val="00101776"/>
    <w:rsid w:val="00103E46"/>
    <w:rsid w:val="0010680C"/>
    <w:rsid w:val="00131CE5"/>
    <w:rsid w:val="00152B0B"/>
    <w:rsid w:val="0016138A"/>
    <w:rsid w:val="001724D2"/>
    <w:rsid w:val="001735CB"/>
    <w:rsid w:val="00175985"/>
    <w:rsid w:val="001766D6"/>
    <w:rsid w:val="00192419"/>
    <w:rsid w:val="00195596"/>
    <w:rsid w:val="00196B77"/>
    <w:rsid w:val="001A5008"/>
    <w:rsid w:val="001C270D"/>
    <w:rsid w:val="001C7953"/>
    <w:rsid w:val="001E2320"/>
    <w:rsid w:val="00214E28"/>
    <w:rsid w:val="00215709"/>
    <w:rsid w:val="0027457B"/>
    <w:rsid w:val="0028168D"/>
    <w:rsid w:val="002A1606"/>
    <w:rsid w:val="002B08D2"/>
    <w:rsid w:val="002C0FB1"/>
    <w:rsid w:val="002E789F"/>
    <w:rsid w:val="002F71B2"/>
    <w:rsid w:val="00305829"/>
    <w:rsid w:val="00312920"/>
    <w:rsid w:val="00345BA5"/>
    <w:rsid w:val="00352B81"/>
    <w:rsid w:val="00354679"/>
    <w:rsid w:val="00390F7D"/>
    <w:rsid w:val="00393B77"/>
    <w:rsid w:val="00394757"/>
    <w:rsid w:val="003A0150"/>
    <w:rsid w:val="003A4330"/>
    <w:rsid w:val="003B2C35"/>
    <w:rsid w:val="003E24DF"/>
    <w:rsid w:val="003F4384"/>
    <w:rsid w:val="00406706"/>
    <w:rsid w:val="0041428F"/>
    <w:rsid w:val="0042622E"/>
    <w:rsid w:val="00431A80"/>
    <w:rsid w:val="00483AB8"/>
    <w:rsid w:val="004A2B0D"/>
    <w:rsid w:val="004F2162"/>
    <w:rsid w:val="00504EB6"/>
    <w:rsid w:val="00536CB9"/>
    <w:rsid w:val="00553CAE"/>
    <w:rsid w:val="005556CB"/>
    <w:rsid w:val="0056420B"/>
    <w:rsid w:val="00577691"/>
    <w:rsid w:val="005C2210"/>
    <w:rsid w:val="005D0336"/>
    <w:rsid w:val="00603DA9"/>
    <w:rsid w:val="0061487A"/>
    <w:rsid w:val="00615018"/>
    <w:rsid w:val="0061579C"/>
    <w:rsid w:val="0062123A"/>
    <w:rsid w:val="0062430C"/>
    <w:rsid w:val="00634D5B"/>
    <w:rsid w:val="00646E75"/>
    <w:rsid w:val="006959E3"/>
    <w:rsid w:val="00696785"/>
    <w:rsid w:val="006B0E48"/>
    <w:rsid w:val="006B4F67"/>
    <w:rsid w:val="006F5776"/>
    <w:rsid w:val="006F6F10"/>
    <w:rsid w:val="00723B37"/>
    <w:rsid w:val="0072413D"/>
    <w:rsid w:val="0073560A"/>
    <w:rsid w:val="00744611"/>
    <w:rsid w:val="00751253"/>
    <w:rsid w:val="00783E79"/>
    <w:rsid w:val="007B5AE8"/>
    <w:rsid w:val="007F5192"/>
    <w:rsid w:val="007F5DAA"/>
    <w:rsid w:val="008209DF"/>
    <w:rsid w:val="00831721"/>
    <w:rsid w:val="00862A06"/>
    <w:rsid w:val="00862D5A"/>
    <w:rsid w:val="0088166F"/>
    <w:rsid w:val="00893BF9"/>
    <w:rsid w:val="008A4F55"/>
    <w:rsid w:val="008A67D0"/>
    <w:rsid w:val="008B16D8"/>
    <w:rsid w:val="008B755E"/>
    <w:rsid w:val="008C09D9"/>
    <w:rsid w:val="008D58C0"/>
    <w:rsid w:val="0091036D"/>
    <w:rsid w:val="009274E2"/>
    <w:rsid w:val="00935C85"/>
    <w:rsid w:val="00956FB8"/>
    <w:rsid w:val="009736A5"/>
    <w:rsid w:val="00981E94"/>
    <w:rsid w:val="009843E2"/>
    <w:rsid w:val="00992436"/>
    <w:rsid w:val="00995079"/>
    <w:rsid w:val="009E28B4"/>
    <w:rsid w:val="009F4927"/>
    <w:rsid w:val="00A122A4"/>
    <w:rsid w:val="00A26FE7"/>
    <w:rsid w:val="00A66B18"/>
    <w:rsid w:val="00A6783B"/>
    <w:rsid w:val="00A83645"/>
    <w:rsid w:val="00A96CF8"/>
    <w:rsid w:val="00AA089B"/>
    <w:rsid w:val="00AC50D3"/>
    <w:rsid w:val="00AE0880"/>
    <w:rsid w:val="00AE1355"/>
    <w:rsid w:val="00AE1388"/>
    <w:rsid w:val="00AF3982"/>
    <w:rsid w:val="00B15D34"/>
    <w:rsid w:val="00B17044"/>
    <w:rsid w:val="00B26258"/>
    <w:rsid w:val="00B414F9"/>
    <w:rsid w:val="00B50294"/>
    <w:rsid w:val="00B57D6A"/>
    <w:rsid w:val="00B57D6E"/>
    <w:rsid w:val="00B72E2F"/>
    <w:rsid w:val="00B93312"/>
    <w:rsid w:val="00BE67CF"/>
    <w:rsid w:val="00C31442"/>
    <w:rsid w:val="00C57E8C"/>
    <w:rsid w:val="00C701F7"/>
    <w:rsid w:val="00C70786"/>
    <w:rsid w:val="00C71911"/>
    <w:rsid w:val="00C7427C"/>
    <w:rsid w:val="00CA2F48"/>
    <w:rsid w:val="00CD32A7"/>
    <w:rsid w:val="00CD5A0E"/>
    <w:rsid w:val="00CE2849"/>
    <w:rsid w:val="00CE5E85"/>
    <w:rsid w:val="00D01F7D"/>
    <w:rsid w:val="00D10958"/>
    <w:rsid w:val="00D17D13"/>
    <w:rsid w:val="00D22307"/>
    <w:rsid w:val="00D30764"/>
    <w:rsid w:val="00D66593"/>
    <w:rsid w:val="00D764EE"/>
    <w:rsid w:val="00D87D05"/>
    <w:rsid w:val="00DA5A10"/>
    <w:rsid w:val="00DA65BB"/>
    <w:rsid w:val="00DD2BD8"/>
    <w:rsid w:val="00DD6105"/>
    <w:rsid w:val="00DD721B"/>
    <w:rsid w:val="00DE6DA2"/>
    <w:rsid w:val="00DF2D30"/>
    <w:rsid w:val="00DF40C9"/>
    <w:rsid w:val="00DF4C00"/>
    <w:rsid w:val="00E2379F"/>
    <w:rsid w:val="00E34EDE"/>
    <w:rsid w:val="00E4786A"/>
    <w:rsid w:val="00E55D74"/>
    <w:rsid w:val="00E64F56"/>
    <w:rsid w:val="00E6540C"/>
    <w:rsid w:val="00E75575"/>
    <w:rsid w:val="00E81E2A"/>
    <w:rsid w:val="00E90610"/>
    <w:rsid w:val="00E977C6"/>
    <w:rsid w:val="00EB0DEF"/>
    <w:rsid w:val="00EB3207"/>
    <w:rsid w:val="00EB50C4"/>
    <w:rsid w:val="00EC2551"/>
    <w:rsid w:val="00ED5B0F"/>
    <w:rsid w:val="00EE0952"/>
    <w:rsid w:val="00EE1794"/>
    <w:rsid w:val="00EF2E25"/>
    <w:rsid w:val="00F048AE"/>
    <w:rsid w:val="00F47E60"/>
    <w:rsid w:val="00F80C8A"/>
    <w:rsid w:val="00F86EA7"/>
    <w:rsid w:val="00F900C3"/>
    <w:rsid w:val="00F904E5"/>
    <w:rsid w:val="00FA146A"/>
    <w:rsid w:val="00FC642E"/>
    <w:rsid w:val="00FC6708"/>
    <w:rsid w:val="00FE0F43"/>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B57D6A"/>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10203079/" TargetMode="External"/><Relationship Id="rId21" Type="http://schemas.openxmlformats.org/officeDocument/2006/relationships/hyperlink" Target="https://www.advantageengagement.com/1669/login_company.php" TargetMode="External"/><Relationship Id="rId42" Type="http://schemas.openxmlformats.org/officeDocument/2006/relationships/hyperlink" Target="https://www.cdc.gov/workplacehealthpromotion/tools-resources/workplace-health/mental-health/" TargetMode="External"/><Relationship Id="rId47" Type="http://schemas.openxmlformats.org/officeDocument/2006/relationships/hyperlink" Target="file:///C:\Users\randeeg179\AppData\Local\Microsoft\Windows\INetCache\Content.Outlook\IIUCWGRP\3%20Ways%20to%20Build%20an%20Organizational%20Culture%20that%20Supports%20Mental%20Health" TargetMode="External"/><Relationship Id="rId63" Type="http://schemas.openxmlformats.org/officeDocument/2006/relationships/hyperlink" Target="https://www.uclahealth.org/news/girls-are-struggling-with-their-mental-health-heres-what" TargetMode="External"/><Relationship Id="rId68" Type="http://schemas.openxmlformats.org/officeDocument/2006/relationships/hyperlink" Target="https://jedfoundation.org/resource/how-social-media-can-impact-mental-health/" TargetMode="External"/><Relationship Id="rId84" Type="http://schemas.openxmlformats.org/officeDocument/2006/relationships/hyperlink" Target="https://mhanational.org/sites/default/files/MHM/2024/toolkit/Managing-frustation-worksheet.pdf" TargetMode="External"/><Relationship Id="rId89" Type="http://schemas.openxmlformats.org/officeDocument/2006/relationships/hyperlink" Target="https://www.davidkesslertraining.com/replay-spring-2024?cid=b7ddb03b-b852-4463-8c84-7bc840ce94f7" TargetMode="External"/><Relationship Id="rId16" Type="http://schemas.openxmlformats.org/officeDocument/2006/relationships/hyperlink" Target="https://des.wa.gov/services/employee-assistance-program/webinars" TargetMode="External"/><Relationship Id="rId11" Type="http://schemas.openxmlformats.org/officeDocument/2006/relationships/hyperlink" Target="https://www.des.wa.gov/services/employee-assistance-program" TargetMode="External"/><Relationship Id="rId32" Type="http://schemas.openxmlformats.org/officeDocument/2006/relationships/hyperlink" Target="https://www.goodgoodgood.co/articles/how-to-celebrate-143-day" TargetMode="External"/><Relationship Id="rId37" Type="http://schemas.openxmlformats.org/officeDocument/2006/relationships/hyperlink" Target="https://www.thetrevorproject.org/get-help/" TargetMode="External"/><Relationship Id="rId53" Type="http://schemas.openxmlformats.org/officeDocument/2006/relationships/hyperlink" Target="https://leadershipfreak.blog/2024/03/06/perma-5-elements-to-thrive/" TargetMode="External"/><Relationship Id="rId58" Type="http://schemas.openxmlformats.org/officeDocument/2006/relationships/hyperlink" Target="https://www.psychologytoday.com/us/blog/liking-the-child-you-love/202401/2-words-to-instantly-improve-your-intimate-relationship" TargetMode="External"/><Relationship Id="rId74" Type="http://schemas.openxmlformats.org/officeDocument/2006/relationships/hyperlink" Target="https://hminnovations.org/meditation-app" TargetMode="External"/><Relationship Id="rId79" Type="http://schemas.openxmlformats.org/officeDocument/2006/relationships/hyperlink" Target="https://mhanational.org/sites/default/files/MHM/2024/toolkit/Social-confidence-worksheet.pdf" TargetMode="External"/><Relationship Id="rId5" Type="http://schemas.openxmlformats.org/officeDocument/2006/relationships/styles" Target="styles.xml"/><Relationship Id="rId90" Type="http://schemas.openxmlformats.org/officeDocument/2006/relationships/hyperlink" Target="https://des.wa.gov/services/hr-finance/washington-state-employee-assistance-program-eap/employees" TargetMode="External"/><Relationship Id="rId22" Type="http://schemas.openxmlformats.org/officeDocument/2006/relationships/hyperlink" Target="https://www.advantageengagement.com/1669/login_company.php" TargetMode="External"/><Relationship Id="rId27" Type="http://schemas.openxmlformats.org/officeDocument/2006/relationships/hyperlink" Target="https://www.mindspringhealth.org/get-involved/webinars-and-events" TargetMode="External"/><Relationship Id="rId43" Type="http://schemas.openxmlformats.org/officeDocument/2006/relationships/hyperlink" Target="https://mcpress.mayoclinic.org/mental-health/breaking-down-burnout-in-the-workplace/" TargetMode="External"/><Relationship Id="rId48" Type="http://schemas.openxmlformats.org/officeDocument/2006/relationships/hyperlink" Target="https://www.apa.org/topics/healthy-workplaces/artificial-intelligence-workplace-worry" TargetMode="External"/><Relationship Id="rId64" Type="http://schemas.openxmlformats.org/officeDocument/2006/relationships/hyperlink" Target="https://greatergood.berkeley.edu/article/item/can_self_compassion_help_teens_with_depression" TargetMode="External"/><Relationship Id="rId69" Type="http://schemas.openxmlformats.org/officeDocument/2006/relationships/hyperlink" Target="https://www.commonsensemedia.org/articles/my-kid-seems-addicted-to-their-phone-what-do-i-do" TargetMode="External"/><Relationship Id="rId8" Type="http://schemas.openxmlformats.org/officeDocument/2006/relationships/footnotes" Target="footnotes.xml"/><Relationship Id="rId51" Type="http://schemas.openxmlformats.org/officeDocument/2006/relationships/hyperlink" Target="https://greatergood.berkeley.edu/article/item/five_reasons_to_share_your_mental_health_struggles" TargetMode="External"/><Relationship Id="rId72" Type="http://schemas.openxmlformats.org/officeDocument/2006/relationships/hyperlink" Target="https://www.kff.org/report-section/survey-on-racism-discrimination-and-health-findings/" TargetMode="External"/><Relationship Id="rId80" Type="http://schemas.openxmlformats.org/officeDocument/2006/relationships/hyperlink" Target="https://screening.mhanational.org/addictions-answer-share-explore/" TargetMode="External"/><Relationship Id="rId85" Type="http://schemas.openxmlformats.org/officeDocument/2006/relationships/hyperlink" Target="https://screening.mhanational.org/diy/dealing-with-tough-situations/"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youtu.be/ifbbASbQmfU" TargetMode="External"/><Relationship Id="rId25" Type="http://schemas.openxmlformats.org/officeDocument/2006/relationships/hyperlink" Target="https://www.workplacestrategiesformentalhealth.com/resources/mental-health-policies-and-programs" TargetMode="External"/><Relationship Id="rId33" Type="http://schemas.openxmlformats.org/officeDocument/2006/relationships/hyperlink" Target="https://suicidepreventionlifeline.org/" TargetMode="External"/><Relationship Id="rId38" Type="http://schemas.openxmlformats.org/officeDocument/2006/relationships/hyperlink" Target="https://mchb.hrsa.gov/national-maternal-mental-health-hotline" TargetMode="External"/><Relationship Id="rId46" Type="http://schemas.openxmlformats.org/officeDocument/2006/relationships/hyperlink" Target="https://www.apa.org/pubs/reports/work-in-america/2023-workplace-health-well-being" TargetMode="External"/><Relationship Id="rId59" Type="http://schemas.openxmlformats.org/officeDocument/2006/relationships/hyperlink" Target="https://www.nami.org/Your-Journey/Family-Members-and-Caregivers/Maintaining-a-Healthy-Relationship/" TargetMode="External"/><Relationship Id="rId67" Type="http://schemas.openxmlformats.org/officeDocument/2006/relationships/hyperlink" Target="https://childmind.org/article/common-misunderstandings-about-childrens-mental-health/" TargetMode="External"/><Relationship Id="rId20" Type="http://schemas.openxmlformats.org/officeDocument/2006/relationships/hyperlink" Target="https://des.wa.gov/services/hr-finance/washington-state-employee-assistance-program-eap/webinars" TargetMode="External"/><Relationship Id="rId41" Type="http://schemas.openxmlformats.org/officeDocument/2006/relationships/hyperlink" Target="https://www.voaww.org/wa-ibh" TargetMode="External"/><Relationship Id="rId54" Type="http://schemas.openxmlformats.org/officeDocument/2006/relationships/hyperlink" Target="https://www.mcleanhospital.org/essential/relationships" TargetMode="External"/><Relationship Id="rId62" Type="http://schemas.openxmlformats.org/officeDocument/2006/relationships/hyperlink" Target="https://www.cdc.gov/healthyyouth/mental-health/index.htm" TargetMode="External"/><Relationship Id="rId70" Type="http://schemas.openxmlformats.org/officeDocument/2006/relationships/hyperlink" Target="https://jedfoundation.org/resource/how-exploring-your-black-identity-can-improve-your-mental-health/" TargetMode="External"/><Relationship Id="rId75" Type="http://schemas.openxmlformats.org/officeDocument/2006/relationships/hyperlink" Target="https://www.ptsd.va.gov/appvid/mobile/mindfulcoach_app.asp" TargetMode="External"/><Relationship Id="rId83" Type="http://schemas.openxmlformats.org/officeDocument/2006/relationships/hyperlink" Target="https://screening.mhanational.org/getting-unstuck-practice-changing-thoughts/?" TargetMode="External"/><Relationship Id="rId88" Type="http://schemas.openxmlformats.org/officeDocument/2006/relationships/hyperlink" Target="https://recovery.com/resources/finding-addiction-treatment-as-a-neurodivergent-person/" TargetMode="External"/><Relationship Id="rId91" Type="http://schemas.openxmlformats.org/officeDocument/2006/relationships/hyperlink" Target="tel:877-313-4455"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gov/services/employee-assistance-program/webinars" TargetMode="External"/><Relationship Id="rId23" Type="http://schemas.openxmlformats.org/officeDocument/2006/relationships/hyperlink" Target="https://www.goodgoodgood.co/articles/how-to-celebrate-mental-health-awareness-month" TargetMode="External"/><Relationship Id="rId28" Type="http://schemas.openxmlformats.org/officeDocument/2006/relationships/hyperlink" Target="https://des.wa.gov/services/employee-assistance-program" TargetMode="External"/><Relationship Id="rId36" Type="http://schemas.openxmlformats.org/officeDocument/2006/relationships/hyperlink" Target="https://www.teenlink.org/" TargetMode="External"/><Relationship Id="rId49" Type="http://schemas.openxmlformats.org/officeDocument/2006/relationships/hyperlink" Target="file:///C:\Users\randeeg179\AppData\Local\Microsoft\Windows\INetCache\Content.Outlook\IIUCWGRP\10%20Tips%20to%20Boost%20Wellbeing%20in%20the%20Workplace%20in%202024" TargetMode="External"/><Relationship Id="rId57" Type="http://schemas.openxmlformats.org/officeDocument/2006/relationships/hyperlink" Target="https://www.thehotline.org/resources/healthy-relationships/" TargetMode="External"/><Relationship Id="rId10" Type="http://schemas.openxmlformats.org/officeDocument/2006/relationships/image" Target="media/image1.png"/><Relationship Id="rId31" Type="http://schemas.openxmlformats.org/officeDocument/2006/relationships/hyperlink" Target="https://time.com/6049970/143-day-national-holiday-mr-rogers/" TargetMode="External"/><Relationship Id="rId44" Type="http://schemas.openxmlformats.org/officeDocument/2006/relationships/hyperlink" Target="https://www.osha.gov/sites/default/files/Long-Term_Stress_Harms_Workplace_Stress_Toolkit_revised_508.pdf" TargetMode="External"/><Relationship Id="rId52" Type="http://schemas.openxmlformats.org/officeDocument/2006/relationships/hyperlink" Target="https://www.mentalhealthfirstaid.org/2023/07/how-to-ward-off-the-sunday-scaries/" TargetMode="External"/><Relationship Id="rId60" Type="http://schemas.openxmlformats.org/officeDocument/2006/relationships/hyperlink" Target="https://www.psychologytoday.com/us/blog/self-care-for-men/202404/how-mens-neglect-of-self-care-impacts-their-partners" TargetMode="External"/><Relationship Id="rId65" Type="http://schemas.openxmlformats.org/officeDocument/2006/relationships/hyperlink" Target="https://www.psychologytoday.com/us/blog/liking-the-child-you-love/202404/2-things-not-to-say-to-a-struggling-adult-child" TargetMode="External"/><Relationship Id="rId73" Type="http://schemas.openxmlformats.org/officeDocument/2006/relationships/hyperlink" Target="https://www.kff.org/racial-equity-and-health-policy/issue-brief/five-key-findings-on-mental-health-and-substance-use-disorders-by-race-ethnicity/" TargetMode="External"/><Relationship Id="rId78" Type="http://schemas.openxmlformats.org/officeDocument/2006/relationships/hyperlink" Target="https://mhanational.org/sites/default/files/MHM/2024/toolkit/Time-to-talk-letter.pdf" TargetMode="External"/><Relationship Id="rId81" Type="http://schemas.openxmlformats.org/officeDocument/2006/relationships/hyperlink" Target="https://www.verywellmind.com/attachment-style-quiz-7562460?" TargetMode="External"/><Relationship Id="rId86" Type="http://schemas.openxmlformats.org/officeDocument/2006/relationships/hyperlink" Target="https://hbr.org/podcast/2023/12/its-time-to-talk-to-your-team-about-mental-health" TargetMode="External"/><Relationship Id="rId9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es-wa.zoom.us/webinar/register/WN_w1mmm7FoSY2v4mXnChO0_Q" TargetMode="External"/><Relationship Id="rId18" Type="http://schemas.openxmlformats.org/officeDocument/2006/relationships/hyperlink" Target="https://youtu.be/Zabqy_ryntE" TargetMode="External"/><Relationship Id="rId39" Type="http://schemas.openxmlformats.org/officeDocument/2006/relationships/hyperlink" Target="https://www.samhsa.gov/find-help/disaster-distress-helpline" TargetMode="External"/><Relationship Id="rId34" Type="http://schemas.openxmlformats.org/officeDocument/2006/relationships/hyperlink" Target="https://suicidepreventionlifeline.org/" TargetMode="External"/><Relationship Id="rId50" Type="http://schemas.openxmlformats.org/officeDocument/2006/relationships/hyperlink" Target="https://hbr.org/2024/03/how-to-fix-your-companys-culture-of-overwork" TargetMode="External"/><Relationship Id="rId55" Type="http://schemas.openxmlformats.org/officeDocument/2006/relationships/hyperlink" Target="https://mhanational.org/not-fine" TargetMode="External"/><Relationship Id="rId76" Type="http://schemas.openxmlformats.org/officeDocument/2006/relationships/hyperlink" Target="https://www.addictionpolicy.org/recovery-app" TargetMode="External"/><Relationship Id="rId7" Type="http://schemas.openxmlformats.org/officeDocument/2006/relationships/webSettings" Target="webSettings.xml"/><Relationship Id="rId71" Type="http://schemas.openxmlformats.org/officeDocument/2006/relationships/hyperlink" Target="https://jedfoundation.org/resource/racial-battle-fatigue-what-is-racial-trauma-and-its-effects-on-mental-health/" TargetMode="External"/><Relationship Id="rId92" Type="http://schemas.openxmlformats.org/officeDocument/2006/relationships/hyperlink" Target="https://des.wa.gov/services/hr-finance/washington-state-employee-assistance-program-eap/employees" TargetMode="External"/><Relationship Id="rId2" Type="http://schemas.openxmlformats.org/officeDocument/2006/relationships/customXml" Target="../customXml/item2.xml"/><Relationship Id="rId29" Type="http://schemas.openxmlformats.org/officeDocument/2006/relationships/hyperlink" Target="https://www.osha.gov/workplace-stress/solutions/all-workers" TargetMode="External"/><Relationship Id="rId24" Type="http://schemas.openxmlformats.org/officeDocument/2006/relationships/hyperlink" Target="https://business.kaiserpermanente.org/insights/mental-health-workplace/mental-health-stigma-costs" TargetMode="External"/><Relationship Id="rId40" Type="http://schemas.openxmlformats.org/officeDocument/2006/relationships/hyperlink" Target="https://translifeline.org/" TargetMode="External"/><Relationship Id="rId45" Type="http://schemas.openxmlformats.org/officeDocument/2006/relationships/hyperlink" Target="https://www.osha.gov/sites/default/files/Myth_Buster_Workplace_Stress_Toolkit_508.pdf" TargetMode="External"/><Relationship Id="rId66" Type="http://schemas.openxmlformats.org/officeDocument/2006/relationships/hyperlink" Target="https://jedfoundation.org/resource/5-ways-to-stay-calm-when-youre-stressed-about-school/" TargetMode="External"/><Relationship Id="rId87" Type="http://schemas.openxmlformats.org/officeDocument/2006/relationships/hyperlink" Target="https://www.mcleanhospital.org/video/helping-older-adults-manage-alzheimers-and-other-dementias" TargetMode="External"/><Relationship Id="rId61" Type="http://schemas.openxmlformats.org/officeDocument/2006/relationships/hyperlink" Target="https://childmind.org/healthymindsprek/" TargetMode="External"/><Relationship Id="rId82" Type="http://schemas.openxmlformats.org/officeDocument/2006/relationships/hyperlink" Target="https://screening.mhanational.org/content/processing-trauma-and-stress/" TargetMode="External"/><Relationship Id="rId19" Type="http://schemas.openxmlformats.org/officeDocument/2006/relationships/hyperlink" Target="https://youtu.be/uRiVKsGOARE" TargetMode="External"/><Relationship Id="rId14" Type="http://schemas.openxmlformats.org/officeDocument/2006/relationships/hyperlink" Target="https://des-wa.zoom.us/webinar/register/WN_LzaOB35oSTy0ViXUIcGeCw" TargetMode="External"/><Relationship Id="rId30" Type="http://schemas.openxmlformats.org/officeDocument/2006/relationships/hyperlink" Target="https://www.wlvt.org/folder/143-day/" TargetMode="External"/><Relationship Id="rId35" Type="http://schemas.openxmlformats.org/officeDocument/2006/relationships/hyperlink" Target="https://www.veteranscrisisline.net/" TargetMode="External"/><Relationship Id="rId56" Type="http://schemas.openxmlformats.org/officeDocument/2006/relationships/hyperlink" Target="https://www.cdc.gov/howrightnow/talk/index.html" TargetMode="External"/><Relationship Id="rId77" Type="http://schemas.openxmlformats.org/officeDocument/2006/relationships/hyperlink" Target="https://screening.mhanational.org/screening-too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2.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{ACCEA3A4-2747-4652-A527-644FF8F23258}tf56348247_win32.dotx</Template>
  <TotalTime>0</TotalTime>
  <Pages>5</Pages>
  <Words>2572</Words>
  <Characters>14663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2024-04-29T23:31:00Z</dcterms:created>
  <dcterms:modified xsi:type="dcterms:W3CDTF">2024-04-29T23:31:00Z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