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71FAF" w14:textId="7BFBC677" w:rsidR="00BB5F95" w:rsidRPr="001D5241" w:rsidRDefault="00076C42" w:rsidP="0076356D">
      <w:pPr>
        <w:spacing w:after="0" w:line="240" w:lineRule="auto"/>
        <w:jc w:val="center"/>
        <w:rPr>
          <w:rFonts w:ascii="Times New Roman" w:hAnsi="Times New Roman" w:cs="Times New Roman"/>
          <w:b/>
          <w:bCs/>
          <w:sz w:val="28"/>
          <w:szCs w:val="28"/>
        </w:rPr>
      </w:pPr>
      <w:r w:rsidRPr="001D5241">
        <w:rPr>
          <w:rFonts w:ascii="Times New Roman" w:hAnsi="Times New Roman" w:cs="Times New Roman"/>
          <w:b/>
          <w:bCs/>
          <w:sz w:val="28"/>
          <w:szCs w:val="28"/>
        </w:rPr>
        <w:t>Grand Saline Main Street Program</w:t>
      </w:r>
    </w:p>
    <w:p w14:paraId="04F9CFF3" w14:textId="11992CE1" w:rsidR="00076C42" w:rsidRPr="001D5241" w:rsidRDefault="00695FE1" w:rsidP="0076356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318</w:t>
      </w:r>
      <w:r w:rsidR="00076C42" w:rsidRPr="001D5241">
        <w:rPr>
          <w:rFonts w:ascii="Times New Roman" w:hAnsi="Times New Roman" w:cs="Times New Roman"/>
          <w:sz w:val="24"/>
          <w:szCs w:val="24"/>
        </w:rPr>
        <w:t xml:space="preserve"> N </w:t>
      </w:r>
      <w:r>
        <w:rPr>
          <w:rFonts w:ascii="Times New Roman" w:hAnsi="Times New Roman" w:cs="Times New Roman"/>
          <w:sz w:val="24"/>
          <w:szCs w:val="24"/>
        </w:rPr>
        <w:t>Saline</w:t>
      </w:r>
      <w:r w:rsidR="00076C42" w:rsidRPr="001D5241">
        <w:rPr>
          <w:rFonts w:ascii="Times New Roman" w:hAnsi="Times New Roman" w:cs="Times New Roman"/>
          <w:sz w:val="24"/>
          <w:szCs w:val="24"/>
        </w:rPr>
        <w:t xml:space="preserve"> St. Grand Saline, Texas 75140</w:t>
      </w:r>
    </w:p>
    <w:p w14:paraId="4A092067" w14:textId="169E1A2E" w:rsidR="00076C42" w:rsidRPr="001D5241" w:rsidRDefault="00076C42" w:rsidP="0076356D">
      <w:pPr>
        <w:spacing w:after="0" w:line="240" w:lineRule="auto"/>
        <w:jc w:val="center"/>
        <w:rPr>
          <w:rFonts w:ascii="Times New Roman" w:hAnsi="Times New Roman" w:cs="Times New Roman"/>
          <w:sz w:val="24"/>
          <w:szCs w:val="24"/>
        </w:rPr>
      </w:pPr>
      <w:r w:rsidRPr="001D5241">
        <w:rPr>
          <w:rFonts w:ascii="Times New Roman" w:hAnsi="Times New Roman" w:cs="Times New Roman"/>
          <w:sz w:val="24"/>
          <w:szCs w:val="24"/>
        </w:rPr>
        <w:t xml:space="preserve">Monday </w:t>
      </w:r>
      <w:r w:rsidR="001D20CA">
        <w:rPr>
          <w:rFonts w:ascii="Times New Roman" w:hAnsi="Times New Roman" w:cs="Times New Roman"/>
          <w:sz w:val="24"/>
          <w:szCs w:val="24"/>
        </w:rPr>
        <w:t>May</w:t>
      </w:r>
      <w:r w:rsidR="00BC7C6D">
        <w:rPr>
          <w:rFonts w:ascii="Times New Roman" w:hAnsi="Times New Roman" w:cs="Times New Roman"/>
          <w:sz w:val="24"/>
          <w:szCs w:val="24"/>
        </w:rPr>
        <w:t xml:space="preserve"> </w:t>
      </w:r>
      <w:r w:rsidR="00190571">
        <w:rPr>
          <w:rFonts w:ascii="Times New Roman" w:hAnsi="Times New Roman" w:cs="Times New Roman"/>
          <w:sz w:val="24"/>
          <w:szCs w:val="24"/>
        </w:rPr>
        <w:t>18</w:t>
      </w:r>
      <w:r w:rsidR="0067305F" w:rsidRPr="001D5241">
        <w:rPr>
          <w:rFonts w:ascii="Times New Roman" w:hAnsi="Times New Roman" w:cs="Times New Roman"/>
          <w:sz w:val="24"/>
          <w:szCs w:val="24"/>
        </w:rPr>
        <w:t>,</w:t>
      </w:r>
      <w:r w:rsidR="001A014F">
        <w:rPr>
          <w:rFonts w:ascii="Times New Roman" w:hAnsi="Times New Roman" w:cs="Times New Roman"/>
          <w:sz w:val="24"/>
          <w:szCs w:val="24"/>
        </w:rPr>
        <w:t xml:space="preserve"> </w:t>
      </w:r>
      <w:r w:rsidR="001D20CA">
        <w:rPr>
          <w:rFonts w:ascii="Times New Roman" w:hAnsi="Times New Roman" w:cs="Times New Roman"/>
          <w:sz w:val="24"/>
          <w:szCs w:val="24"/>
        </w:rPr>
        <w:t>2026,</w:t>
      </w:r>
      <w:r w:rsidRPr="001D5241">
        <w:rPr>
          <w:rFonts w:ascii="Times New Roman" w:hAnsi="Times New Roman" w:cs="Times New Roman"/>
          <w:sz w:val="24"/>
          <w:szCs w:val="24"/>
        </w:rPr>
        <w:t xml:space="preserve"> </w:t>
      </w:r>
      <w:r w:rsidR="00B9640F">
        <w:rPr>
          <w:rFonts w:ascii="Times New Roman" w:hAnsi="Times New Roman" w:cs="Times New Roman"/>
          <w:sz w:val="24"/>
          <w:szCs w:val="24"/>
        </w:rPr>
        <w:t>4</w:t>
      </w:r>
      <w:r w:rsidRPr="001D5241">
        <w:rPr>
          <w:rFonts w:ascii="Times New Roman" w:hAnsi="Times New Roman" w:cs="Times New Roman"/>
          <w:sz w:val="24"/>
          <w:szCs w:val="24"/>
        </w:rPr>
        <w:t>:</w:t>
      </w:r>
      <w:r w:rsidR="00B9640F">
        <w:rPr>
          <w:rFonts w:ascii="Times New Roman" w:hAnsi="Times New Roman" w:cs="Times New Roman"/>
          <w:sz w:val="24"/>
          <w:szCs w:val="24"/>
        </w:rPr>
        <w:t>3</w:t>
      </w:r>
      <w:r w:rsidRPr="001D5241">
        <w:rPr>
          <w:rFonts w:ascii="Times New Roman" w:hAnsi="Times New Roman" w:cs="Times New Roman"/>
          <w:sz w:val="24"/>
          <w:szCs w:val="24"/>
        </w:rPr>
        <w:t>0 p.m.</w:t>
      </w:r>
    </w:p>
    <w:p w14:paraId="3950A7C4" w14:textId="67E4DD3E" w:rsidR="00076C42" w:rsidRPr="001D5241" w:rsidRDefault="00076C42" w:rsidP="0044535A">
      <w:pPr>
        <w:spacing w:after="0" w:line="240" w:lineRule="auto"/>
        <w:jc w:val="center"/>
        <w:rPr>
          <w:rFonts w:ascii="Times New Roman" w:hAnsi="Times New Roman" w:cs="Times New Roman"/>
          <w:b/>
          <w:bCs/>
          <w:sz w:val="24"/>
          <w:szCs w:val="24"/>
        </w:rPr>
      </w:pPr>
      <w:r w:rsidRPr="001D5241">
        <w:rPr>
          <w:rFonts w:ascii="Times New Roman" w:hAnsi="Times New Roman" w:cs="Times New Roman"/>
          <w:b/>
          <w:bCs/>
          <w:sz w:val="24"/>
          <w:szCs w:val="24"/>
        </w:rPr>
        <w:t>Agenda</w:t>
      </w:r>
    </w:p>
    <w:p w14:paraId="2C25CECC" w14:textId="77777777" w:rsidR="00190571" w:rsidRDefault="00190571" w:rsidP="00B86DD6">
      <w:pPr>
        <w:spacing w:after="0" w:line="240" w:lineRule="auto"/>
        <w:rPr>
          <w:rFonts w:ascii="Times New Roman" w:hAnsi="Times New Roman" w:cs="Times New Roman"/>
          <w:sz w:val="24"/>
          <w:szCs w:val="24"/>
        </w:rPr>
      </w:pPr>
    </w:p>
    <w:p w14:paraId="45E8518D" w14:textId="5B930B2E" w:rsidR="001D20CA" w:rsidRPr="00EB2B85" w:rsidRDefault="00F108B6" w:rsidP="001D20CA">
      <w:pPr>
        <w:spacing w:after="0" w:line="24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Main Street Program</w:t>
      </w:r>
      <w:r w:rsidR="001D20CA" w:rsidRPr="00EB2B85">
        <w:rPr>
          <w:rFonts w:ascii="Times New Roman" w:hAnsi="Times New Roman" w:cs="Times New Roman"/>
          <w:b/>
          <w:bCs/>
          <w:sz w:val="24"/>
          <w:szCs w:val="24"/>
          <w:u w:val="single"/>
        </w:rPr>
        <w:t xml:space="preserve"> Meeting</w:t>
      </w:r>
    </w:p>
    <w:p w14:paraId="5936EFF7" w14:textId="77777777" w:rsidR="001D20CA" w:rsidRPr="001D20CA" w:rsidRDefault="001D20CA" w:rsidP="001D20CA">
      <w:pPr>
        <w:spacing w:after="0" w:line="240" w:lineRule="auto"/>
        <w:jc w:val="center"/>
        <w:rPr>
          <w:rFonts w:ascii="Times New Roman" w:hAnsi="Times New Roman" w:cs="Times New Roman"/>
          <w:b/>
          <w:bCs/>
          <w:sz w:val="28"/>
          <w:szCs w:val="28"/>
        </w:rPr>
      </w:pPr>
    </w:p>
    <w:p w14:paraId="2FCC0264" w14:textId="7C8D710D" w:rsidR="00190571" w:rsidRDefault="00190571" w:rsidP="00B86DD6">
      <w:pPr>
        <w:spacing w:after="0" w:line="240" w:lineRule="auto"/>
        <w:rPr>
          <w:rFonts w:ascii="Times New Roman" w:hAnsi="Times New Roman" w:cs="Times New Roman"/>
          <w:sz w:val="24"/>
          <w:szCs w:val="24"/>
        </w:rPr>
      </w:pPr>
      <w:r>
        <w:rPr>
          <w:rFonts w:ascii="Times New Roman" w:hAnsi="Times New Roman" w:cs="Times New Roman"/>
          <w:sz w:val="24"/>
          <w:szCs w:val="24"/>
        </w:rPr>
        <w:t>UPCOMING EVENTS</w:t>
      </w:r>
    </w:p>
    <w:p w14:paraId="047AE717" w14:textId="7D016398" w:rsidR="00190571" w:rsidRDefault="00190571" w:rsidP="00B86DD6">
      <w:pPr>
        <w:spacing w:after="0" w:line="240" w:lineRule="auto"/>
        <w:rPr>
          <w:rFonts w:ascii="Times New Roman" w:hAnsi="Times New Roman" w:cs="Times New Roman"/>
          <w:sz w:val="24"/>
          <w:szCs w:val="24"/>
        </w:rPr>
      </w:pPr>
      <w:r>
        <w:rPr>
          <w:rFonts w:ascii="Times New Roman" w:hAnsi="Times New Roman" w:cs="Times New Roman"/>
          <w:sz w:val="24"/>
          <w:szCs w:val="24"/>
        </w:rPr>
        <w:tab/>
        <w:t>*Red, White, &amp; Blue 250</w:t>
      </w:r>
      <w:r w:rsidRPr="00190571">
        <w:rPr>
          <w:rFonts w:ascii="Times New Roman" w:hAnsi="Times New Roman" w:cs="Times New Roman"/>
          <w:sz w:val="24"/>
          <w:szCs w:val="24"/>
          <w:vertAlign w:val="superscript"/>
        </w:rPr>
        <w:t>th</w:t>
      </w:r>
      <w:r>
        <w:rPr>
          <w:rFonts w:ascii="Times New Roman" w:hAnsi="Times New Roman" w:cs="Times New Roman"/>
          <w:sz w:val="24"/>
          <w:szCs w:val="24"/>
        </w:rPr>
        <w:t xml:space="preserve">  Festival, June 27, 2026</w:t>
      </w:r>
    </w:p>
    <w:p w14:paraId="55DF1DBD" w14:textId="380DBD8B" w:rsidR="00190571" w:rsidRDefault="00190571" w:rsidP="00B86DD6">
      <w:pPr>
        <w:spacing w:after="0" w:line="240" w:lineRule="auto"/>
        <w:rPr>
          <w:rFonts w:ascii="Times New Roman" w:hAnsi="Times New Roman" w:cs="Times New Roman"/>
          <w:sz w:val="24"/>
          <w:szCs w:val="24"/>
        </w:rPr>
      </w:pPr>
      <w:r>
        <w:rPr>
          <w:rFonts w:ascii="Times New Roman" w:hAnsi="Times New Roman" w:cs="Times New Roman"/>
          <w:sz w:val="24"/>
          <w:szCs w:val="24"/>
        </w:rPr>
        <w:tab/>
        <w:t>*Trunk R Treat October 31, 2026</w:t>
      </w:r>
    </w:p>
    <w:p w14:paraId="37A17E8C" w14:textId="4BE69282" w:rsidR="00190571" w:rsidRDefault="00190571" w:rsidP="00B86DD6">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*Gazebo Park Decoration Day, November 15, 2026  </w:t>
      </w:r>
    </w:p>
    <w:p w14:paraId="4E21FA6F" w14:textId="77777777" w:rsidR="00190571" w:rsidRDefault="00190571" w:rsidP="00190571">
      <w:pPr>
        <w:spacing w:after="0" w:line="240" w:lineRule="auto"/>
        <w:rPr>
          <w:rFonts w:ascii="Times New Roman" w:hAnsi="Times New Roman" w:cs="Times New Roman"/>
          <w:sz w:val="24"/>
          <w:szCs w:val="24"/>
        </w:rPr>
      </w:pPr>
      <w:r>
        <w:rPr>
          <w:rFonts w:ascii="Times New Roman" w:hAnsi="Times New Roman" w:cs="Times New Roman"/>
          <w:sz w:val="24"/>
          <w:szCs w:val="24"/>
        </w:rPr>
        <w:tab/>
        <w:t>*Shop Local, November 21, 2026</w:t>
      </w:r>
    </w:p>
    <w:p w14:paraId="2078C5DD" w14:textId="77777777" w:rsidR="00190571" w:rsidRDefault="00190571" w:rsidP="00190571">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*Cocoa &amp; Carols/ Christmas on Main, December 5, 2026 </w:t>
      </w:r>
    </w:p>
    <w:p w14:paraId="089F3929" w14:textId="3EAD7BF2" w:rsidR="00190571" w:rsidRDefault="00190571" w:rsidP="00190571">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p>
    <w:p w14:paraId="4531439B" w14:textId="6CB5BCCF" w:rsidR="00076C42" w:rsidRPr="001D5241" w:rsidRDefault="00190571" w:rsidP="00B86DD6">
      <w:pPr>
        <w:spacing w:after="0" w:line="240" w:lineRule="auto"/>
        <w:rPr>
          <w:rFonts w:ascii="Times New Roman" w:hAnsi="Times New Roman" w:cs="Times New Roman"/>
          <w:sz w:val="24"/>
          <w:szCs w:val="24"/>
        </w:rPr>
      </w:pPr>
      <w:r>
        <w:rPr>
          <w:rFonts w:ascii="Times New Roman" w:hAnsi="Times New Roman" w:cs="Times New Roman"/>
          <w:sz w:val="24"/>
          <w:szCs w:val="24"/>
        </w:rPr>
        <w:tab/>
        <w:t>I)</w:t>
      </w:r>
      <w:r>
        <w:rPr>
          <w:rFonts w:ascii="Times New Roman" w:hAnsi="Times New Roman" w:cs="Times New Roman"/>
          <w:sz w:val="24"/>
          <w:szCs w:val="24"/>
        </w:rPr>
        <w:tab/>
      </w:r>
      <w:r w:rsidR="00076C42" w:rsidRPr="001D5241">
        <w:rPr>
          <w:rFonts w:ascii="Times New Roman" w:hAnsi="Times New Roman" w:cs="Times New Roman"/>
          <w:sz w:val="24"/>
          <w:szCs w:val="24"/>
        </w:rPr>
        <w:t>Call Meeting to Order</w:t>
      </w:r>
    </w:p>
    <w:p w14:paraId="1640859E" w14:textId="12D495EB" w:rsidR="00190571" w:rsidRDefault="00190571" w:rsidP="00F76E55">
      <w:pPr>
        <w:spacing w:after="0" w:line="240" w:lineRule="auto"/>
        <w:ind w:left="1440" w:hanging="720"/>
        <w:rPr>
          <w:rFonts w:ascii="Times New Roman" w:hAnsi="Times New Roman" w:cs="Times New Roman"/>
          <w:sz w:val="24"/>
          <w:szCs w:val="24"/>
        </w:rPr>
      </w:pPr>
      <w:r>
        <w:rPr>
          <w:rFonts w:ascii="Times New Roman" w:hAnsi="Times New Roman" w:cs="Times New Roman"/>
          <w:sz w:val="24"/>
          <w:szCs w:val="24"/>
        </w:rPr>
        <w:t>II)</w:t>
      </w:r>
      <w:r>
        <w:rPr>
          <w:rFonts w:ascii="Times New Roman" w:hAnsi="Times New Roman" w:cs="Times New Roman"/>
          <w:sz w:val="24"/>
          <w:szCs w:val="24"/>
        </w:rPr>
        <w:tab/>
        <w:t>The following items will be discussed, approved, rejected or tables for further discussion in open         discussion:</w:t>
      </w:r>
    </w:p>
    <w:p w14:paraId="7050CF63" w14:textId="1C3B9789" w:rsidR="00F76E55" w:rsidRDefault="00F76E55" w:rsidP="00C92717">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*Welcome new Main Street Program </w:t>
      </w:r>
      <w:r w:rsidR="001D20CA">
        <w:rPr>
          <w:rFonts w:ascii="Times New Roman" w:hAnsi="Times New Roman" w:cs="Times New Roman"/>
          <w:sz w:val="24"/>
          <w:szCs w:val="24"/>
        </w:rPr>
        <w:t>Manager</w:t>
      </w:r>
      <w:r>
        <w:rPr>
          <w:rFonts w:ascii="Times New Roman" w:hAnsi="Times New Roman" w:cs="Times New Roman"/>
          <w:sz w:val="24"/>
          <w:szCs w:val="24"/>
        </w:rPr>
        <w:t>, Gabbie Lewis</w:t>
      </w:r>
      <w:r>
        <w:rPr>
          <w:rFonts w:ascii="Times New Roman" w:hAnsi="Times New Roman" w:cs="Times New Roman"/>
          <w:sz w:val="24"/>
          <w:szCs w:val="24"/>
        </w:rPr>
        <w:tab/>
      </w:r>
    </w:p>
    <w:p w14:paraId="599BB8B4" w14:textId="77777777" w:rsidR="00F76E55" w:rsidRDefault="00C92717" w:rsidP="00C92717">
      <w:pPr>
        <w:spacing w:after="0" w:line="240" w:lineRule="auto"/>
        <w:rPr>
          <w:rFonts w:ascii="Times New Roman" w:hAnsi="Times New Roman" w:cs="Times New Roman"/>
          <w:sz w:val="24"/>
          <w:szCs w:val="24"/>
        </w:rPr>
      </w:pPr>
      <w:r w:rsidRPr="001D5241">
        <w:rPr>
          <w:rFonts w:ascii="Times New Roman" w:hAnsi="Times New Roman" w:cs="Times New Roman"/>
          <w:sz w:val="24"/>
          <w:szCs w:val="24"/>
        </w:rPr>
        <w:tab/>
      </w:r>
      <w:r w:rsidR="00F76E55">
        <w:rPr>
          <w:rFonts w:ascii="Times New Roman" w:hAnsi="Times New Roman" w:cs="Times New Roman"/>
          <w:sz w:val="24"/>
          <w:szCs w:val="24"/>
        </w:rPr>
        <w:tab/>
      </w:r>
      <w:r w:rsidR="00A33EC3">
        <w:rPr>
          <w:rFonts w:ascii="Times New Roman" w:hAnsi="Times New Roman" w:cs="Times New Roman"/>
          <w:sz w:val="24"/>
          <w:szCs w:val="24"/>
        </w:rPr>
        <w:t>*</w:t>
      </w:r>
      <w:r w:rsidR="00F76E55">
        <w:rPr>
          <w:rFonts w:ascii="Times New Roman" w:hAnsi="Times New Roman" w:cs="Times New Roman"/>
          <w:sz w:val="24"/>
          <w:szCs w:val="24"/>
        </w:rPr>
        <w:t>President Report</w:t>
      </w:r>
    </w:p>
    <w:p w14:paraId="1447F4FD" w14:textId="77777777" w:rsidR="00F76E55" w:rsidRDefault="00F76E55" w:rsidP="00C92717">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*Chair Reports</w:t>
      </w:r>
    </w:p>
    <w:p w14:paraId="55FE8E81" w14:textId="7498E043" w:rsidR="00F76E55" w:rsidRDefault="00F76E55" w:rsidP="00F76E55">
      <w:pPr>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*Sign and Façade Grants</w:t>
      </w:r>
    </w:p>
    <w:p w14:paraId="676FA7B9" w14:textId="0AF97B51" w:rsidR="00F76E55" w:rsidRDefault="00F76E55" w:rsidP="00F76E55">
      <w:pPr>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*Mural Update</w:t>
      </w:r>
    </w:p>
    <w:p w14:paraId="1017E46B" w14:textId="0A3D5460" w:rsidR="00EB2B85" w:rsidRDefault="00EB2B85" w:rsidP="00F76E55">
      <w:pPr>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*Red, White &amp; Blue Festival Update</w:t>
      </w:r>
    </w:p>
    <w:p w14:paraId="4B83E9FB" w14:textId="4E7E27C2" w:rsidR="00BE73F3" w:rsidRDefault="00F76E55" w:rsidP="00C92717">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EB2B85">
        <w:rPr>
          <w:rFonts w:ascii="Times New Roman" w:hAnsi="Times New Roman" w:cs="Times New Roman"/>
          <w:sz w:val="24"/>
          <w:szCs w:val="24"/>
        </w:rPr>
        <w:tab/>
        <w:t xml:space="preserve">* </w:t>
      </w:r>
      <w:r w:rsidR="00DF7676">
        <w:rPr>
          <w:rFonts w:ascii="Times New Roman" w:hAnsi="Times New Roman" w:cs="Times New Roman"/>
          <w:sz w:val="24"/>
          <w:szCs w:val="24"/>
        </w:rPr>
        <w:t>Main Street businesses-existing, changes, new prospects</w:t>
      </w:r>
    </w:p>
    <w:p w14:paraId="0ED6A3D0" w14:textId="0E091937" w:rsidR="00EB2B85" w:rsidRDefault="00EB2B85" w:rsidP="00C92717">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Manager Report</w:t>
      </w:r>
    </w:p>
    <w:p w14:paraId="6F94F2AB" w14:textId="4D054AAC" w:rsidR="00EB2B85" w:rsidRDefault="00EB2B85" w:rsidP="00C92717">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*Adjourn</w:t>
      </w:r>
    </w:p>
    <w:p w14:paraId="16C4AE50" w14:textId="7F562D2A" w:rsidR="0037607C" w:rsidRDefault="00047FB0" w:rsidP="001D20C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12928170" w14:textId="347C6265" w:rsidR="0076356D" w:rsidRDefault="0076356D" w:rsidP="00EB2B85">
      <w:pPr>
        <w:spacing w:after="0" w:line="240" w:lineRule="auto"/>
        <w:jc w:val="center"/>
        <w:rPr>
          <w:rFonts w:ascii="Times New Roman" w:hAnsi="Times New Roman" w:cs="Times New Roman"/>
          <w:b/>
          <w:bCs/>
          <w:sz w:val="24"/>
          <w:szCs w:val="24"/>
          <w:u w:val="single"/>
        </w:rPr>
      </w:pPr>
      <w:r w:rsidRPr="001D5241">
        <w:rPr>
          <w:rFonts w:ascii="Times New Roman" w:hAnsi="Times New Roman" w:cs="Times New Roman"/>
          <w:b/>
          <w:bCs/>
          <w:sz w:val="24"/>
          <w:szCs w:val="24"/>
          <w:u w:val="single"/>
        </w:rPr>
        <w:t>Business Meeting</w:t>
      </w:r>
    </w:p>
    <w:p w14:paraId="1BC0C36C" w14:textId="77777777" w:rsidR="00637F81" w:rsidRPr="001D5241" w:rsidRDefault="00637F81" w:rsidP="00EB2B85">
      <w:pPr>
        <w:spacing w:after="0" w:line="240" w:lineRule="auto"/>
        <w:jc w:val="center"/>
        <w:rPr>
          <w:rFonts w:ascii="Times New Roman" w:hAnsi="Times New Roman" w:cs="Times New Roman"/>
          <w:b/>
          <w:bCs/>
          <w:sz w:val="24"/>
          <w:szCs w:val="24"/>
          <w:u w:val="single"/>
        </w:rPr>
      </w:pPr>
    </w:p>
    <w:p w14:paraId="18529EA0" w14:textId="13193FB9" w:rsidR="0076356D" w:rsidRPr="001D5241" w:rsidRDefault="0076356D" w:rsidP="00C25982">
      <w:pPr>
        <w:pStyle w:val="ListParagraph"/>
        <w:numPr>
          <w:ilvl w:val="0"/>
          <w:numId w:val="2"/>
        </w:numPr>
        <w:spacing w:after="0" w:line="240" w:lineRule="auto"/>
        <w:rPr>
          <w:rFonts w:ascii="Times New Roman" w:hAnsi="Times New Roman" w:cs="Times New Roman"/>
          <w:sz w:val="24"/>
          <w:szCs w:val="24"/>
        </w:rPr>
      </w:pPr>
      <w:r w:rsidRPr="001D5241">
        <w:rPr>
          <w:rFonts w:ascii="Times New Roman" w:hAnsi="Times New Roman" w:cs="Times New Roman"/>
          <w:sz w:val="24"/>
          <w:szCs w:val="24"/>
        </w:rPr>
        <w:t>Call Meeting to Order</w:t>
      </w:r>
      <w:r w:rsidR="00637F81">
        <w:rPr>
          <w:rFonts w:ascii="Times New Roman" w:hAnsi="Times New Roman" w:cs="Times New Roman"/>
          <w:sz w:val="24"/>
          <w:szCs w:val="24"/>
        </w:rPr>
        <w:t>/Establish a quorum</w:t>
      </w:r>
    </w:p>
    <w:p w14:paraId="01A54D26" w14:textId="4E670BA2" w:rsidR="0076356D" w:rsidRPr="001D5241" w:rsidRDefault="0076356D" w:rsidP="00C25982">
      <w:pPr>
        <w:pStyle w:val="ListParagraph"/>
        <w:numPr>
          <w:ilvl w:val="0"/>
          <w:numId w:val="2"/>
        </w:numPr>
        <w:spacing w:after="0" w:line="240" w:lineRule="auto"/>
        <w:rPr>
          <w:rFonts w:ascii="Times New Roman" w:hAnsi="Times New Roman" w:cs="Times New Roman"/>
          <w:sz w:val="24"/>
          <w:szCs w:val="24"/>
        </w:rPr>
      </w:pPr>
      <w:r w:rsidRPr="001D5241">
        <w:rPr>
          <w:rFonts w:ascii="Times New Roman" w:hAnsi="Times New Roman" w:cs="Times New Roman"/>
          <w:sz w:val="24"/>
          <w:szCs w:val="24"/>
        </w:rPr>
        <w:t>The following items will be discussed, approved, rejected or tabled for further discussion in open discussion</w:t>
      </w:r>
      <w:r w:rsidR="00C25982" w:rsidRPr="001D5241">
        <w:rPr>
          <w:rFonts w:ascii="Times New Roman" w:hAnsi="Times New Roman" w:cs="Times New Roman"/>
          <w:sz w:val="24"/>
          <w:szCs w:val="24"/>
        </w:rPr>
        <w:t>:</w:t>
      </w:r>
    </w:p>
    <w:p w14:paraId="0B65B45D" w14:textId="7965366F" w:rsidR="00076C42" w:rsidRPr="001D5241" w:rsidRDefault="00C25982" w:rsidP="00C25982">
      <w:pPr>
        <w:spacing w:after="0" w:line="240" w:lineRule="auto"/>
        <w:ind w:left="1080" w:firstLine="360"/>
        <w:rPr>
          <w:rFonts w:ascii="Times New Roman" w:hAnsi="Times New Roman" w:cs="Times New Roman"/>
          <w:sz w:val="24"/>
          <w:szCs w:val="24"/>
        </w:rPr>
      </w:pPr>
      <w:r w:rsidRPr="001D5241">
        <w:rPr>
          <w:rFonts w:ascii="Times New Roman" w:hAnsi="Times New Roman" w:cs="Times New Roman"/>
          <w:sz w:val="24"/>
          <w:szCs w:val="24"/>
        </w:rPr>
        <w:t>*</w:t>
      </w:r>
      <w:r w:rsidR="00076C42" w:rsidRPr="001D5241">
        <w:rPr>
          <w:rFonts w:ascii="Times New Roman" w:hAnsi="Times New Roman" w:cs="Times New Roman"/>
          <w:sz w:val="24"/>
          <w:szCs w:val="24"/>
        </w:rPr>
        <w:t>Approval of minutes</w:t>
      </w:r>
    </w:p>
    <w:p w14:paraId="29ED1553" w14:textId="233AC2AE" w:rsidR="00784E8D" w:rsidRDefault="00C25982" w:rsidP="00DF7676">
      <w:pPr>
        <w:pStyle w:val="ListParagraph"/>
        <w:spacing w:after="0" w:line="240" w:lineRule="auto"/>
        <w:ind w:left="1440"/>
        <w:rPr>
          <w:rFonts w:ascii="Times New Roman" w:hAnsi="Times New Roman" w:cs="Times New Roman"/>
          <w:sz w:val="24"/>
          <w:szCs w:val="24"/>
        </w:rPr>
      </w:pPr>
      <w:r w:rsidRPr="001D5241">
        <w:rPr>
          <w:rFonts w:ascii="Times New Roman" w:hAnsi="Times New Roman" w:cs="Times New Roman"/>
          <w:sz w:val="24"/>
          <w:szCs w:val="24"/>
        </w:rPr>
        <w:t>*</w:t>
      </w:r>
      <w:r w:rsidR="00EB2B85">
        <w:rPr>
          <w:rFonts w:ascii="Times New Roman" w:hAnsi="Times New Roman" w:cs="Times New Roman"/>
          <w:sz w:val="24"/>
          <w:szCs w:val="24"/>
        </w:rPr>
        <w:t xml:space="preserve">Approve </w:t>
      </w:r>
      <w:r w:rsidR="00076C42" w:rsidRPr="001D5241">
        <w:rPr>
          <w:rFonts w:ascii="Times New Roman" w:hAnsi="Times New Roman" w:cs="Times New Roman"/>
          <w:sz w:val="24"/>
          <w:szCs w:val="24"/>
        </w:rPr>
        <w:t>Financial reports/bills payable</w:t>
      </w:r>
      <w:r w:rsidR="001A014F">
        <w:rPr>
          <w:rFonts w:ascii="Times New Roman" w:hAnsi="Times New Roman" w:cs="Times New Roman"/>
          <w:sz w:val="24"/>
          <w:szCs w:val="24"/>
        </w:rPr>
        <w:t xml:space="preserve"> (if available)</w:t>
      </w:r>
    </w:p>
    <w:p w14:paraId="45592D8E" w14:textId="77777777" w:rsidR="001D20CA" w:rsidRDefault="00C25982" w:rsidP="00C25982">
      <w:pPr>
        <w:pStyle w:val="ListParagraph"/>
        <w:spacing w:after="0" w:line="240" w:lineRule="auto"/>
        <w:ind w:left="1440"/>
        <w:rPr>
          <w:rFonts w:ascii="Times New Roman" w:hAnsi="Times New Roman" w:cs="Times New Roman"/>
          <w:sz w:val="24"/>
          <w:szCs w:val="24"/>
        </w:rPr>
      </w:pPr>
      <w:r w:rsidRPr="001D5241">
        <w:rPr>
          <w:rFonts w:ascii="Times New Roman" w:hAnsi="Times New Roman" w:cs="Times New Roman"/>
          <w:sz w:val="24"/>
          <w:szCs w:val="24"/>
        </w:rPr>
        <w:t>*</w:t>
      </w:r>
      <w:r w:rsidR="00076C42" w:rsidRPr="001D5241">
        <w:rPr>
          <w:rFonts w:ascii="Times New Roman" w:hAnsi="Times New Roman" w:cs="Times New Roman"/>
          <w:sz w:val="24"/>
          <w:szCs w:val="24"/>
        </w:rPr>
        <w:t xml:space="preserve">Sign &amp; Façade Grant Applications </w:t>
      </w:r>
    </w:p>
    <w:p w14:paraId="6F238F61" w14:textId="42A4BFA6" w:rsidR="0076356D" w:rsidRDefault="00C25982" w:rsidP="00C25982">
      <w:pPr>
        <w:pStyle w:val="ListParagraph"/>
        <w:spacing w:after="0" w:line="240" w:lineRule="auto"/>
        <w:ind w:left="1440"/>
        <w:rPr>
          <w:rFonts w:ascii="Times New Roman" w:hAnsi="Times New Roman" w:cs="Times New Roman"/>
          <w:sz w:val="24"/>
          <w:szCs w:val="24"/>
        </w:rPr>
      </w:pPr>
      <w:r w:rsidRPr="001D5241">
        <w:rPr>
          <w:rFonts w:ascii="Times New Roman" w:hAnsi="Times New Roman" w:cs="Times New Roman"/>
          <w:sz w:val="24"/>
          <w:szCs w:val="24"/>
        </w:rPr>
        <w:t>*</w:t>
      </w:r>
      <w:r w:rsidR="0076356D" w:rsidRPr="001D5241">
        <w:rPr>
          <w:rFonts w:ascii="Times New Roman" w:hAnsi="Times New Roman" w:cs="Times New Roman"/>
          <w:sz w:val="24"/>
          <w:szCs w:val="24"/>
        </w:rPr>
        <w:t>Chair report</w:t>
      </w:r>
    </w:p>
    <w:p w14:paraId="62C08506" w14:textId="4F681F6E" w:rsidR="00047FB0" w:rsidRDefault="0085480A" w:rsidP="00C25982">
      <w:pPr>
        <w:pStyle w:val="ListParagraph"/>
        <w:spacing w:after="0" w:line="240" w:lineRule="auto"/>
        <w:ind w:left="1440"/>
        <w:rPr>
          <w:rFonts w:ascii="Times New Roman" w:hAnsi="Times New Roman" w:cs="Times New Roman"/>
          <w:sz w:val="24"/>
          <w:szCs w:val="24"/>
        </w:rPr>
      </w:pPr>
      <w:r>
        <w:rPr>
          <w:rFonts w:ascii="Times New Roman" w:hAnsi="Times New Roman" w:cs="Times New Roman"/>
          <w:sz w:val="24"/>
          <w:szCs w:val="24"/>
        </w:rPr>
        <w:tab/>
      </w:r>
      <w:r w:rsidR="00047FB0">
        <w:rPr>
          <w:rFonts w:ascii="Times New Roman" w:hAnsi="Times New Roman" w:cs="Times New Roman"/>
          <w:sz w:val="24"/>
          <w:szCs w:val="24"/>
        </w:rPr>
        <w:t>-Board nominations</w:t>
      </w:r>
      <w:r w:rsidR="00EB2B85">
        <w:rPr>
          <w:rFonts w:ascii="Times New Roman" w:hAnsi="Times New Roman" w:cs="Times New Roman"/>
          <w:sz w:val="24"/>
          <w:szCs w:val="24"/>
        </w:rPr>
        <w:t xml:space="preserve"> if needed</w:t>
      </w:r>
    </w:p>
    <w:p w14:paraId="285D1A54" w14:textId="64B0FB50" w:rsidR="00B86DD6" w:rsidRDefault="00B86DD6" w:rsidP="00C25982">
      <w:pPr>
        <w:pStyle w:val="ListParagraph"/>
        <w:spacing w:after="0" w:line="240" w:lineRule="auto"/>
        <w:ind w:left="1440"/>
        <w:rPr>
          <w:rFonts w:ascii="Times New Roman" w:hAnsi="Times New Roman" w:cs="Times New Roman"/>
          <w:sz w:val="24"/>
          <w:szCs w:val="24"/>
        </w:rPr>
      </w:pPr>
      <w:r>
        <w:rPr>
          <w:rFonts w:ascii="Times New Roman" w:hAnsi="Times New Roman" w:cs="Times New Roman"/>
          <w:sz w:val="24"/>
          <w:szCs w:val="24"/>
        </w:rPr>
        <w:tab/>
        <w:t>-Mural project</w:t>
      </w:r>
    </w:p>
    <w:p w14:paraId="4B3FE055" w14:textId="1EE3D642" w:rsidR="00EB2B85" w:rsidRDefault="00EB2B85" w:rsidP="00C25982">
      <w:pPr>
        <w:pStyle w:val="ListParagraph"/>
        <w:spacing w:after="0" w:line="240" w:lineRule="auto"/>
        <w:ind w:left="1440"/>
        <w:rPr>
          <w:rFonts w:ascii="Times New Roman" w:hAnsi="Times New Roman" w:cs="Times New Roman"/>
          <w:sz w:val="24"/>
          <w:szCs w:val="24"/>
        </w:rPr>
      </w:pPr>
      <w:r>
        <w:rPr>
          <w:rFonts w:ascii="Times New Roman" w:hAnsi="Times New Roman" w:cs="Times New Roman"/>
          <w:sz w:val="24"/>
          <w:szCs w:val="24"/>
        </w:rPr>
        <w:t>*Adjourn</w:t>
      </w:r>
    </w:p>
    <w:p w14:paraId="4A2D7C7F" w14:textId="612855FA" w:rsidR="00B86DD6" w:rsidRDefault="00B86DD6" w:rsidP="00C25982">
      <w:pPr>
        <w:pStyle w:val="ListParagraph"/>
        <w:spacing w:after="0" w:line="240" w:lineRule="auto"/>
        <w:ind w:left="1440"/>
        <w:rPr>
          <w:rFonts w:ascii="Times New Roman" w:hAnsi="Times New Roman" w:cs="Times New Roman"/>
          <w:sz w:val="24"/>
          <w:szCs w:val="24"/>
        </w:rPr>
      </w:pPr>
      <w:r>
        <w:rPr>
          <w:rFonts w:ascii="Times New Roman" w:hAnsi="Times New Roman" w:cs="Times New Roman"/>
          <w:sz w:val="24"/>
          <w:szCs w:val="24"/>
        </w:rPr>
        <w:tab/>
      </w:r>
    </w:p>
    <w:p w14:paraId="2E72E7ED" w14:textId="3A0BE7A7" w:rsidR="0085480A" w:rsidRPr="001D5241" w:rsidRDefault="0085480A" w:rsidP="001D20CA">
      <w:pPr>
        <w:pStyle w:val="ListParagraph"/>
        <w:spacing w:after="0" w:line="240" w:lineRule="auto"/>
        <w:ind w:left="1440"/>
        <w:rPr>
          <w:rFonts w:ascii="Times New Roman" w:hAnsi="Times New Roman" w:cs="Times New Roman"/>
          <w:sz w:val="24"/>
          <w:szCs w:val="24"/>
        </w:rPr>
      </w:pPr>
    </w:p>
    <w:p w14:paraId="5AD96567" w14:textId="7410020D" w:rsidR="0076356D" w:rsidRPr="001D5241" w:rsidRDefault="0076356D" w:rsidP="00C25982">
      <w:pPr>
        <w:spacing w:after="0" w:line="240" w:lineRule="auto"/>
        <w:ind w:left="360" w:firstLine="360"/>
        <w:rPr>
          <w:rFonts w:ascii="Times New Roman" w:hAnsi="Times New Roman" w:cs="Times New Roman"/>
          <w:sz w:val="24"/>
          <w:szCs w:val="24"/>
        </w:rPr>
      </w:pPr>
      <w:r w:rsidRPr="001D5241">
        <w:rPr>
          <w:rFonts w:ascii="Times New Roman" w:hAnsi="Times New Roman" w:cs="Times New Roman"/>
          <w:sz w:val="24"/>
          <w:szCs w:val="24"/>
        </w:rPr>
        <w:t xml:space="preserve">Executive Session for property, façade grant applications </w:t>
      </w:r>
      <w:r w:rsidR="00047FB0" w:rsidRPr="001D5241">
        <w:rPr>
          <w:rFonts w:ascii="Times New Roman" w:hAnsi="Times New Roman" w:cs="Times New Roman"/>
          <w:sz w:val="24"/>
          <w:szCs w:val="24"/>
        </w:rPr>
        <w:t>submitted.</w:t>
      </w:r>
    </w:p>
    <w:p w14:paraId="540EC0AB" w14:textId="2094B51D" w:rsidR="0076356D" w:rsidRPr="001D5241" w:rsidRDefault="0076356D" w:rsidP="00C25982">
      <w:pPr>
        <w:spacing w:after="0" w:line="240" w:lineRule="auto"/>
        <w:ind w:left="360" w:firstLine="360"/>
        <w:rPr>
          <w:rFonts w:ascii="Times New Roman" w:hAnsi="Times New Roman" w:cs="Times New Roman"/>
          <w:sz w:val="24"/>
          <w:szCs w:val="24"/>
        </w:rPr>
      </w:pPr>
      <w:r w:rsidRPr="001D5241">
        <w:rPr>
          <w:rFonts w:ascii="Times New Roman" w:hAnsi="Times New Roman" w:cs="Times New Roman"/>
          <w:sz w:val="24"/>
          <w:szCs w:val="24"/>
        </w:rPr>
        <w:t xml:space="preserve">Open session to take action required from executive </w:t>
      </w:r>
      <w:r w:rsidR="00047FB0" w:rsidRPr="001D5241">
        <w:rPr>
          <w:rFonts w:ascii="Times New Roman" w:hAnsi="Times New Roman" w:cs="Times New Roman"/>
          <w:sz w:val="24"/>
          <w:szCs w:val="24"/>
        </w:rPr>
        <w:t>session.</w:t>
      </w:r>
    </w:p>
    <w:p w14:paraId="1671C165" w14:textId="4D30D7CA" w:rsidR="0076356D" w:rsidRPr="001D5241" w:rsidRDefault="0076356D" w:rsidP="00C25982">
      <w:pPr>
        <w:spacing w:after="0" w:line="240" w:lineRule="auto"/>
        <w:ind w:left="360" w:firstLine="360"/>
        <w:rPr>
          <w:rFonts w:ascii="Times New Roman" w:hAnsi="Times New Roman" w:cs="Times New Roman"/>
          <w:sz w:val="24"/>
          <w:szCs w:val="24"/>
        </w:rPr>
      </w:pPr>
      <w:r w:rsidRPr="001D5241">
        <w:rPr>
          <w:rFonts w:ascii="Times New Roman" w:hAnsi="Times New Roman" w:cs="Times New Roman"/>
          <w:sz w:val="24"/>
          <w:szCs w:val="24"/>
        </w:rPr>
        <w:t>Board comments/items for next agenda</w:t>
      </w:r>
    </w:p>
    <w:p w14:paraId="063CEB68" w14:textId="09188D0F" w:rsidR="00076C42" w:rsidRPr="00A33EC3" w:rsidRDefault="00C92717" w:rsidP="00076C42">
      <w:pPr>
        <w:spacing w:after="0" w:line="240" w:lineRule="auto"/>
        <w:rPr>
          <w:rFonts w:ascii="Times New Roman" w:hAnsi="Times New Roman" w:cs="Times New Roman"/>
          <w:b/>
          <w:bCs/>
          <w:sz w:val="24"/>
          <w:szCs w:val="24"/>
        </w:rPr>
      </w:pPr>
      <w:r w:rsidRPr="000553CF">
        <w:rPr>
          <w:rFonts w:ascii="Times New Roman" w:hAnsi="Times New Roman" w:cs="Times New Roman"/>
          <w:b/>
          <w:bCs/>
          <w:sz w:val="24"/>
          <w:szCs w:val="24"/>
        </w:rPr>
        <w:t xml:space="preserve">Next Meeting: </w:t>
      </w:r>
      <w:r w:rsidR="00784E8D">
        <w:rPr>
          <w:rFonts w:ascii="Times New Roman" w:hAnsi="Times New Roman" w:cs="Times New Roman"/>
          <w:b/>
          <w:bCs/>
          <w:sz w:val="24"/>
          <w:szCs w:val="24"/>
        </w:rPr>
        <w:t xml:space="preserve">Monday </w:t>
      </w:r>
      <w:r w:rsidR="001D20CA">
        <w:rPr>
          <w:rFonts w:ascii="Times New Roman" w:hAnsi="Times New Roman" w:cs="Times New Roman"/>
          <w:b/>
          <w:bCs/>
          <w:sz w:val="24"/>
          <w:szCs w:val="24"/>
        </w:rPr>
        <w:t>June</w:t>
      </w:r>
      <w:r w:rsidR="001A014F">
        <w:rPr>
          <w:rFonts w:ascii="Times New Roman" w:hAnsi="Times New Roman" w:cs="Times New Roman"/>
          <w:b/>
          <w:bCs/>
          <w:sz w:val="24"/>
          <w:szCs w:val="24"/>
        </w:rPr>
        <w:t xml:space="preserve"> </w:t>
      </w:r>
      <w:r w:rsidR="001D20CA">
        <w:rPr>
          <w:rFonts w:ascii="Times New Roman" w:hAnsi="Times New Roman" w:cs="Times New Roman"/>
          <w:b/>
          <w:bCs/>
          <w:sz w:val="24"/>
          <w:szCs w:val="24"/>
        </w:rPr>
        <w:t>22</w:t>
      </w:r>
      <w:r w:rsidR="00784E8D">
        <w:rPr>
          <w:rFonts w:ascii="Times New Roman" w:hAnsi="Times New Roman" w:cs="Times New Roman"/>
          <w:b/>
          <w:bCs/>
          <w:sz w:val="24"/>
          <w:szCs w:val="24"/>
        </w:rPr>
        <w:t xml:space="preserve">, </w:t>
      </w:r>
      <w:r w:rsidR="00EB2B85">
        <w:rPr>
          <w:rFonts w:ascii="Times New Roman" w:hAnsi="Times New Roman" w:cs="Times New Roman"/>
          <w:b/>
          <w:bCs/>
          <w:sz w:val="24"/>
          <w:szCs w:val="24"/>
        </w:rPr>
        <w:t>2026,</w:t>
      </w:r>
      <w:r w:rsidR="00784E8D">
        <w:rPr>
          <w:rFonts w:ascii="Times New Roman" w:hAnsi="Times New Roman" w:cs="Times New Roman"/>
          <w:b/>
          <w:bCs/>
          <w:sz w:val="24"/>
          <w:szCs w:val="24"/>
        </w:rPr>
        <w:t xml:space="preserve"> </w:t>
      </w:r>
      <w:r w:rsidR="0006028F">
        <w:rPr>
          <w:rFonts w:ascii="Times New Roman" w:hAnsi="Times New Roman" w:cs="Times New Roman"/>
          <w:b/>
          <w:bCs/>
          <w:sz w:val="24"/>
          <w:szCs w:val="24"/>
        </w:rPr>
        <w:t>4:30</w:t>
      </w:r>
      <w:r w:rsidR="009B2D7A">
        <w:rPr>
          <w:rFonts w:ascii="Times New Roman" w:hAnsi="Times New Roman" w:cs="Times New Roman"/>
          <w:b/>
          <w:bCs/>
          <w:sz w:val="24"/>
          <w:szCs w:val="24"/>
        </w:rPr>
        <w:t xml:space="preserve"> </w:t>
      </w:r>
      <w:r w:rsidR="00784E8D">
        <w:rPr>
          <w:rFonts w:ascii="Times New Roman" w:hAnsi="Times New Roman" w:cs="Times New Roman"/>
          <w:b/>
          <w:bCs/>
          <w:sz w:val="24"/>
          <w:szCs w:val="24"/>
        </w:rPr>
        <w:t xml:space="preserve">pm </w:t>
      </w:r>
    </w:p>
    <w:p w14:paraId="6CDE033E" w14:textId="77777777" w:rsidR="0044535A" w:rsidRPr="0044535A" w:rsidRDefault="0044535A" w:rsidP="00076C42">
      <w:pPr>
        <w:spacing w:after="0" w:line="240" w:lineRule="auto"/>
        <w:rPr>
          <w:rFonts w:ascii="Times New Roman" w:hAnsi="Times New Roman" w:cs="Times New Roman"/>
          <w:b/>
          <w:bCs/>
          <w:sz w:val="24"/>
          <w:szCs w:val="24"/>
        </w:rPr>
      </w:pPr>
    </w:p>
    <w:p w14:paraId="1F51A1BF" w14:textId="75BC3D31" w:rsidR="0076356D" w:rsidRPr="0014126C" w:rsidRDefault="0076356D" w:rsidP="00076C42">
      <w:pPr>
        <w:rPr>
          <w:sz w:val="16"/>
          <w:szCs w:val="16"/>
        </w:rPr>
      </w:pPr>
      <w:r w:rsidRPr="0014126C">
        <w:rPr>
          <w:sz w:val="16"/>
          <w:szCs w:val="16"/>
        </w:rPr>
        <w:t xml:space="preserve">The Main Street Board of Directors reserves the right to adjourn into executive session to discuss any of the matters listed in the agenda, as authorized by Texas Government Code Sections </w:t>
      </w:r>
      <w:r w:rsidR="0014126C" w:rsidRPr="0014126C">
        <w:rPr>
          <w:sz w:val="16"/>
          <w:szCs w:val="16"/>
        </w:rPr>
        <w:t>5</w:t>
      </w:r>
      <w:r w:rsidRPr="0014126C">
        <w:rPr>
          <w:sz w:val="16"/>
          <w:szCs w:val="16"/>
        </w:rPr>
        <w:t xml:space="preserve">51.071 (Constitution with Attorney), </w:t>
      </w:r>
      <w:r w:rsidR="0014126C" w:rsidRPr="0014126C">
        <w:rPr>
          <w:sz w:val="16"/>
          <w:szCs w:val="16"/>
        </w:rPr>
        <w:t>5</w:t>
      </w:r>
      <w:r w:rsidRPr="0014126C">
        <w:rPr>
          <w:sz w:val="16"/>
          <w:szCs w:val="16"/>
        </w:rPr>
        <w:t>51072 (Deliberations about real property)</w:t>
      </w:r>
      <w:r w:rsidR="0014126C" w:rsidRPr="0014126C">
        <w:rPr>
          <w:sz w:val="16"/>
          <w:szCs w:val="16"/>
        </w:rPr>
        <w:t xml:space="preserve"> 551.073 (Deliberations about Gifts &amp; Donations). 551.074 (Personnel Matters) 551.076 (Deliberations Regarding Security Devices ) or 551.087 (Deliberations Regarding Economic Development Negotiations). </w:t>
      </w:r>
    </w:p>
    <w:p w14:paraId="518472D7" w14:textId="4D065B5B" w:rsidR="0014126C" w:rsidRDefault="0014126C" w:rsidP="0044535A">
      <w:pPr>
        <w:spacing w:after="0" w:line="240" w:lineRule="auto"/>
        <w:rPr>
          <w:sz w:val="16"/>
          <w:szCs w:val="16"/>
        </w:rPr>
      </w:pPr>
      <w:r w:rsidRPr="0014126C">
        <w:rPr>
          <w:sz w:val="16"/>
          <w:szCs w:val="16"/>
        </w:rPr>
        <w:t>I, the undersigned, do hereby certify that a copy of this agenda was posted on the exterior bulletin board at the City Hall of Grand Saline, TX accessible to the public at all times at</w:t>
      </w:r>
      <w:r w:rsidR="005E0826">
        <w:rPr>
          <w:sz w:val="16"/>
          <w:szCs w:val="16"/>
        </w:rPr>
        <w:t xml:space="preserve"> or before</w:t>
      </w:r>
      <w:r w:rsidRPr="0014126C">
        <w:rPr>
          <w:sz w:val="16"/>
          <w:szCs w:val="16"/>
        </w:rPr>
        <w:t xml:space="preserve"> </w:t>
      </w:r>
      <w:r w:rsidR="00366D7D">
        <w:rPr>
          <w:sz w:val="16"/>
          <w:szCs w:val="16"/>
        </w:rPr>
        <w:t>4</w:t>
      </w:r>
      <w:r w:rsidRPr="0014126C">
        <w:rPr>
          <w:sz w:val="16"/>
          <w:szCs w:val="16"/>
        </w:rPr>
        <w:t>:</w:t>
      </w:r>
      <w:r w:rsidR="00366D7D">
        <w:rPr>
          <w:sz w:val="16"/>
          <w:szCs w:val="16"/>
        </w:rPr>
        <w:t>3</w:t>
      </w:r>
      <w:r w:rsidRPr="0014126C">
        <w:rPr>
          <w:sz w:val="16"/>
          <w:szCs w:val="16"/>
        </w:rPr>
        <w:t xml:space="preserve">0pm, </w:t>
      </w:r>
      <w:r w:rsidR="004425C5">
        <w:rPr>
          <w:sz w:val="16"/>
          <w:szCs w:val="16"/>
        </w:rPr>
        <w:t>May 12,</w:t>
      </w:r>
      <w:r w:rsidR="00A33EC3">
        <w:rPr>
          <w:sz w:val="16"/>
          <w:szCs w:val="16"/>
        </w:rPr>
        <w:t>202</w:t>
      </w:r>
      <w:r w:rsidR="004425C5">
        <w:rPr>
          <w:sz w:val="16"/>
          <w:szCs w:val="16"/>
        </w:rPr>
        <w:t>6</w:t>
      </w:r>
      <w:r w:rsidR="0067305F" w:rsidRPr="0014126C">
        <w:rPr>
          <w:sz w:val="16"/>
          <w:szCs w:val="16"/>
        </w:rPr>
        <w:t>,</w:t>
      </w:r>
      <w:r w:rsidRPr="0014126C">
        <w:rPr>
          <w:sz w:val="16"/>
          <w:szCs w:val="16"/>
        </w:rPr>
        <w:t xml:space="preserve"> and that</w:t>
      </w:r>
      <w:r>
        <w:rPr>
          <w:sz w:val="16"/>
          <w:szCs w:val="16"/>
        </w:rPr>
        <w:t xml:space="preserve"> </w:t>
      </w:r>
      <w:r w:rsidRPr="0014126C">
        <w:rPr>
          <w:sz w:val="16"/>
          <w:szCs w:val="16"/>
        </w:rPr>
        <w:t>this</w:t>
      </w:r>
      <w:r>
        <w:rPr>
          <w:sz w:val="16"/>
          <w:szCs w:val="16"/>
        </w:rPr>
        <w:t xml:space="preserve"> </w:t>
      </w:r>
      <w:r w:rsidRPr="0014126C">
        <w:rPr>
          <w:sz w:val="16"/>
          <w:szCs w:val="16"/>
        </w:rPr>
        <w:t xml:space="preserve">agenda remained posted at least 72 hours before the scheduled time of this meeting in accordance with Chapter 551 of the Texas Gov. Code: Open Meetings Act. </w:t>
      </w:r>
    </w:p>
    <w:p w14:paraId="222A654D" w14:textId="19E580B1" w:rsidR="0014126C" w:rsidRPr="0014126C" w:rsidRDefault="0014126C" w:rsidP="0044535A">
      <w:pPr>
        <w:spacing w:after="0" w:line="240" w:lineRule="auto"/>
        <w:rPr>
          <w:sz w:val="16"/>
          <w:szCs w:val="16"/>
        </w:rPr>
      </w:pPr>
      <w:r>
        <w:rPr>
          <w:sz w:val="16"/>
          <w:szCs w:val="16"/>
        </w:rPr>
        <w:t>By __________________________________ , Main Street Program Manager</w:t>
      </w:r>
    </w:p>
    <w:sectPr w:rsidR="0014126C" w:rsidRPr="0014126C" w:rsidSect="00C85FEE">
      <w:pgSz w:w="12240" w:h="15840"/>
      <w:pgMar w:top="576" w:right="576" w:bottom="576"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B640A"/>
    <w:multiLevelType w:val="hybridMultilevel"/>
    <w:tmpl w:val="D6A05C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AC1CAF"/>
    <w:multiLevelType w:val="hybridMultilevel"/>
    <w:tmpl w:val="384400BA"/>
    <w:lvl w:ilvl="0" w:tplc="CE62188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71180633">
    <w:abstractNumId w:val="0"/>
  </w:num>
  <w:num w:numId="2" w16cid:durableId="1604416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C42"/>
    <w:rsid w:val="00047FB0"/>
    <w:rsid w:val="000553CF"/>
    <w:rsid w:val="0006028F"/>
    <w:rsid w:val="00063C65"/>
    <w:rsid w:val="00076C42"/>
    <w:rsid w:val="00096485"/>
    <w:rsid w:val="00126D18"/>
    <w:rsid w:val="00136507"/>
    <w:rsid w:val="00136ABF"/>
    <w:rsid w:val="0014126C"/>
    <w:rsid w:val="00174525"/>
    <w:rsid w:val="00190571"/>
    <w:rsid w:val="001A014F"/>
    <w:rsid w:val="001C212F"/>
    <w:rsid w:val="001D20CA"/>
    <w:rsid w:val="001D5241"/>
    <w:rsid w:val="00265DC9"/>
    <w:rsid w:val="00272860"/>
    <w:rsid w:val="002F4052"/>
    <w:rsid w:val="00366D7D"/>
    <w:rsid w:val="00367B2A"/>
    <w:rsid w:val="00373D03"/>
    <w:rsid w:val="0037607C"/>
    <w:rsid w:val="004425C5"/>
    <w:rsid w:val="0044535A"/>
    <w:rsid w:val="00486E97"/>
    <w:rsid w:val="005E0826"/>
    <w:rsid w:val="00632EC6"/>
    <w:rsid w:val="00637F81"/>
    <w:rsid w:val="0067305F"/>
    <w:rsid w:val="00695FE1"/>
    <w:rsid w:val="006E7EBC"/>
    <w:rsid w:val="007246C0"/>
    <w:rsid w:val="0076356D"/>
    <w:rsid w:val="00784E8D"/>
    <w:rsid w:val="0085480A"/>
    <w:rsid w:val="00865A71"/>
    <w:rsid w:val="009435EF"/>
    <w:rsid w:val="00987C67"/>
    <w:rsid w:val="009A30F3"/>
    <w:rsid w:val="009B2D7A"/>
    <w:rsid w:val="009D0553"/>
    <w:rsid w:val="00A13FBD"/>
    <w:rsid w:val="00A33EC3"/>
    <w:rsid w:val="00A82F55"/>
    <w:rsid w:val="00B6513D"/>
    <w:rsid w:val="00B81F28"/>
    <w:rsid w:val="00B86DD6"/>
    <w:rsid w:val="00B9640F"/>
    <w:rsid w:val="00BA57D6"/>
    <w:rsid w:val="00BB13CF"/>
    <w:rsid w:val="00BB5F95"/>
    <w:rsid w:val="00BC7C6D"/>
    <w:rsid w:val="00BE73F3"/>
    <w:rsid w:val="00C25982"/>
    <w:rsid w:val="00C76910"/>
    <w:rsid w:val="00C85FEE"/>
    <w:rsid w:val="00C92717"/>
    <w:rsid w:val="00C9585E"/>
    <w:rsid w:val="00CE2F68"/>
    <w:rsid w:val="00D431DC"/>
    <w:rsid w:val="00DF7676"/>
    <w:rsid w:val="00E371A7"/>
    <w:rsid w:val="00EA1DC8"/>
    <w:rsid w:val="00EB1FB7"/>
    <w:rsid w:val="00EB2B85"/>
    <w:rsid w:val="00F108B6"/>
    <w:rsid w:val="00F232A9"/>
    <w:rsid w:val="00F4015E"/>
    <w:rsid w:val="00F76E55"/>
    <w:rsid w:val="00F81B7D"/>
    <w:rsid w:val="00FB2FC1"/>
    <w:rsid w:val="00FB6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1BF7C"/>
  <w15:chartTrackingRefBased/>
  <w15:docId w15:val="{4874FC1F-EDAF-4E7D-A95E-C6D131272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C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341</Words>
  <Characters>1946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Lance Mayhugh</dc:creator>
  <cp:keywords/>
  <dc:description/>
  <cp:lastModifiedBy>Salt Palace</cp:lastModifiedBy>
  <cp:revision>11</cp:revision>
  <cp:lastPrinted>2026-05-12T15:31:00Z</cp:lastPrinted>
  <dcterms:created xsi:type="dcterms:W3CDTF">2026-05-05T19:07:00Z</dcterms:created>
  <dcterms:modified xsi:type="dcterms:W3CDTF">2026-05-12T19:10:00Z</dcterms:modified>
</cp:coreProperties>
</file>