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C22C79" w:rsidRDefault="003B20E7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sz w:val="24"/>
          <w:szCs w:val="24"/>
        </w:rPr>
        <w:t>CITY OF ST. ROBERT</w:t>
      </w:r>
    </w:p>
    <w:p w:rsidR="003B20E7" w:rsidRPr="00C22C79" w:rsidRDefault="003B20E7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sz w:val="24"/>
          <w:szCs w:val="24"/>
        </w:rPr>
        <w:t>NOTICE OF OPEN MEETING AND</w:t>
      </w:r>
    </w:p>
    <w:p w:rsidR="003B20E7" w:rsidRPr="00C22C79" w:rsidRDefault="003B20E7" w:rsidP="00EB41A7">
      <w:pPr>
        <w:spacing w:after="12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sz w:val="24"/>
          <w:szCs w:val="24"/>
        </w:rPr>
        <w:t>VOTE TO CLOSE PART OF THE MEETING</w:t>
      </w:r>
    </w:p>
    <w:p w:rsidR="003B20E7" w:rsidRPr="00C22C79" w:rsidRDefault="00847777" w:rsidP="00EB41A7">
      <w:pPr>
        <w:spacing w:after="120"/>
        <w:rPr>
          <w:rFonts w:ascii="Sitka Text" w:hAnsi="Sitka Text"/>
          <w:b/>
          <w:sz w:val="24"/>
          <w:szCs w:val="24"/>
        </w:rPr>
      </w:pPr>
      <w:r>
        <w:rPr>
          <w:rFonts w:ascii="Sitka Text" w:hAnsi="Sitka Text"/>
          <w:b/>
          <w:sz w:val="24"/>
          <w:szCs w:val="24"/>
        </w:rPr>
        <w:t>UP</w:t>
      </w:r>
      <w:r w:rsidR="003B20E7" w:rsidRPr="00C22C79">
        <w:rPr>
          <w:rFonts w:ascii="Sitka Text" w:hAnsi="Sitka Text"/>
          <w:b/>
          <w:sz w:val="24"/>
          <w:szCs w:val="24"/>
        </w:rPr>
        <w:t xml:space="preserve">DATE POSTED: July </w:t>
      </w:r>
      <w:r>
        <w:rPr>
          <w:rFonts w:ascii="Sitka Text" w:hAnsi="Sitka Text"/>
          <w:b/>
          <w:sz w:val="24"/>
          <w:szCs w:val="24"/>
        </w:rPr>
        <w:t>21</w:t>
      </w:r>
      <w:r w:rsidR="003B20E7" w:rsidRPr="00C22C79">
        <w:rPr>
          <w:rFonts w:ascii="Sitka Text" w:hAnsi="Sitka Text"/>
          <w:b/>
          <w:sz w:val="24"/>
          <w:szCs w:val="24"/>
        </w:rPr>
        <w:t>, 2020</w:t>
      </w:r>
      <w:r w:rsidR="003B20E7" w:rsidRPr="00C22C79">
        <w:rPr>
          <w:rFonts w:ascii="Sitka Text" w:hAnsi="Sitka Text"/>
          <w:b/>
          <w:sz w:val="24"/>
          <w:szCs w:val="24"/>
        </w:rPr>
        <w:tab/>
      </w:r>
      <w:r w:rsidR="003B20E7" w:rsidRPr="00C22C79">
        <w:rPr>
          <w:rFonts w:ascii="Sitka Text" w:hAnsi="Sitka Text"/>
          <w:b/>
          <w:sz w:val="24"/>
          <w:szCs w:val="24"/>
        </w:rPr>
        <w:tab/>
      </w:r>
      <w:r w:rsidR="003B20E7" w:rsidRPr="00C22C79">
        <w:rPr>
          <w:rFonts w:ascii="Sitka Text" w:hAnsi="Sitka Text"/>
          <w:b/>
          <w:sz w:val="24"/>
          <w:szCs w:val="24"/>
        </w:rPr>
        <w:tab/>
      </w:r>
      <w:r w:rsidR="00EB41A7" w:rsidRPr="00C22C79">
        <w:rPr>
          <w:rFonts w:ascii="Sitka Text" w:hAnsi="Sitka Text"/>
          <w:b/>
          <w:sz w:val="24"/>
          <w:szCs w:val="24"/>
        </w:rPr>
        <w:t xml:space="preserve"> </w:t>
      </w:r>
      <w:r>
        <w:rPr>
          <w:rFonts w:ascii="Sitka Text" w:hAnsi="Sitka Text"/>
          <w:b/>
          <w:sz w:val="24"/>
          <w:szCs w:val="24"/>
        </w:rPr>
        <w:t xml:space="preserve">        </w:t>
      </w:r>
      <w:r w:rsidR="003B20E7" w:rsidRPr="00C22C79">
        <w:rPr>
          <w:rFonts w:ascii="Sitka Text" w:hAnsi="Sitka Text"/>
          <w:b/>
          <w:sz w:val="24"/>
          <w:szCs w:val="24"/>
        </w:rPr>
        <w:t>TIME POSTED: 5:00 P.M.</w:t>
      </w:r>
    </w:p>
    <w:p w:rsidR="005F16D6" w:rsidRPr="00C22C79" w:rsidRDefault="003B20E7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sz w:val="24"/>
          <w:szCs w:val="24"/>
        </w:rPr>
        <w:t xml:space="preserve">NOTICE IS HEREBY GIVEN THAT THE BOARD OF ALDERMEN </w:t>
      </w:r>
    </w:p>
    <w:p w:rsidR="005F16D6" w:rsidRPr="00C22C79" w:rsidRDefault="003B20E7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sz w:val="24"/>
          <w:szCs w:val="24"/>
        </w:rPr>
        <w:t>OF THE CITY OF ST. ROBERT, MISSOURI WILL CONDUCT</w:t>
      </w:r>
    </w:p>
    <w:p w:rsidR="003B20E7" w:rsidRPr="00C22C79" w:rsidRDefault="003B20E7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sz w:val="24"/>
          <w:szCs w:val="24"/>
        </w:rPr>
        <w:t xml:space="preserve"> A COUNCIL MEETING AT 5:00 P.M. ON JULY 21, 2020</w:t>
      </w:r>
    </w:p>
    <w:p w:rsidR="003B20E7" w:rsidRPr="00C22C79" w:rsidRDefault="005F16D6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sz w:val="24"/>
          <w:szCs w:val="24"/>
        </w:rPr>
        <w:t xml:space="preserve"> IN THE COUNC</w:t>
      </w:r>
      <w:r w:rsidR="003B20E7" w:rsidRPr="00C22C79">
        <w:rPr>
          <w:rFonts w:ascii="Sitka Text" w:hAnsi="Sitka Text"/>
          <w:b/>
          <w:sz w:val="24"/>
          <w:szCs w:val="24"/>
        </w:rPr>
        <w:t>IL CHAMBERS, ST. ROBERT CITY HALL</w:t>
      </w:r>
    </w:p>
    <w:p w:rsidR="003B20E7" w:rsidRPr="00C22C79" w:rsidRDefault="003B20E7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</w:p>
    <w:p w:rsidR="003B20E7" w:rsidRPr="00C22C79" w:rsidRDefault="003B20E7" w:rsidP="003B20E7">
      <w:pPr>
        <w:spacing w:after="0"/>
        <w:jc w:val="center"/>
        <w:rPr>
          <w:rFonts w:ascii="Sitka Text" w:hAnsi="Sitka Text"/>
          <w:b/>
          <w:sz w:val="24"/>
          <w:szCs w:val="24"/>
        </w:rPr>
      </w:pPr>
      <w:r w:rsidRPr="00C22C79">
        <w:rPr>
          <w:rFonts w:ascii="Sitka Text" w:hAnsi="Sitka Text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-523874</wp:posOffset>
                </wp:positionH>
                <wp:positionV relativeFrom="paragraph">
                  <wp:posOffset>235585</wp:posOffset>
                </wp:positionV>
                <wp:extent cx="7029450" cy="19050"/>
                <wp:effectExtent l="38100" t="38100" r="57150" b="571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450" cy="19050"/>
                        </a:xfrm>
                        <a:prstGeom prst="line">
                          <a:avLst/>
                        </a:prstGeom>
                        <a:ln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7A80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25pt,18.55pt" to="512.2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" strokecolor="black [3200]" strokeweight=".5pt">
                <v:stroke startarrow="oval" endarrow="oval" joinstyle="miter"/>
              </v:line>
            </w:pict>
          </mc:Fallback>
        </mc:AlternateContent>
      </w:r>
      <w:r w:rsidRPr="00C22C79">
        <w:rPr>
          <w:rFonts w:ascii="Sitka Text" w:hAnsi="Sitka Text"/>
          <w:b/>
          <w:sz w:val="24"/>
          <w:szCs w:val="24"/>
        </w:rPr>
        <w:t>THE TEN</w:t>
      </w:r>
      <w:r w:rsidR="00EB41A7" w:rsidRPr="00C22C79">
        <w:rPr>
          <w:rFonts w:ascii="Sitka Text" w:hAnsi="Sitka Text"/>
          <w:b/>
          <w:sz w:val="24"/>
          <w:szCs w:val="24"/>
        </w:rPr>
        <w:t>T</w:t>
      </w:r>
      <w:r w:rsidRPr="00C22C79">
        <w:rPr>
          <w:rFonts w:ascii="Sitka Text" w:hAnsi="Sitka Text"/>
          <w:b/>
          <w:sz w:val="24"/>
          <w:szCs w:val="24"/>
        </w:rPr>
        <w:t>ATIVE AGENDA FOR THE REGULAR MEETING</w:t>
      </w:r>
    </w:p>
    <w:p w:rsidR="003B20E7" w:rsidRPr="00EB41A7" w:rsidRDefault="003B20E7" w:rsidP="003B20E7">
      <w:pPr>
        <w:spacing w:after="0"/>
        <w:jc w:val="center"/>
        <w:rPr>
          <w:rFonts w:ascii="Sitka Text" w:hAnsi="Sitka Text"/>
          <w:b/>
        </w:rPr>
      </w:pPr>
    </w:p>
    <w:p w:rsidR="003B20E7" w:rsidRPr="00EB41A7" w:rsidRDefault="003B20E7" w:rsidP="008821AE">
      <w:pPr>
        <w:spacing w:after="120"/>
        <w:rPr>
          <w:rFonts w:ascii="Sitka Text" w:hAnsi="Sitka Text"/>
        </w:rPr>
      </w:pPr>
      <w:r w:rsidRPr="00EB41A7">
        <w:rPr>
          <w:rFonts w:ascii="Sitka Text" w:hAnsi="Sitka Text"/>
        </w:rPr>
        <w:t>INVOCATION</w:t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</w:rPr>
        <w:tab/>
      </w:r>
      <w:r w:rsidR="00C60310">
        <w:rPr>
          <w:rFonts w:ascii="Sitka Text" w:hAnsi="Sitka Text"/>
          <w:color w:val="FF0000"/>
        </w:rPr>
        <w:t xml:space="preserve">  </w:t>
      </w:r>
    </w:p>
    <w:p w:rsidR="003B20E7" w:rsidRPr="00EB41A7" w:rsidRDefault="003B20E7" w:rsidP="00EB41A7">
      <w:pPr>
        <w:spacing w:after="240"/>
        <w:rPr>
          <w:rFonts w:ascii="Sitka Text" w:hAnsi="Sitka Text"/>
        </w:rPr>
      </w:pPr>
      <w:r w:rsidRPr="00EB41A7">
        <w:rPr>
          <w:rFonts w:ascii="Sitka Text" w:hAnsi="Sitka Text"/>
        </w:rPr>
        <w:t>PLEDGE OF ALLEGIANCE</w:t>
      </w:r>
    </w:p>
    <w:p w:rsidR="003B20E7" w:rsidRPr="00EB41A7" w:rsidRDefault="00F15381" w:rsidP="00EB41A7">
      <w:pPr>
        <w:pStyle w:val="ListParagraph"/>
        <w:numPr>
          <w:ilvl w:val="0"/>
          <w:numId w:val="2"/>
        </w:numPr>
        <w:spacing w:after="240"/>
        <w:ind w:left="540" w:hanging="187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 xml:space="preserve">  </w:t>
      </w:r>
      <w:r w:rsidR="003B20E7"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CALL THE REGULAR COUNCIL MEETING TO ORDER AND CERTIFY A QUORUM</w:t>
      </w:r>
    </w:p>
    <w:p w:rsidR="003B20E7" w:rsidRPr="00EB41A7" w:rsidRDefault="003B20E7" w:rsidP="00EB41A7">
      <w:pPr>
        <w:pStyle w:val="ListParagraph"/>
        <w:numPr>
          <w:ilvl w:val="0"/>
          <w:numId w:val="2"/>
        </w:numPr>
        <w:spacing w:before="120" w:after="120"/>
        <w:ind w:left="450" w:hanging="97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CONSENT AGENDA:</w:t>
      </w:r>
    </w:p>
    <w:p w:rsidR="003B20E7" w:rsidRPr="00EB41A7" w:rsidRDefault="00F15381" w:rsidP="00EB41A7">
      <w:pPr>
        <w:pStyle w:val="ListParagraph"/>
        <w:numPr>
          <w:ilvl w:val="1"/>
          <w:numId w:val="3"/>
        </w:numPr>
        <w:spacing w:after="120"/>
        <w:ind w:left="1080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="003B20E7"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Treasurer Report</w:t>
      </w:r>
    </w:p>
    <w:p w:rsidR="003B20E7" w:rsidRPr="00EB41A7" w:rsidRDefault="00EB41A7" w:rsidP="008821AE">
      <w:pPr>
        <w:pStyle w:val="ListParagraph"/>
        <w:numPr>
          <w:ilvl w:val="1"/>
          <w:numId w:val="3"/>
        </w:numPr>
        <w:spacing w:after="120"/>
        <w:ind w:left="1080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="003B20E7"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Approval of Minutes: July 7, 2020</w:t>
      </w:r>
    </w:p>
    <w:p w:rsidR="00F15381" w:rsidRDefault="00EB41A7" w:rsidP="008821AE">
      <w:pPr>
        <w:pStyle w:val="ListParagraph"/>
        <w:numPr>
          <w:ilvl w:val="1"/>
          <w:numId w:val="3"/>
        </w:numPr>
        <w:spacing w:after="120"/>
        <w:ind w:left="1080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="003B20E7"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Approve Payment of Bills.</w:t>
      </w:r>
    </w:p>
    <w:p w:rsidR="00F15381" w:rsidRPr="00EB41A7" w:rsidRDefault="00F15381" w:rsidP="008821AE">
      <w:pPr>
        <w:spacing w:after="12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CCFCD" wp14:editId="028CC727">
                <wp:simplePos x="0" y="0"/>
                <wp:positionH relativeFrom="margin">
                  <wp:posOffset>-504825</wp:posOffset>
                </wp:positionH>
                <wp:positionV relativeFrom="paragraph">
                  <wp:posOffset>107314</wp:posOffset>
                </wp:positionV>
                <wp:extent cx="7058025" cy="9525"/>
                <wp:effectExtent l="38100" t="38100" r="47625" b="476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58025" cy="9525"/>
                        </a:xfrm>
                        <a:prstGeom prst="line">
                          <a:avLst/>
                        </a:prstGeom>
                        <a:ln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3B63B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9.75pt,8.45pt" to="516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" strokecolor="black [3200]" strokeweight=".5pt">
                <v:stroke startarrow="oval" endarrow="oval" joinstyle="miter"/>
                <w10:wrap anchorx="margin"/>
              </v:line>
            </w:pict>
          </mc:Fallback>
        </mc:AlternateContent>
      </w:r>
    </w:p>
    <w:p w:rsidR="00F15381" w:rsidRDefault="00F15381" w:rsidP="00EB41A7">
      <w:pPr>
        <w:pStyle w:val="ListParagraph"/>
        <w:numPr>
          <w:ilvl w:val="0"/>
          <w:numId w:val="2"/>
        </w:numPr>
        <w:spacing w:after="240"/>
        <w:contextualSpacing w:val="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OLD/NEW business:</w:t>
      </w:r>
    </w:p>
    <w:p w:rsidR="000231A0" w:rsidRDefault="000231A0" w:rsidP="000231A0">
      <w:pPr>
        <w:spacing w:after="240"/>
        <w:ind w:left="72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3.</w:t>
      </w:r>
      <w:r w:rsidR="00976D76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1</w:t>
      </w: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="001115BD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an ordinance authorizing the passage, enforcement, and utilization of an amended 2020 budget for the City of St. Robert</w:t>
      </w:r>
    </w:p>
    <w:p w:rsidR="001115BD" w:rsidRDefault="001115BD" w:rsidP="000231A0">
      <w:pPr>
        <w:spacing w:after="240"/>
        <w:ind w:left="72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3.</w:t>
      </w:r>
      <w:r w:rsidR="00976D76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2</w:t>
      </w: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 xml:space="preserve"> An ordinance reaffirming chapter 106 of the code of the City of St. Robert, Missouri</w:t>
      </w:r>
    </w:p>
    <w:p w:rsidR="00DE3785" w:rsidRDefault="00DE3785" w:rsidP="00DE3785">
      <w:pPr>
        <w:spacing w:after="240"/>
        <w:ind w:left="72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3.</w:t>
      </w:r>
      <w:r w:rsidR="00976D76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3</w:t>
      </w: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 xml:space="preserve"> an ordinance </w:t>
      </w:r>
      <w:r w:rsidRPr="00FC2DC2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authorizing the Mayor to enter into a lease purchase agreement with Security Bank of Pulaski County, to finance the acquisition of trucks, trailers, and other equipment for the City of St. Robert Transfer Station</w:t>
      </w:r>
    </w:p>
    <w:p w:rsidR="00DE3785" w:rsidRDefault="00DE3785" w:rsidP="00DE3785">
      <w:pPr>
        <w:spacing w:after="240"/>
        <w:ind w:left="72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3.</w:t>
      </w:r>
      <w:r w:rsidR="00976D76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4</w:t>
      </w: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 xml:space="preserve"> an </w:t>
      </w:r>
      <w:r w:rsidRPr="00FC2DC2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ordinance authoring the mayor to enter into an addendum to an existing territorial agreement with Laclede Electric, adding phase iv of Ridge Creek Subdivision to that agreement</w:t>
      </w:r>
    </w:p>
    <w:p w:rsidR="000A1088" w:rsidRPr="000231A0" w:rsidRDefault="000A1088" w:rsidP="00DE3785">
      <w:pPr>
        <w:spacing w:after="240"/>
        <w:ind w:left="72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 xml:space="preserve">3.5 an </w:t>
      </w:r>
      <w:r w:rsidRPr="000A1088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ordinance approving the agreement on 120 holy dr. for ground water retention</w:t>
      </w:r>
    </w:p>
    <w:p w:rsidR="006941D7" w:rsidRPr="00EB41A7" w:rsidRDefault="006941D7" w:rsidP="00EB41A7">
      <w:pPr>
        <w:pStyle w:val="ListParagraph"/>
        <w:numPr>
          <w:ilvl w:val="0"/>
          <w:numId w:val="2"/>
        </w:numPr>
        <w:spacing w:after="240"/>
        <w:contextualSpacing w:val="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Next committee meetings schedule:</w:t>
      </w:r>
    </w:p>
    <w:p w:rsidR="00F15381" w:rsidRPr="00EB41A7" w:rsidRDefault="006941D7" w:rsidP="00EB41A7">
      <w:pPr>
        <w:spacing w:after="120"/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lastRenderedPageBreak/>
        <w:tab/>
      </w:r>
      <w:r w:rsidR="002D72C8"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4.1 WAGE</w:t>
      </w: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, Finance and E</w:t>
      </w:r>
      <w:r w:rsidR="002D72C8"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mployment _____________</w:t>
      </w: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__________@_______________</w:t>
      </w:r>
    </w:p>
    <w:p w:rsidR="006941D7" w:rsidRPr="00EB41A7" w:rsidRDefault="006941D7" w:rsidP="00EB41A7">
      <w:pPr>
        <w:spacing w:after="120"/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ab/>
      </w:r>
      <w:r w:rsidR="002D72C8"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4.2 PUBLIC Works _________</w:t>
      </w:r>
      <w:r w:rsid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_______</w:t>
      </w: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______________________@_______________</w:t>
      </w:r>
    </w:p>
    <w:p w:rsidR="006941D7" w:rsidRPr="00EB41A7" w:rsidRDefault="006941D7" w:rsidP="00EB41A7">
      <w:pPr>
        <w:spacing w:after="120"/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ab/>
      </w:r>
      <w:r w:rsidR="002D72C8"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4.3 EMERGENCY Services ____</w:t>
      </w:r>
      <w:r w:rsid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_____________</w:t>
      </w: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_______________@_______________</w:t>
      </w:r>
    </w:p>
    <w:p w:rsidR="006941D7" w:rsidRPr="00EB41A7" w:rsidRDefault="006941D7" w:rsidP="0051611B">
      <w:pPr>
        <w:spacing w:after="120"/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ab/>
      </w:r>
      <w:r w:rsidR="002D72C8"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4.4 PARK</w:t>
      </w: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 xml:space="preserve"> Committee _____</w:t>
      </w:r>
      <w:r w:rsid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__________________</w:t>
      </w:r>
      <w:r w:rsidR="002D72C8"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___________</w:t>
      </w:r>
      <w:r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___@_______________</w:t>
      </w:r>
      <w:r w:rsidR="00C64E6E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 xml:space="preserve">                                          </w:t>
      </w:r>
      <w:bookmarkStart w:id="0" w:name="_GoBack"/>
      <w:bookmarkEnd w:id="0"/>
    </w:p>
    <w:p w:rsidR="005F16D6" w:rsidRPr="00EB41A7" w:rsidRDefault="006941D7" w:rsidP="00EB41A7">
      <w:pPr>
        <w:pStyle w:val="ListParagraph"/>
        <w:numPr>
          <w:ilvl w:val="0"/>
          <w:numId w:val="4"/>
        </w:numPr>
        <w:spacing w:after="240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comments by the aldermen:</w:t>
      </w:r>
    </w:p>
    <w:p w:rsidR="005F16D6" w:rsidRPr="00EB41A7" w:rsidRDefault="006941D7" w:rsidP="00EB41A7">
      <w:pPr>
        <w:pStyle w:val="ListParagraph"/>
        <w:numPr>
          <w:ilvl w:val="0"/>
          <w:numId w:val="4"/>
        </w:numPr>
        <w:spacing w:after="240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comments by the administration:</w:t>
      </w:r>
    </w:p>
    <w:p w:rsidR="0037179C" w:rsidRPr="00EB41A7" w:rsidRDefault="006941D7" w:rsidP="00EB41A7">
      <w:pPr>
        <w:pStyle w:val="ListParagraph"/>
        <w:numPr>
          <w:ilvl w:val="0"/>
          <w:numId w:val="4"/>
        </w:numPr>
        <w:spacing w:before="240" w:after="120"/>
        <w:contextualSpacing w:val="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comments by the mayor</w:t>
      </w:r>
    </w:p>
    <w:p w:rsidR="005F16D6" w:rsidRPr="00EB41A7" w:rsidRDefault="008821AE" w:rsidP="00EB41A7">
      <w:pPr>
        <w:pStyle w:val="ListParagraph"/>
        <w:spacing w:after="240"/>
        <w:contextualSpacing w:val="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 xml:space="preserve">7.1 </w:t>
      </w:r>
      <w:r w:rsidR="006941D7" w:rsidRPr="00EB41A7">
        <w:rPr>
          <w:rFonts w:ascii="Sitka Text" w:hAnsi="Sitka Text"/>
          <w:smallCaps/>
          <w14:numForm w14:val="oldStyle"/>
          <w14:numSpacing w14:val="proportional"/>
          <w14:stylisticSets>
            <w14:styleSet w14:id="1"/>
          </w14:stylisticSets>
        </w:rPr>
        <w:t>the next Regular Board of Aldermen Meeting will be August 4, 2020 @ 5 P.M.</w:t>
      </w:r>
    </w:p>
    <w:p w:rsidR="006941D7" w:rsidRPr="00EB41A7" w:rsidRDefault="006941D7" w:rsidP="00EB41A7">
      <w:pPr>
        <w:pStyle w:val="ListParagraph"/>
        <w:numPr>
          <w:ilvl w:val="0"/>
          <w:numId w:val="4"/>
        </w:numPr>
        <w:spacing w:after="120"/>
        <w:contextualSpacing w:val="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vote to close meeting:</w:t>
      </w:r>
    </w:p>
    <w:p w:rsidR="006941D7" w:rsidRPr="00EB41A7" w:rsidRDefault="006941D7" w:rsidP="00EB41A7">
      <w:pPr>
        <w:spacing w:after="120"/>
        <w:ind w:left="72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Meeting is being closed pursuant to Missouri Law Chapter 610.021 to include:</w:t>
      </w:r>
    </w:p>
    <w:p w:rsidR="006941D7" w:rsidRPr="00EB41A7" w:rsidRDefault="008821AE" w:rsidP="00EB41A7">
      <w:pPr>
        <w:spacing w:after="120"/>
        <w:ind w:left="720" w:hanging="36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ab/>
        <w:t>8.1</w:t>
      </w:r>
      <w:r w:rsidR="006941D7"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="005F16D6"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Legal- Section 1</w:t>
      </w:r>
    </w:p>
    <w:p w:rsidR="005F16D6" w:rsidRPr="00EB41A7" w:rsidRDefault="005F16D6" w:rsidP="00EB41A7">
      <w:pPr>
        <w:spacing w:after="120"/>
        <w:ind w:left="720" w:hanging="36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ab/>
        <w:t>8.2 Real Estate- Section 2</w:t>
      </w:r>
    </w:p>
    <w:p w:rsidR="005F16D6" w:rsidRPr="00EB41A7" w:rsidRDefault="008821AE" w:rsidP="00EB41A7">
      <w:pPr>
        <w:spacing w:after="240"/>
        <w:ind w:left="720" w:hanging="360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ab/>
        <w:t xml:space="preserve">8.3 </w:t>
      </w:r>
      <w:r w:rsidR="005F16D6" w:rsidRPr="00EB41A7"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  <w:t>Personnel- Section 3</w:t>
      </w:r>
    </w:p>
    <w:p w:rsidR="005F16D6" w:rsidRPr="00EB41A7" w:rsidRDefault="005F16D6" w:rsidP="00EB41A7">
      <w:pPr>
        <w:pStyle w:val="ListParagraph"/>
        <w:numPr>
          <w:ilvl w:val="0"/>
          <w:numId w:val="6"/>
        </w:numPr>
        <w:spacing w:after="240"/>
        <w:contextualSpacing w:val="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reopen meeting</w:t>
      </w:r>
    </w:p>
    <w:p w:rsidR="005F16D6" w:rsidRPr="00EB41A7" w:rsidRDefault="005F16D6" w:rsidP="00EB41A7">
      <w:pPr>
        <w:pStyle w:val="ListParagraph"/>
        <w:numPr>
          <w:ilvl w:val="0"/>
          <w:numId w:val="6"/>
        </w:numPr>
        <w:spacing w:after="240"/>
        <w:ind w:hanging="450"/>
        <w:contextualSpacing w:val="0"/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</w:pPr>
      <w:r w:rsidRPr="00EB41A7">
        <w:rPr>
          <w:rFonts w:ascii="Sitka Text" w:hAnsi="Sitka Text"/>
          <w:b/>
          <w:cap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BB833" wp14:editId="3BF65013">
                <wp:simplePos x="0" y="0"/>
                <wp:positionH relativeFrom="margin">
                  <wp:align>center</wp:align>
                </wp:positionH>
                <wp:positionV relativeFrom="paragraph">
                  <wp:posOffset>332105</wp:posOffset>
                </wp:positionV>
                <wp:extent cx="7058025" cy="9525"/>
                <wp:effectExtent l="38100" t="38100" r="47625" b="4762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58025" cy="9525"/>
                        </a:xfrm>
                        <a:prstGeom prst="line">
                          <a:avLst/>
                        </a:prstGeom>
                        <a:ln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2DE4B1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6.15pt" to="555.7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" strokecolor="black [3200]" strokeweight=".5pt">
                <v:stroke startarrow="oval" endarrow="oval" joinstyle="miter"/>
                <w10:wrap anchorx="margin"/>
              </v:line>
            </w:pict>
          </mc:Fallback>
        </mc:AlternateContent>
      </w:r>
      <w:r w:rsidRPr="00EB41A7">
        <w:rPr>
          <w:rFonts w:ascii="Sitka Text" w:hAnsi="Sitka Text"/>
          <w:caps/>
          <w14:numForm w14:val="oldStyle"/>
          <w14:numSpacing w14:val="proportional"/>
          <w14:stylisticSets>
            <w14:styleSet w14:id="1"/>
          </w14:stylisticSets>
        </w:rPr>
        <w:t>adjourn meeting</w:t>
      </w:r>
    </w:p>
    <w:p w:rsidR="0037179C" w:rsidRPr="00EB41A7" w:rsidRDefault="0037179C" w:rsidP="0037179C">
      <w:pPr>
        <w:pStyle w:val="ListParagraph"/>
        <w:spacing w:after="0"/>
        <w:jc w:val="center"/>
        <w:rPr>
          <w:rFonts w:ascii="Sitka Text" w:hAnsi="Sitka Text"/>
          <w14:numForm w14:val="oldStyle"/>
          <w14:numSpacing w14:val="proportional"/>
          <w14:stylisticSets>
            <w14:styleSet w14:id="1"/>
          </w14:stylisticSets>
        </w:rPr>
      </w:pPr>
    </w:p>
    <w:p w:rsidR="00EB41A7" w:rsidRPr="000231A0" w:rsidRDefault="0037179C" w:rsidP="00EB41A7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  <w:r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 xml:space="preserve">Representatives of the </w:t>
      </w:r>
      <w:r w:rsidR="00EB41A7"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 xml:space="preserve">news media may obtain copies of </w:t>
      </w:r>
      <w:r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>this</w:t>
      </w:r>
      <w:r w:rsidR="00EB41A7"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>notice by</w:t>
      </w:r>
      <w:r w:rsidR="00EB41A7"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 xml:space="preserve"> </w:t>
      </w:r>
      <w:r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 xml:space="preserve">Contacting: </w:t>
      </w:r>
    </w:p>
    <w:p w:rsidR="0037179C" w:rsidRPr="000231A0" w:rsidRDefault="0037179C" w:rsidP="00EB41A7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  <w:r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>Anita Ivey, Interim City Administrator,</w:t>
      </w:r>
    </w:p>
    <w:p w:rsidR="0037179C" w:rsidRDefault="0037179C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  <w:r w:rsidRPr="000231A0"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  <w:t>194 Eastlawn Ave., Suite A, St. Robert, Missouri 65584</w:t>
      </w: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Pr="00754E21" w:rsidRDefault="000231A0" w:rsidP="00754E21">
      <w:pPr>
        <w:spacing w:after="0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p w:rsidR="000231A0" w:rsidRDefault="000231A0" w:rsidP="0037179C">
      <w:pPr>
        <w:pStyle w:val="ListParagraph"/>
        <w:spacing w:after="0"/>
        <w:jc w:val="center"/>
        <w:rPr>
          <w:rFonts w:ascii="Sitka Text" w:hAnsi="Sitka Text"/>
          <w:b/>
          <w:caps/>
          <w14:numForm w14:val="oldStyle"/>
          <w14:numSpacing w14:val="proportional"/>
          <w14:stylisticSets>
            <w14:styleSet w14:id="1"/>
          </w14:stylisticSets>
        </w:rPr>
      </w:pPr>
    </w:p>
    <w:sectPr w:rsidR="000231A0" w:rsidSect="003B20E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55BC"/>
    <w:multiLevelType w:val="hybridMultilevel"/>
    <w:tmpl w:val="CBBC8BA8"/>
    <w:lvl w:ilvl="0" w:tplc="B3A69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341AF"/>
    <w:multiLevelType w:val="multilevel"/>
    <w:tmpl w:val="CBBC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E1B2A"/>
    <w:multiLevelType w:val="hybridMultilevel"/>
    <w:tmpl w:val="611856DA"/>
    <w:lvl w:ilvl="0" w:tplc="B3A69792">
      <w:start w:val="1"/>
      <w:numFmt w:val="decimal"/>
      <w:lvlText w:val="%1."/>
      <w:lvlJc w:val="left"/>
      <w:pPr>
        <w:ind w:left="576" w:hanging="21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524D6"/>
    <w:multiLevelType w:val="multilevel"/>
    <w:tmpl w:val="9AEE1F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4" w15:restartNumberingAfterBreak="0">
    <w:nsid w:val="51B3141E"/>
    <w:multiLevelType w:val="hybridMultilevel"/>
    <w:tmpl w:val="093E09DA"/>
    <w:lvl w:ilvl="0" w:tplc="8E96B64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8C7874"/>
    <w:multiLevelType w:val="hybridMultilevel"/>
    <w:tmpl w:val="D2967132"/>
    <w:lvl w:ilvl="0" w:tplc="8E96B64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43314"/>
    <w:multiLevelType w:val="hybridMultilevel"/>
    <w:tmpl w:val="9D94DA34"/>
    <w:lvl w:ilvl="0" w:tplc="013A4DB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E7"/>
    <w:rsid w:val="000231A0"/>
    <w:rsid w:val="00077554"/>
    <w:rsid w:val="000A1088"/>
    <w:rsid w:val="001115BD"/>
    <w:rsid w:val="00196C8B"/>
    <w:rsid w:val="002D72C8"/>
    <w:rsid w:val="003661E5"/>
    <w:rsid w:val="0037179C"/>
    <w:rsid w:val="003B20E7"/>
    <w:rsid w:val="004F1A74"/>
    <w:rsid w:val="0051611B"/>
    <w:rsid w:val="00556032"/>
    <w:rsid w:val="005F16D6"/>
    <w:rsid w:val="005F7C80"/>
    <w:rsid w:val="006941D7"/>
    <w:rsid w:val="006F6E93"/>
    <w:rsid w:val="00754E21"/>
    <w:rsid w:val="00845C06"/>
    <w:rsid w:val="00847777"/>
    <w:rsid w:val="008821AE"/>
    <w:rsid w:val="00976D76"/>
    <w:rsid w:val="009915BB"/>
    <w:rsid w:val="009B683C"/>
    <w:rsid w:val="00AD137A"/>
    <w:rsid w:val="00AD417E"/>
    <w:rsid w:val="00C22C79"/>
    <w:rsid w:val="00C60310"/>
    <w:rsid w:val="00C64E6E"/>
    <w:rsid w:val="00DE3785"/>
    <w:rsid w:val="00E53B6D"/>
    <w:rsid w:val="00EB41A7"/>
    <w:rsid w:val="00ED4E72"/>
    <w:rsid w:val="00F1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5B76A"/>
  <w15:chartTrackingRefBased/>
  <w15:docId w15:val="{2175A3B1-3FCA-47C5-8F09-EFA4351C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0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34</cp:revision>
  <cp:lastPrinted>2020-07-20T21:04:00Z</cp:lastPrinted>
  <dcterms:created xsi:type="dcterms:W3CDTF">2020-07-14T16:02:00Z</dcterms:created>
  <dcterms:modified xsi:type="dcterms:W3CDTF">2020-07-20T21:27:00Z</dcterms:modified>
</cp:coreProperties>
</file>