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6EB" w:rsidRDefault="00A276D5">
      <w:pPr>
        <w:pStyle w:val="Heading1"/>
        <w:spacing w:before="67" w:line="276" w:lineRule="auto"/>
        <w:ind w:left="3163" w:right="3010" w:firstLine="691"/>
      </w:pPr>
      <w:r>
        <w:t>CITY OF ST. ROBERT NOTICE OF OPEN MEETING AND</w:t>
      </w:r>
    </w:p>
    <w:p w:rsidR="00BF56EB" w:rsidRDefault="00A276D5">
      <w:pPr>
        <w:spacing w:before="1"/>
        <w:ind w:left="2646" w:right="2518"/>
        <w:jc w:val="center"/>
        <w:rPr>
          <w:b/>
          <w:sz w:val="24"/>
        </w:rPr>
      </w:pPr>
      <w:r>
        <w:rPr>
          <w:b/>
          <w:sz w:val="24"/>
        </w:rPr>
        <w:t>VOTE TO CLOSE PART OF THE MEETING</w:t>
      </w:r>
    </w:p>
    <w:p w:rsidR="00BF56EB" w:rsidRDefault="00BF56EB">
      <w:pPr>
        <w:pStyle w:val="BodyText"/>
        <w:spacing w:before="11"/>
        <w:rPr>
          <w:b/>
          <w:sz w:val="26"/>
        </w:rPr>
      </w:pPr>
    </w:p>
    <w:p w:rsidR="00BF56EB" w:rsidRDefault="001008EA">
      <w:pPr>
        <w:pStyle w:val="BodyText"/>
        <w:tabs>
          <w:tab w:val="left" w:pos="7181"/>
        </w:tabs>
        <w:ind w:left="280"/>
      </w:pPr>
      <w:r>
        <w:t>UP</w:t>
      </w:r>
      <w:r w:rsidR="00A276D5">
        <w:t xml:space="preserve">DATE POSTED: </w:t>
      </w:r>
      <w:r w:rsidR="003F203B">
        <w:t>October 2</w:t>
      </w:r>
      <w:r>
        <w:t>6</w:t>
      </w:r>
      <w:r w:rsidR="003F203B">
        <w:t>, 2020</w:t>
      </w:r>
      <w:r w:rsidR="00A276D5">
        <w:t>,</w:t>
      </w:r>
      <w:r w:rsidR="00A276D5">
        <w:rPr>
          <w:spacing w:val="-1"/>
        </w:rPr>
        <w:t xml:space="preserve"> </w:t>
      </w:r>
      <w:r w:rsidR="00A276D5">
        <w:t>20</w:t>
      </w:r>
      <w:r w:rsidR="00DC23CA">
        <w:t>20</w:t>
      </w:r>
      <w:r w:rsidR="00A276D5">
        <w:tab/>
        <w:t xml:space="preserve">TIME POSTED:  </w:t>
      </w:r>
      <w:r w:rsidR="00622DAC">
        <w:t>5</w:t>
      </w:r>
      <w:r w:rsidR="00A276D5">
        <w:t>:</w:t>
      </w:r>
      <w:r w:rsidR="0044216D">
        <w:t>0</w:t>
      </w:r>
      <w:r w:rsidR="00A276D5">
        <w:t>0</w:t>
      </w:r>
      <w:r w:rsidR="00A276D5">
        <w:rPr>
          <w:spacing w:val="-4"/>
        </w:rPr>
        <w:t xml:space="preserve"> </w:t>
      </w:r>
      <w:r w:rsidR="00A276D5">
        <w:t>P.M.</w:t>
      </w:r>
    </w:p>
    <w:p w:rsidR="00BF56EB" w:rsidRDefault="00BF56EB">
      <w:pPr>
        <w:pStyle w:val="BodyText"/>
        <w:spacing w:before="4"/>
      </w:pPr>
    </w:p>
    <w:p w:rsidR="00BF56EB" w:rsidRDefault="00A276D5">
      <w:pPr>
        <w:pStyle w:val="Heading1"/>
        <w:ind w:right="1306" w:firstLine="2"/>
        <w:jc w:val="center"/>
      </w:pPr>
      <w:r>
        <w:t xml:space="preserve">NOTICE IS HEREBY GIVEN THAT THE BOARD OF </w:t>
      </w:r>
      <w:r w:rsidRPr="00176289">
        <w:rPr>
          <w:caps/>
        </w:rPr>
        <w:t xml:space="preserve">ALDERMEN OF THE CITY OF ST. ROBERT, MISSOURI WILL CONDUCT A SPECIAL COUNCIL MEETING AT </w:t>
      </w:r>
      <w:r w:rsidR="0044216D">
        <w:rPr>
          <w:caps/>
        </w:rPr>
        <w:t>5</w:t>
      </w:r>
      <w:r w:rsidRPr="00176289">
        <w:rPr>
          <w:caps/>
        </w:rPr>
        <w:t>:</w:t>
      </w:r>
      <w:r w:rsidR="0044216D">
        <w:rPr>
          <w:caps/>
        </w:rPr>
        <w:t>0</w:t>
      </w:r>
      <w:r w:rsidRPr="00176289">
        <w:rPr>
          <w:caps/>
        </w:rPr>
        <w:t xml:space="preserve">0 P.M. ON </w:t>
      </w:r>
      <w:r w:rsidR="003F203B">
        <w:rPr>
          <w:caps/>
        </w:rPr>
        <w:t>OCTOBER 27</w:t>
      </w:r>
      <w:r w:rsidR="00176289" w:rsidRPr="00176289">
        <w:rPr>
          <w:caps/>
        </w:rPr>
        <w:t>, 2020</w:t>
      </w:r>
      <w:r w:rsidRPr="00176289">
        <w:rPr>
          <w:caps/>
        </w:rPr>
        <w:t xml:space="preserve"> IN THE COUNCIL CHAMBERS, ST.</w:t>
      </w:r>
      <w:r w:rsidRPr="00176289">
        <w:rPr>
          <w:caps/>
          <w:spacing w:val="-4"/>
        </w:rPr>
        <w:t xml:space="preserve"> </w:t>
      </w:r>
      <w:r w:rsidRPr="00176289">
        <w:rPr>
          <w:caps/>
        </w:rPr>
        <w:t>ROBERT CITY</w:t>
      </w:r>
      <w:r w:rsidRPr="00176289">
        <w:rPr>
          <w:caps/>
          <w:spacing w:val="-1"/>
        </w:rPr>
        <w:t xml:space="preserve"> </w:t>
      </w:r>
      <w:r w:rsidRPr="00176289">
        <w:rPr>
          <w:caps/>
        </w:rPr>
        <w:t>HALL</w:t>
      </w:r>
    </w:p>
    <w:p w:rsidR="00BF56EB" w:rsidRDefault="00BF56EB">
      <w:pPr>
        <w:pStyle w:val="BodyText"/>
        <w:spacing w:before="10"/>
        <w:rPr>
          <w:b/>
          <w:sz w:val="27"/>
        </w:rPr>
      </w:pPr>
    </w:p>
    <w:p w:rsidR="00BF56EB" w:rsidRDefault="00622DAC">
      <w:pPr>
        <w:ind w:left="178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BE0DEE6" wp14:editId="5CD400C2">
                <wp:simplePos x="0" y="0"/>
                <wp:positionH relativeFrom="page">
                  <wp:posOffset>771525</wp:posOffset>
                </wp:positionH>
                <wp:positionV relativeFrom="paragraph">
                  <wp:posOffset>200025</wp:posOffset>
                </wp:positionV>
                <wp:extent cx="6543675" cy="47625"/>
                <wp:effectExtent l="0" t="0" r="28575" b="28575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43675" cy="4762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DCA29" id="Line 4" o:spid="_x0000_s1026" style="position:absolute;flip:y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0.75pt,15.75pt" to="8in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" strokeweight=".72pt">
                <w10:wrap type="topAndBottom" anchorx="page"/>
              </v:line>
            </w:pict>
          </mc:Fallback>
        </mc:AlternateContent>
      </w:r>
      <w:r w:rsidR="00A276D5">
        <w:rPr>
          <w:b/>
          <w:sz w:val="24"/>
        </w:rPr>
        <w:t>THE TENTATIVE AGENDA FOR THE SPECIAL MEETING</w:t>
      </w:r>
    </w:p>
    <w:p w:rsidR="00BF56EB" w:rsidRDefault="00A276D5">
      <w:pPr>
        <w:pStyle w:val="BodyText"/>
        <w:spacing w:before="158"/>
        <w:ind w:left="280"/>
      </w:pPr>
      <w:r>
        <w:t>INVOCATION</w:t>
      </w:r>
    </w:p>
    <w:p w:rsidR="00BF56EB" w:rsidRDefault="00BF56EB">
      <w:pPr>
        <w:pStyle w:val="BodyText"/>
      </w:pPr>
    </w:p>
    <w:p w:rsidR="00BF56EB" w:rsidRDefault="00A276D5">
      <w:pPr>
        <w:pStyle w:val="BodyText"/>
        <w:ind w:left="280"/>
      </w:pPr>
      <w:r>
        <w:t>PLEDGE OF ALLEGIANCE</w:t>
      </w:r>
    </w:p>
    <w:p w:rsidR="00BF56EB" w:rsidRDefault="00BF56EB">
      <w:pPr>
        <w:pStyle w:val="BodyText"/>
      </w:pPr>
    </w:p>
    <w:p w:rsidR="00BF56EB" w:rsidRDefault="00A276D5">
      <w:pPr>
        <w:pStyle w:val="ListParagraph"/>
        <w:numPr>
          <w:ilvl w:val="0"/>
          <w:numId w:val="1"/>
        </w:numPr>
        <w:tabs>
          <w:tab w:val="left" w:pos="641"/>
        </w:tabs>
        <w:rPr>
          <w:sz w:val="24"/>
        </w:rPr>
      </w:pPr>
      <w:r>
        <w:rPr>
          <w:sz w:val="24"/>
        </w:rPr>
        <w:t>CALL THE SPECIAL COUNCIL MEETING TO ORDER AND CERTIFY A</w:t>
      </w:r>
      <w:r>
        <w:rPr>
          <w:spacing w:val="-19"/>
          <w:sz w:val="24"/>
        </w:rPr>
        <w:t xml:space="preserve"> </w:t>
      </w:r>
      <w:r>
        <w:rPr>
          <w:sz w:val="24"/>
        </w:rPr>
        <w:t>QUORUM</w:t>
      </w:r>
    </w:p>
    <w:p w:rsidR="00BF56EB" w:rsidRDefault="00BF56EB">
      <w:pPr>
        <w:pStyle w:val="BodyText"/>
      </w:pPr>
    </w:p>
    <w:p w:rsidR="00BF56EB" w:rsidRDefault="00A276D5">
      <w:pPr>
        <w:pStyle w:val="ListParagraph"/>
        <w:numPr>
          <w:ilvl w:val="0"/>
          <w:numId w:val="1"/>
        </w:numPr>
        <w:tabs>
          <w:tab w:val="left" w:pos="641"/>
        </w:tabs>
        <w:rPr>
          <w:sz w:val="24"/>
        </w:rPr>
      </w:pPr>
      <w:r>
        <w:rPr>
          <w:sz w:val="24"/>
        </w:rPr>
        <w:t>OLD/NEW</w:t>
      </w:r>
      <w:r>
        <w:rPr>
          <w:spacing w:val="-6"/>
          <w:sz w:val="24"/>
        </w:rPr>
        <w:t xml:space="preserve"> </w:t>
      </w:r>
      <w:r>
        <w:rPr>
          <w:sz w:val="24"/>
        </w:rPr>
        <w:t>BUSINESS:</w:t>
      </w:r>
    </w:p>
    <w:p w:rsidR="00DC23CA" w:rsidRPr="00DC23CA" w:rsidRDefault="00DC23CA" w:rsidP="00DC23CA">
      <w:pPr>
        <w:pStyle w:val="ListParagraph"/>
        <w:rPr>
          <w:sz w:val="24"/>
        </w:rPr>
      </w:pPr>
    </w:p>
    <w:p w:rsidR="00613C2B" w:rsidRDefault="00613C2B" w:rsidP="00613C2B">
      <w:pPr>
        <w:pStyle w:val="ListParagraph"/>
        <w:numPr>
          <w:ilvl w:val="1"/>
          <w:numId w:val="1"/>
        </w:numPr>
        <w:tabs>
          <w:tab w:val="left" w:pos="641"/>
        </w:tabs>
        <w:rPr>
          <w:caps/>
          <w:sz w:val="24"/>
        </w:rPr>
      </w:pPr>
      <w:r>
        <w:rPr>
          <w:caps/>
          <w:sz w:val="24"/>
        </w:rPr>
        <w:t xml:space="preserve">an ordinance </w:t>
      </w:r>
      <w:r w:rsidRPr="00622DAC">
        <w:rPr>
          <w:caps/>
          <w:sz w:val="24"/>
        </w:rPr>
        <w:t>authorizing the purchase of three pump control check valves from Dezurik for the Wastewater Treatment Plant</w:t>
      </w:r>
    </w:p>
    <w:p w:rsidR="00613C2B" w:rsidRPr="00622DAC" w:rsidRDefault="00613C2B" w:rsidP="00613C2B">
      <w:pPr>
        <w:pStyle w:val="ListParagraph"/>
        <w:tabs>
          <w:tab w:val="left" w:pos="641"/>
        </w:tabs>
        <w:ind w:left="1182" w:firstLine="0"/>
        <w:rPr>
          <w:caps/>
          <w:sz w:val="24"/>
        </w:rPr>
      </w:pPr>
    </w:p>
    <w:p w:rsidR="00613C2B" w:rsidRDefault="00613C2B" w:rsidP="00DC23CA">
      <w:pPr>
        <w:pStyle w:val="ListParagraph"/>
        <w:numPr>
          <w:ilvl w:val="1"/>
          <w:numId w:val="1"/>
        </w:numPr>
        <w:tabs>
          <w:tab w:val="left" w:pos="641"/>
        </w:tabs>
        <w:rPr>
          <w:caps/>
          <w:sz w:val="24"/>
        </w:rPr>
      </w:pPr>
      <w:r>
        <w:rPr>
          <w:caps/>
          <w:sz w:val="24"/>
        </w:rPr>
        <w:t xml:space="preserve">an ordinance </w:t>
      </w:r>
      <w:r w:rsidRPr="00622DAC">
        <w:rPr>
          <w:caps/>
          <w:sz w:val="24"/>
        </w:rPr>
        <w:t>accepting Daniels Court and Andrews Drive of Heritage Estates Phase 2 as streets of the City of St. Robert</w:t>
      </w:r>
    </w:p>
    <w:p w:rsidR="001C0955" w:rsidRPr="001C0955" w:rsidRDefault="001C0955" w:rsidP="001C0955">
      <w:pPr>
        <w:pStyle w:val="ListParagraph"/>
        <w:rPr>
          <w:caps/>
          <w:sz w:val="24"/>
        </w:rPr>
      </w:pPr>
    </w:p>
    <w:p w:rsidR="001C0955" w:rsidRPr="001C0955" w:rsidRDefault="001C0955" w:rsidP="001C0955">
      <w:pPr>
        <w:pStyle w:val="ListParagraph"/>
        <w:numPr>
          <w:ilvl w:val="1"/>
          <w:numId w:val="1"/>
        </w:numPr>
        <w:tabs>
          <w:tab w:val="left" w:pos="641"/>
        </w:tabs>
        <w:rPr>
          <w:caps/>
          <w:sz w:val="24"/>
        </w:rPr>
      </w:pPr>
      <w:r w:rsidRPr="00D31EF7">
        <w:rPr>
          <w:caps/>
          <w:sz w:val="24"/>
        </w:rPr>
        <w:t>An ordinance approving the execution of amendment of solicitation/modification of contract (modification order number w911s7</w:t>
      </w:r>
      <w:r>
        <w:rPr>
          <w:caps/>
          <w:sz w:val="24"/>
        </w:rPr>
        <w:t>-</w:t>
      </w:r>
      <w:r w:rsidRPr="00D31EF7">
        <w:rPr>
          <w:caps/>
          <w:sz w:val="24"/>
        </w:rPr>
        <w:t>18</w:t>
      </w:r>
      <w:r>
        <w:rPr>
          <w:caps/>
          <w:sz w:val="24"/>
        </w:rPr>
        <w:t>-p-</w:t>
      </w:r>
      <w:r w:rsidRPr="00D31EF7">
        <w:rPr>
          <w:caps/>
          <w:sz w:val="24"/>
        </w:rPr>
        <w:t xml:space="preserve">0069) with the United States of America, for Transfer Station Services </w:t>
      </w:r>
      <w:bookmarkStart w:id="0" w:name="_GoBack"/>
      <w:bookmarkEnd w:id="0"/>
    </w:p>
    <w:p w:rsidR="00613C2B" w:rsidRPr="00613C2B" w:rsidRDefault="00613C2B" w:rsidP="00613C2B">
      <w:pPr>
        <w:tabs>
          <w:tab w:val="left" w:pos="641"/>
        </w:tabs>
        <w:rPr>
          <w:caps/>
          <w:sz w:val="24"/>
        </w:rPr>
      </w:pPr>
    </w:p>
    <w:p w:rsidR="008B43E7" w:rsidRDefault="00D31EF7" w:rsidP="00DC23CA">
      <w:pPr>
        <w:pStyle w:val="ListParagraph"/>
        <w:numPr>
          <w:ilvl w:val="1"/>
          <w:numId w:val="1"/>
        </w:numPr>
        <w:tabs>
          <w:tab w:val="left" w:pos="641"/>
        </w:tabs>
        <w:rPr>
          <w:caps/>
          <w:sz w:val="24"/>
        </w:rPr>
      </w:pPr>
      <w:r w:rsidRPr="00D31EF7">
        <w:rPr>
          <w:caps/>
          <w:sz w:val="24"/>
        </w:rPr>
        <w:t>an ordinance authorizing the Mayor to enter into a purchase agreement with macqueen Equipment, LLC for the purchase of a 2021 Pierce Impel 189” PCU Pumper Truck for the City of St. RObert Fire Station</w:t>
      </w:r>
    </w:p>
    <w:p w:rsidR="00613C2B" w:rsidRPr="00613C2B" w:rsidRDefault="00613C2B" w:rsidP="00613C2B">
      <w:pPr>
        <w:tabs>
          <w:tab w:val="left" w:pos="641"/>
        </w:tabs>
        <w:rPr>
          <w:caps/>
          <w:sz w:val="24"/>
        </w:rPr>
      </w:pPr>
    </w:p>
    <w:p w:rsidR="00D31EF7" w:rsidRDefault="00D31EF7" w:rsidP="00DC23CA">
      <w:pPr>
        <w:pStyle w:val="ListParagraph"/>
        <w:numPr>
          <w:ilvl w:val="1"/>
          <w:numId w:val="1"/>
        </w:numPr>
        <w:tabs>
          <w:tab w:val="left" w:pos="641"/>
        </w:tabs>
        <w:rPr>
          <w:caps/>
          <w:sz w:val="24"/>
        </w:rPr>
      </w:pPr>
      <w:r w:rsidRPr="00D31EF7">
        <w:rPr>
          <w:caps/>
          <w:sz w:val="24"/>
        </w:rPr>
        <w:t xml:space="preserve">An ordinance authorizing the Mayor to enter into a tax exempt lease purchase financing agreement with PNC Equipment Finance, LLC for the purchase of a 2021 Pierce Impel 189” PCU Pumper Truck for the City of St. Robert Fire Department </w:t>
      </w:r>
    </w:p>
    <w:p w:rsidR="00613C2B" w:rsidRPr="00613C2B" w:rsidRDefault="00613C2B" w:rsidP="00613C2B">
      <w:pPr>
        <w:tabs>
          <w:tab w:val="left" w:pos="641"/>
        </w:tabs>
        <w:rPr>
          <w:caps/>
          <w:sz w:val="24"/>
        </w:rPr>
      </w:pPr>
    </w:p>
    <w:p w:rsidR="00BF56EB" w:rsidRPr="00613C2B" w:rsidRDefault="00EC2F2E" w:rsidP="00613C2B">
      <w:pPr>
        <w:tabs>
          <w:tab w:val="left" w:pos="641"/>
        </w:tabs>
        <w:spacing w:before="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4E92B0D" wp14:editId="10258677">
                <wp:simplePos x="0" y="0"/>
                <wp:positionH relativeFrom="margin">
                  <wp:align>left</wp:align>
                </wp:positionH>
                <wp:positionV relativeFrom="paragraph">
                  <wp:posOffset>167640</wp:posOffset>
                </wp:positionV>
                <wp:extent cx="6572250" cy="9525"/>
                <wp:effectExtent l="0" t="0" r="19050" b="28575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72250" cy="952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9F6C5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13.2pt" to="517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" strokeweight=".48pt">
                <w10:wrap type="topAndBottom" anchorx="margin"/>
              </v:line>
            </w:pict>
          </mc:Fallback>
        </mc:AlternateContent>
      </w:r>
    </w:p>
    <w:p w:rsidR="00BF56EB" w:rsidRDefault="00BF56EB">
      <w:pPr>
        <w:pStyle w:val="BodyText"/>
        <w:spacing w:before="10"/>
        <w:rPr>
          <w:sz w:val="12"/>
        </w:rPr>
      </w:pPr>
    </w:p>
    <w:p w:rsidR="00443871" w:rsidRDefault="00DB3347" w:rsidP="009923B6">
      <w:pPr>
        <w:pStyle w:val="ListParagraph"/>
        <w:numPr>
          <w:ilvl w:val="0"/>
          <w:numId w:val="1"/>
        </w:numPr>
        <w:tabs>
          <w:tab w:val="left" w:pos="521"/>
        </w:tabs>
        <w:spacing w:before="90"/>
        <w:ind w:left="520" w:hanging="240"/>
        <w:rPr>
          <w:caps/>
          <w:sz w:val="24"/>
        </w:rPr>
      </w:pPr>
      <w:r w:rsidRPr="00DB3347">
        <w:rPr>
          <w:caps/>
          <w:sz w:val="24"/>
        </w:rPr>
        <w:t xml:space="preserve">Comments by Interim City Administrator </w:t>
      </w:r>
    </w:p>
    <w:p w:rsidR="00DC23CA" w:rsidRPr="00DC23CA" w:rsidRDefault="00A276D5" w:rsidP="009923B6">
      <w:pPr>
        <w:pStyle w:val="ListParagraph"/>
        <w:numPr>
          <w:ilvl w:val="0"/>
          <w:numId w:val="1"/>
        </w:numPr>
        <w:tabs>
          <w:tab w:val="left" w:pos="521"/>
        </w:tabs>
        <w:spacing w:before="90"/>
        <w:ind w:left="520" w:hanging="240"/>
        <w:rPr>
          <w:sz w:val="24"/>
        </w:rPr>
      </w:pPr>
      <w:r>
        <w:rPr>
          <w:sz w:val="24"/>
        </w:rPr>
        <w:t>VOTE TO CLOSE</w:t>
      </w:r>
      <w:r>
        <w:rPr>
          <w:spacing w:val="-6"/>
          <w:sz w:val="24"/>
        </w:rPr>
        <w:t xml:space="preserve"> </w:t>
      </w:r>
      <w:r w:rsidR="00443871">
        <w:rPr>
          <w:sz w:val="24"/>
        </w:rPr>
        <w:t>MEETING</w:t>
      </w:r>
    </w:p>
    <w:p w:rsidR="00BF56EB" w:rsidRDefault="00BF56EB" w:rsidP="009923B6">
      <w:pPr>
        <w:pStyle w:val="BodyText"/>
        <w:spacing w:before="10"/>
        <w:rPr>
          <w:sz w:val="23"/>
        </w:rPr>
      </w:pPr>
    </w:p>
    <w:p w:rsidR="00BF56EB" w:rsidRDefault="00613C2B" w:rsidP="009923B6">
      <w:pPr>
        <w:pStyle w:val="ListParagraph"/>
        <w:numPr>
          <w:ilvl w:val="0"/>
          <w:numId w:val="1"/>
        </w:numPr>
        <w:tabs>
          <w:tab w:val="left" w:pos="521"/>
        </w:tabs>
        <w:ind w:left="520" w:hanging="24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4FC74A7E" wp14:editId="2B81AF86">
                <wp:simplePos x="0" y="0"/>
                <wp:positionH relativeFrom="margin">
                  <wp:align>left</wp:align>
                </wp:positionH>
                <wp:positionV relativeFrom="paragraph">
                  <wp:posOffset>245110</wp:posOffset>
                </wp:positionV>
                <wp:extent cx="6534150" cy="9525"/>
                <wp:effectExtent l="0" t="0" r="19050" b="2857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34150" cy="952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590CA" id="Line 2" o:spid="_x0000_s1026" style="position:absolute;flip:y;z-index:2516587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" from="0,19.3pt" to="514.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" strokeweight=".48pt">
                <w10:wrap type="topAndBottom" anchorx="margin"/>
              </v:line>
            </w:pict>
          </mc:Fallback>
        </mc:AlternateContent>
      </w:r>
      <w:r w:rsidR="00A276D5">
        <w:rPr>
          <w:sz w:val="24"/>
        </w:rPr>
        <w:t>ADJOURN</w:t>
      </w:r>
      <w:r w:rsidR="00A276D5">
        <w:rPr>
          <w:spacing w:val="-6"/>
          <w:sz w:val="24"/>
        </w:rPr>
        <w:t xml:space="preserve"> </w:t>
      </w:r>
      <w:r w:rsidR="00A276D5">
        <w:rPr>
          <w:sz w:val="24"/>
        </w:rPr>
        <w:t>MEETING</w:t>
      </w:r>
    </w:p>
    <w:p w:rsidR="00BF56EB" w:rsidRDefault="00A276D5">
      <w:pPr>
        <w:pStyle w:val="BodyText"/>
        <w:spacing w:before="90"/>
        <w:ind w:left="918" w:hanging="548"/>
      </w:pPr>
      <w:r>
        <w:t>REPRESENTATIVES OF THE NEWS MEDIA MAY OBTAIN COPIES OF THIS NOTICE BY CONTACTING: ANITA IVEY, INTERIM CITY ADMINISTRATOR, 194 EASTLAWN</w:t>
      </w:r>
    </w:p>
    <w:p w:rsidR="00BF56EB" w:rsidRDefault="00A276D5">
      <w:pPr>
        <w:pStyle w:val="BodyText"/>
        <w:ind w:left="2783"/>
      </w:pPr>
      <w:r>
        <w:t>AVE., SUITE A, ST. ROBERT, MISSOURI 65584</w:t>
      </w:r>
    </w:p>
    <w:sectPr w:rsidR="00BF56EB">
      <w:type w:val="continuous"/>
      <w:pgSz w:w="12240" w:h="15840"/>
      <w:pgMar w:top="520" w:right="10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C40BB"/>
    <w:multiLevelType w:val="multilevel"/>
    <w:tmpl w:val="C7849104"/>
    <w:lvl w:ilvl="0">
      <w:start w:val="1"/>
      <w:numFmt w:val="decimal"/>
      <w:lvlText w:val="%1."/>
      <w:lvlJc w:val="left"/>
      <w:pPr>
        <w:ind w:left="64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182" w:hanging="543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166" w:hanging="543"/>
      </w:pPr>
      <w:rPr>
        <w:rFonts w:hint="default"/>
      </w:rPr>
    </w:lvl>
    <w:lvl w:ilvl="3">
      <w:numFmt w:val="bullet"/>
      <w:lvlText w:val="•"/>
      <w:lvlJc w:val="left"/>
      <w:pPr>
        <w:ind w:left="3153" w:hanging="543"/>
      </w:pPr>
      <w:rPr>
        <w:rFonts w:hint="default"/>
      </w:rPr>
    </w:lvl>
    <w:lvl w:ilvl="4">
      <w:numFmt w:val="bullet"/>
      <w:lvlText w:val="•"/>
      <w:lvlJc w:val="left"/>
      <w:pPr>
        <w:ind w:left="4140" w:hanging="543"/>
      </w:pPr>
      <w:rPr>
        <w:rFonts w:hint="default"/>
      </w:rPr>
    </w:lvl>
    <w:lvl w:ilvl="5">
      <w:numFmt w:val="bullet"/>
      <w:lvlText w:val="•"/>
      <w:lvlJc w:val="left"/>
      <w:pPr>
        <w:ind w:left="5126" w:hanging="543"/>
      </w:pPr>
      <w:rPr>
        <w:rFonts w:hint="default"/>
      </w:rPr>
    </w:lvl>
    <w:lvl w:ilvl="6">
      <w:numFmt w:val="bullet"/>
      <w:lvlText w:val="•"/>
      <w:lvlJc w:val="left"/>
      <w:pPr>
        <w:ind w:left="6113" w:hanging="543"/>
      </w:pPr>
      <w:rPr>
        <w:rFonts w:hint="default"/>
      </w:rPr>
    </w:lvl>
    <w:lvl w:ilvl="7">
      <w:numFmt w:val="bullet"/>
      <w:lvlText w:val="•"/>
      <w:lvlJc w:val="left"/>
      <w:pPr>
        <w:ind w:left="7100" w:hanging="543"/>
      </w:pPr>
      <w:rPr>
        <w:rFonts w:hint="default"/>
      </w:rPr>
    </w:lvl>
    <w:lvl w:ilvl="8">
      <w:numFmt w:val="bullet"/>
      <w:lvlText w:val="•"/>
      <w:lvlJc w:val="left"/>
      <w:pPr>
        <w:ind w:left="8086" w:hanging="54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EB"/>
    <w:rsid w:val="000E4506"/>
    <w:rsid w:val="001008EA"/>
    <w:rsid w:val="00137ADE"/>
    <w:rsid w:val="00165F75"/>
    <w:rsid w:val="00176289"/>
    <w:rsid w:val="001A707E"/>
    <w:rsid w:val="001C0955"/>
    <w:rsid w:val="003F203B"/>
    <w:rsid w:val="0044216D"/>
    <w:rsid w:val="00443871"/>
    <w:rsid w:val="00613C2B"/>
    <w:rsid w:val="00622DAC"/>
    <w:rsid w:val="0083688F"/>
    <w:rsid w:val="008548D9"/>
    <w:rsid w:val="008B43E7"/>
    <w:rsid w:val="009923B6"/>
    <w:rsid w:val="009C1FF9"/>
    <w:rsid w:val="00A276D5"/>
    <w:rsid w:val="00AD66B3"/>
    <w:rsid w:val="00B3169D"/>
    <w:rsid w:val="00BB18E9"/>
    <w:rsid w:val="00BF56EB"/>
    <w:rsid w:val="00D31EF7"/>
    <w:rsid w:val="00DB3347"/>
    <w:rsid w:val="00DC23CA"/>
    <w:rsid w:val="00EC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07268"/>
  <w15:docId w15:val="{FC691D72-2B3A-4EFE-B146-C0D6FA1E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56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20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C23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3C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Leann Nutt</cp:lastModifiedBy>
  <cp:revision>16</cp:revision>
  <cp:lastPrinted>2020-10-26T21:42:00Z</cp:lastPrinted>
  <dcterms:created xsi:type="dcterms:W3CDTF">2020-10-22T19:59:00Z</dcterms:created>
  <dcterms:modified xsi:type="dcterms:W3CDTF">2020-10-27T18:49:00Z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2019-10-23T00:00:00Z</vt:filetime>
  </property>
</Properties>
</file>