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794EDE5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07D46189" w:rsidR="00941DEE" w:rsidRPr="000F7789" w:rsidRDefault="00F54258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April 3, 2025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23EE6766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32571FBF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0C58839A" w14:textId="6DF70C95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35C15344" w:rsidR="00DD650A" w:rsidRPr="00DD650A" w:rsidRDefault="0084019B" w:rsidP="00DD650A">
      <w:r>
        <w:rPr>
          <w:noProof/>
        </w:rPr>
        <w:drawing>
          <wp:anchor distT="0" distB="0" distL="114300" distR="114300" simplePos="0" relativeHeight="251664384" behindDoc="0" locked="0" layoutInCell="1" allowOverlap="1" wp14:anchorId="548A16F8" wp14:editId="388B993F">
            <wp:simplePos x="0" y="0"/>
            <wp:positionH relativeFrom="margin">
              <wp:posOffset>1914525</wp:posOffset>
            </wp:positionH>
            <wp:positionV relativeFrom="paragraph">
              <wp:posOffset>149860</wp:posOffset>
            </wp:positionV>
            <wp:extent cx="3514725" cy="1200150"/>
            <wp:effectExtent l="0" t="0" r="0" b="0"/>
            <wp:wrapSquare wrapText="bothSides"/>
            <wp:docPr id="308139090" name="Picture 308139090" descr="A white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39090" name="Picture 308139090" descr="A white background with blue and green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59419" r="-1000353" b="100005"/>
                    <a:stretch/>
                  </pic:blipFill>
                  <pic:spPr bwMode="auto">
                    <a:xfrm>
                      <a:off x="0" y="0"/>
                      <a:ext cx="35147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79CF1B58" w14:textId="538D377C" w:rsidR="00101A39" w:rsidRDefault="00DD650A" w:rsidP="00DD650A">
      <w:r>
        <w:t xml:space="preserve">            </w:t>
      </w:r>
      <w:r w:rsidR="008F3F58">
        <w:t>Marge Bryant</w:t>
      </w:r>
      <w:r w:rsidR="00101A39">
        <w:t xml:space="preserve">   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537B2182" w:rsidR="00F03FD2" w:rsidRDefault="00E83ED5" w:rsidP="00F03FD2">
      <w:r>
        <w:t xml:space="preserve">            Kraig Blackwelder</w:t>
      </w:r>
    </w:p>
    <w:p w14:paraId="721815AC" w14:textId="7CA625D1" w:rsidR="00F03FD2" w:rsidRDefault="00033985" w:rsidP="00F03FD2">
      <w:r>
        <w:t xml:space="preserve">            </w:t>
      </w:r>
      <w:r w:rsidR="00AA669C">
        <w:t>Chad Duval</w:t>
      </w:r>
      <w:r w:rsidR="0023207C">
        <w:t>l</w:t>
      </w:r>
    </w:p>
    <w:p w14:paraId="121FD7AB" w14:textId="77777777" w:rsidR="003E1EE6" w:rsidRDefault="003E1EE6" w:rsidP="00F03FD2"/>
    <w:p w14:paraId="799C0EC1" w14:textId="77CFB4DD" w:rsidR="00F03FD2" w:rsidRPr="00F03FD2" w:rsidRDefault="00445A39" w:rsidP="00F54258">
      <w:pPr>
        <w:pStyle w:val="Heading1"/>
        <w:numPr>
          <w:ilvl w:val="0"/>
          <w:numId w:val="0"/>
        </w:numPr>
      </w:pPr>
      <w:r>
        <w:t xml:space="preserve">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F54258">
        <w:t>January 2</w:t>
      </w:r>
      <w:r w:rsidR="00F54258" w:rsidRPr="00F54258">
        <w:rPr>
          <w:vertAlign w:val="superscript"/>
        </w:rPr>
        <w:t>nd</w:t>
      </w:r>
      <w:r w:rsidR="00F54258">
        <w:t>, 2025</w:t>
      </w:r>
      <w:r w:rsidR="00BC1457">
        <w:t xml:space="preserve">        </w:t>
      </w:r>
      <w:r w:rsidR="00F03FD2">
        <w:t xml:space="preserve">  </w:t>
      </w:r>
    </w:p>
    <w:p w14:paraId="56A1E53A" w14:textId="77777777" w:rsidR="00B90DED" w:rsidRDefault="00DD650A" w:rsidP="00304FC9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</w:t>
      </w:r>
      <w:r w:rsidR="00B90DED">
        <w:t xml:space="preserve">     Vote                                                                                    </w:t>
      </w:r>
    </w:p>
    <w:p w14:paraId="4A8E9FEA" w14:textId="5BAEC84A" w:rsidR="00304FC9" w:rsidRPr="00B90DED" w:rsidRDefault="00B90DED" w:rsidP="00304FC9">
      <w:r>
        <w:t xml:space="preserve">     </w:t>
      </w:r>
      <w:r w:rsidR="00445A39">
        <w:rPr>
          <w:b/>
          <w:bCs/>
        </w:rPr>
        <w:t xml:space="preserve"> </w:t>
      </w:r>
      <w:r w:rsidR="0084019B">
        <w:rPr>
          <w:b/>
          <w:bCs/>
        </w:rPr>
        <w:t>P</w:t>
      </w:r>
      <w:r w:rsidR="006A2897" w:rsidRPr="006A2897">
        <w:rPr>
          <w:b/>
          <w:bCs/>
        </w:rPr>
        <w:t>UBLIC HEARINGS</w:t>
      </w:r>
      <w:r w:rsidR="00304FC9">
        <w:rPr>
          <w:b/>
          <w:bCs/>
        </w:rPr>
        <w:t xml:space="preserve">        </w:t>
      </w:r>
    </w:p>
    <w:p w14:paraId="20AEBAF0" w14:textId="3F101343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Motion to open public hearing for Case # 2024-6 for </w:t>
      </w:r>
      <w:r w:rsidR="00B90DED">
        <w:rPr>
          <w:b/>
          <w:bCs/>
        </w:rPr>
        <w:t xml:space="preserve">a </w:t>
      </w:r>
      <w:r>
        <w:rPr>
          <w:b/>
          <w:bCs/>
        </w:rPr>
        <w:t xml:space="preserve">Zoning change from C-2 </w:t>
      </w:r>
    </w:p>
    <w:p w14:paraId="2C05AF84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General Commercial to I-2 Medium Industrial </w:t>
      </w:r>
    </w:p>
    <w:p w14:paraId="7BE5B2F0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  Motion                              Second                              Vote</w:t>
      </w:r>
    </w:p>
    <w:p w14:paraId="48C11AB6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</w:t>
      </w:r>
    </w:p>
    <w:p w14:paraId="757E11D3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Motion to close public hearing Case # 2024-6 </w:t>
      </w:r>
    </w:p>
    <w:p w14:paraId="5E707CB5" w14:textId="77777777" w:rsidR="00B90DED" w:rsidRDefault="00304FC9" w:rsidP="00304FC9">
      <w:pPr>
        <w:rPr>
          <w:b/>
          <w:bCs/>
        </w:rPr>
      </w:pPr>
      <w:r>
        <w:rPr>
          <w:b/>
          <w:bCs/>
        </w:rPr>
        <w:t xml:space="preserve">              Motion                              Second                              Vote</w:t>
      </w:r>
    </w:p>
    <w:p w14:paraId="207EC73C" w14:textId="77777777" w:rsidR="00B90DED" w:rsidRDefault="00B90DED" w:rsidP="00304FC9">
      <w:pPr>
        <w:rPr>
          <w:b/>
          <w:bCs/>
        </w:rPr>
      </w:pPr>
    </w:p>
    <w:p w14:paraId="10665B56" w14:textId="4359CE8D" w:rsidR="00304FC9" w:rsidRDefault="00B90DED" w:rsidP="00304FC9">
      <w:pPr>
        <w:rPr>
          <w:b/>
          <w:bCs/>
        </w:rPr>
      </w:pPr>
      <w:r>
        <w:rPr>
          <w:b/>
          <w:bCs/>
        </w:rPr>
        <w:t xml:space="preserve">           Recommendation to council</w:t>
      </w:r>
      <w:r w:rsidR="00304FC9">
        <w:rPr>
          <w:b/>
          <w:bCs/>
        </w:rPr>
        <w:t xml:space="preserve"> </w:t>
      </w:r>
    </w:p>
    <w:p w14:paraId="2F5072E6" w14:textId="41CA99E2" w:rsidR="00DB3BC6" w:rsidRDefault="00DB3BC6" w:rsidP="00445A39">
      <w:pPr>
        <w:rPr>
          <w:b/>
          <w:bCs/>
        </w:rPr>
      </w:pPr>
    </w:p>
    <w:p w14:paraId="4ACF5EE7" w14:textId="5F586795" w:rsidR="00971EE3" w:rsidRDefault="003E1EE6" w:rsidP="00445A39">
      <w:pPr>
        <w:rPr>
          <w:b/>
          <w:bCs/>
        </w:rPr>
      </w:pPr>
      <w:r>
        <w:rPr>
          <w:b/>
          <w:bCs/>
        </w:rPr>
        <w:t xml:space="preserve">          Motion to open public hearing for Case # 2025-1 for</w:t>
      </w:r>
      <w:r w:rsidR="00B90DED">
        <w:rPr>
          <w:b/>
          <w:bCs/>
        </w:rPr>
        <w:t xml:space="preserve"> consideration use permit </w:t>
      </w:r>
    </w:p>
    <w:p w14:paraId="078EE2BC" w14:textId="22B75445" w:rsidR="00555783" w:rsidRDefault="003E1EE6" w:rsidP="00445A39">
      <w:pPr>
        <w:rPr>
          <w:b/>
          <w:bCs/>
        </w:rPr>
      </w:pPr>
      <w:r>
        <w:rPr>
          <w:b/>
          <w:bCs/>
        </w:rPr>
        <w:t xml:space="preserve">             Motion                                Second                              Vote</w:t>
      </w:r>
    </w:p>
    <w:p w14:paraId="25F9B046" w14:textId="35B8FAEB" w:rsidR="003E1EE6" w:rsidRDefault="003E1EE6" w:rsidP="00445A39">
      <w:pPr>
        <w:rPr>
          <w:b/>
          <w:bCs/>
        </w:rPr>
      </w:pPr>
      <w:r>
        <w:rPr>
          <w:b/>
          <w:bCs/>
        </w:rPr>
        <w:t xml:space="preserve">          Motion to close public hearing for Case # 2025-1</w:t>
      </w:r>
    </w:p>
    <w:p w14:paraId="68D0885A" w14:textId="0EDA2CED" w:rsidR="0084019B" w:rsidRDefault="003E1EE6" w:rsidP="00445A39">
      <w:pPr>
        <w:rPr>
          <w:b/>
          <w:bCs/>
        </w:rPr>
      </w:pPr>
      <w:r>
        <w:rPr>
          <w:b/>
          <w:bCs/>
        </w:rPr>
        <w:t xml:space="preserve">             Motion                                Second                              Vote</w:t>
      </w:r>
      <w:r w:rsidR="00DB3BC6">
        <w:rPr>
          <w:b/>
          <w:bCs/>
        </w:rPr>
        <w:t xml:space="preserve">       </w:t>
      </w:r>
    </w:p>
    <w:p w14:paraId="171D427A" w14:textId="77777777" w:rsidR="0084019B" w:rsidRDefault="0084019B" w:rsidP="00445A39">
      <w:pPr>
        <w:rPr>
          <w:b/>
          <w:bCs/>
        </w:rPr>
      </w:pPr>
    </w:p>
    <w:p w14:paraId="0BF429B3" w14:textId="7680F016" w:rsidR="0084019B" w:rsidRDefault="00304FC9" w:rsidP="00304FC9">
      <w:pPr>
        <w:rPr>
          <w:b/>
          <w:bCs/>
        </w:rPr>
      </w:pPr>
      <w:bookmarkStart w:id="0" w:name="_Hlk194579811"/>
      <w:r>
        <w:rPr>
          <w:b/>
          <w:bCs/>
        </w:rPr>
        <w:t xml:space="preserve">          </w:t>
      </w:r>
      <w:r w:rsidR="00B90DED">
        <w:rPr>
          <w:b/>
          <w:bCs/>
        </w:rPr>
        <w:t xml:space="preserve">Recommendations to council </w:t>
      </w:r>
    </w:p>
    <w:bookmarkEnd w:id="0"/>
    <w:p w14:paraId="12C080E2" w14:textId="77777777" w:rsidR="0084019B" w:rsidRDefault="0084019B" w:rsidP="00445A39">
      <w:pPr>
        <w:rPr>
          <w:b/>
          <w:bCs/>
        </w:rPr>
      </w:pPr>
    </w:p>
    <w:p w14:paraId="69189CB5" w14:textId="10BDE2EE" w:rsidR="00DB3BC6" w:rsidRDefault="0084019B" w:rsidP="003E1EE6">
      <w:r>
        <w:rPr>
          <w:b/>
          <w:bCs/>
        </w:rPr>
        <w:t xml:space="preserve">        OLD </w:t>
      </w:r>
      <w:r w:rsidR="00B90DED">
        <w:rPr>
          <w:b/>
          <w:bCs/>
        </w:rPr>
        <w:t>BUS</w:t>
      </w:r>
      <w:r w:rsidR="00F54258">
        <w:rPr>
          <w:b/>
          <w:bCs/>
        </w:rPr>
        <w:t>I</w:t>
      </w:r>
      <w:r w:rsidR="00B90DED">
        <w:rPr>
          <w:b/>
          <w:bCs/>
        </w:rPr>
        <w:t>NESS: No Old Business</w:t>
      </w:r>
    </w:p>
    <w:p w14:paraId="204B8A52" w14:textId="5478CF37" w:rsidR="008A23C5" w:rsidRDefault="00DB3BC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3E1EE6">
        <w:t xml:space="preserve">   </w:t>
      </w:r>
    </w:p>
    <w:p w14:paraId="2A5E9C99" w14:textId="72FC6EDF" w:rsidR="008A23C5" w:rsidRDefault="003E1EE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84019B">
        <w:t xml:space="preserve">NEW </w:t>
      </w:r>
      <w:r w:rsidR="00F54258" w:rsidRPr="00F54258">
        <w:t>B</w:t>
      </w:r>
      <w:r w:rsidR="00F54258">
        <w:t>USINESS</w:t>
      </w:r>
    </w:p>
    <w:p w14:paraId="4540A8C1" w14:textId="760B4F1E" w:rsidR="008A23C5" w:rsidRDefault="00B90DED" w:rsidP="00DB3BC6">
      <w:pPr>
        <w:pStyle w:val="Heading1"/>
        <w:numPr>
          <w:ilvl w:val="0"/>
          <w:numId w:val="0"/>
        </w:numPr>
      </w:pPr>
      <w:r>
        <w:t xml:space="preserve">           Rezone of property at 601 Scott </w:t>
      </w:r>
      <w:proofErr w:type="spellStart"/>
      <w:r>
        <w:t>Blv</w:t>
      </w:r>
      <w:proofErr w:type="spellEnd"/>
      <w:r>
        <w:t>.</w:t>
      </w:r>
    </w:p>
    <w:p w14:paraId="7FD09FEA" w14:textId="124F8BA9" w:rsidR="00B90DED" w:rsidRPr="00B90DED" w:rsidRDefault="00B90DED" w:rsidP="00B90DED">
      <w:r>
        <w:t xml:space="preserve">           Rezone of property at K96 behind </w:t>
      </w:r>
      <w:r w:rsidR="00FF7429">
        <w:t>Kutter’s</w:t>
      </w:r>
      <w:r>
        <w:t xml:space="preserve"> </w:t>
      </w:r>
    </w:p>
    <w:p w14:paraId="27D44D3C" w14:textId="29655E11" w:rsidR="00EC709C" w:rsidRDefault="00DB3BC6" w:rsidP="00B90DED">
      <w:pPr>
        <w:pStyle w:val="Heading1"/>
        <w:numPr>
          <w:ilvl w:val="0"/>
          <w:numId w:val="0"/>
        </w:numPr>
      </w:pPr>
      <w:r>
        <w:t xml:space="preserve">                 </w:t>
      </w:r>
      <w:r w:rsidR="00212C12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1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1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1C4D4631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B90DED">
        <w:t>May 5</w:t>
      </w:r>
      <w:r w:rsidR="00B90DED" w:rsidRPr="00B90DED">
        <w:rPr>
          <w:vertAlign w:val="superscript"/>
        </w:rPr>
        <w:t>th</w:t>
      </w:r>
      <w:r w:rsidR="00E35D8C">
        <w:t>,</w:t>
      </w:r>
      <w:r w:rsidR="00F54258">
        <w:t xml:space="preserve"> </w:t>
      </w:r>
      <w:r w:rsidR="00E35D8C">
        <w:t>202</w:t>
      </w:r>
      <w:r w:rsidR="008A23C5">
        <w:t>5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C062864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</w:t>
      </w:r>
      <w:r w:rsidR="00B90DED">
        <w:t>Matt Mock Interim</w:t>
      </w:r>
      <w:r>
        <w:t xml:space="preserve"> </w:t>
      </w:r>
      <w:r w:rsidR="00A929C1">
        <w:t>City</w:t>
      </w:r>
      <w:r>
        <w:t xml:space="preserve"> Superintendent</w:t>
      </w:r>
    </w:p>
    <w:p w14:paraId="3241B2D6" w14:textId="1B33555B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3985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6B7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47E51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2C12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07C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4FC9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1EE6"/>
    <w:rsid w:val="003E32F2"/>
    <w:rsid w:val="003E3957"/>
    <w:rsid w:val="003F06B4"/>
    <w:rsid w:val="003F0726"/>
    <w:rsid w:val="003F34D1"/>
    <w:rsid w:val="003F3860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97E19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783"/>
    <w:rsid w:val="00555B5A"/>
    <w:rsid w:val="00557D75"/>
    <w:rsid w:val="00560356"/>
    <w:rsid w:val="00562735"/>
    <w:rsid w:val="00563065"/>
    <w:rsid w:val="00563AFB"/>
    <w:rsid w:val="005643C4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3A83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0AB0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E794B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338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19B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23C5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290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1EE3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0F3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2E4B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669C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22D4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0DED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77C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10A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3ED5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4517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364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258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429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AC3625-C07B-4BC4-9532-74359EB38E43}"/>
</file>

<file path=customXml/itemProps3.xml><?xml version="1.0" encoding="utf-8"?>
<ds:datastoreItem xmlns:ds="http://schemas.openxmlformats.org/officeDocument/2006/customXml" ds:itemID="{2A8BBE8D-EDA6-46EE-A182-523CAB0BCF32}"/>
</file>

<file path=customXml/itemProps4.xml><?xml version="1.0" encoding="utf-8"?>
<ds:datastoreItem xmlns:ds="http://schemas.openxmlformats.org/officeDocument/2006/customXml" ds:itemID="{BB6C6B4D-C5CA-4DE2-93C1-5C2634DABF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158</Words>
  <Characters>1804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1959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Matt Mock</cp:lastModifiedBy>
  <cp:revision>37</cp:revision>
  <cp:lastPrinted>2023-01-06T15:49:00Z</cp:lastPrinted>
  <dcterms:created xsi:type="dcterms:W3CDTF">2022-06-10T13:45:00Z</dcterms:created>
  <dcterms:modified xsi:type="dcterms:W3CDTF">2025-05-29T17:36:00Z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