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4665E" w14:textId="1C747B7B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794EDE5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7FE2ACCE" w:rsidR="00941DEE" w:rsidRPr="000F7789" w:rsidRDefault="00486DF7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>June 2nd</w:t>
      </w:r>
      <w:r w:rsidR="00F54258">
        <w:rPr>
          <w:sz w:val="23"/>
          <w:szCs w:val="23"/>
        </w:rPr>
        <w:t>, 2025</w:t>
      </w:r>
      <w:r w:rsidR="005C1961">
        <w:rPr>
          <w:sz w:val="23"/>
          <w:szCs w:val="23"/>
        </w:rPr>
        <w:t xml:space="preserve">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23EE6766" w14:textId="77777777" w:rsidR="008A23C5" w:rsidRDefault="008A23C5" w:rsidP="00DD650A">
      <w:pPr>
        <w:pStyle w:val="Heading1"/>
        <w:numPr>
          <w:ilvl w:val="0"/>
          <w:numId w:val="0"/>
        </w:numPr>
      </w:pPr>
    </w:p>
    <w:p w14:paraId="32571FBF" w14:textId="77777777" w:rsidR="008A23C5" w:rsidRDefault="008A23C5" w:rsidP="00DD650A">
      <w:pPr>
        <w:pStyle w:val="Heading1"/>
        <w:numPr>
          <w:ilvl w:val="0"/>
          <w:numId w:val="0"/>
        </w:numPr>
      </w:pPr>
    </w:p>
    <w:p w14:paraId="0C58839A" w14:textId="6DF70C95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35C15344" w:rsidR="00DD650A" w:rsidRPr="00DD650A" w:rsidRDefault="0084019B" w:rsidP="00DD650A">
      <w:r>
        <w:rPr>
          <w:noProof/>
        </w:rPr>
        <w:drawing>
          <wp:anchor distT="0" distB="0" distL="114300" distR="114300" simplePos="0" relativeHeight="251664384" behindDoc="0" locked="0" layoutInCell="1" allowOverlap="1" wp14:anchorId="548A16F8" wp14:editId="388B993F">
            <wp:simplePos x="0" y="0"/>
            <wp:positionH relativeFrom="margin">
              <wp:posOffset>1914525</wp:posOffset>
            </wp:positionH>
            <wp:positionV relativeFrom="paragraph">
              <wp:posOffset>149860</wp:posOffset>
            </wp:positionV>
            <wp:extent cx="3514725" cy="1200150"/>
            <wp:effectExtent l="0" t="0" r="0" b="0"/>
            <wp:wrapSquare wrapText="bothSides"/>
            <wp:docPr id="308139090" name="Picture 308139090" descr="A white background with blu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139090" name="Picture 308139090" descr="A white background with blue and green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59419" r="-1000353" b="100005"/>
                    <a:stretch/>
                  </pic:blipFill>
                  <pic:spPr bwMode="auto">
                    <a:xfrm>
                      <a:off x="0" y="0"/>
                      <a:ext cx="35147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FF57DA" w14:textId="7BCBE2D4" w:rsidR="00836B91" w:rsidRDefault="00DD650A" w:rsidP="00DD650A">
      <w:r>
        <w:t xml:space="preserve">           </w:t>
      </w:r>
      <w:r w:rsidR="00D8308E">
        <w:t xml:space="preserve"> Erin Cokeley</w:t>
      </w:r>
      <w:r>
        <w:t xml:space="preserve"> </w:t>
      </w:r>
      <w:r w:rsidR="00101A39">
        <w:t xml:space="preserve"> </w:t>
      </w:r>
      <w:r w:rsidR="00836B91">
        <w:t xml:space="preserve"> </w:t>
      </w:r>
    </w:p>
    <w:p w14:paraId="21D4BF52" w14:textId="699BF03E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79CF1B58" w14:textId="538D377C" w:rsidR="00101A39" w:rsidRDefault="00DD650A" w:rsidP="00DD650A">
      <w:r>
        <w:t xml:space="preserve">            </w:t>
      </w:r>
      <w:r w:rsidR="008F3F58">
        <w:t>Marge Bryant</w:t>
      </w:r>
      <w:r w:rsidR="00101A39">
        <w:t xml:space="preserve">   </w:t>
      </w:r>
    </w:p>
    <w:p w14:paraId="2F8D5379" w14:textId="61D6F014" w:rsidR="008F3F58" w:rsidRPr="008F3F58" w:rsidRDefault="00101A39" w:rsidP="00CB7C22">
      <w:r>
        <w:t xml:space="preserve">            </w:t>
      </w:r>
      <w:r w:rsidR="00F81948">
        <w:t>Pam Crank</w:t>
      </w:r>
      <w:r w:rsidR="008F3F58">
        <w:t xml:space="preserve"> </w:t>
      </w:r>
    </w:p>
    <w:p w14:paraId="272F1EDC" w14:textId="537B2182" w:rsidR="00F03FD2" w:rsidRDefault="00E83ED5" w:rsidP="00F03FD2">
      <w:r>
        <w:t xml:space="preserve">            Kraig Blackwelder</w:t>
      </w:r>
    </w:p>
    <w:p w14:paraId="68B978AF" w14:textId="77777777" w:rsidR="00065DE2" w:rsidRDefault="00033985" w:rsidP="00065DE2">
      <w:r>
        <w:t xml:space="preserve">            </w:t>
      </w:r>
      <w:r w:rsidR="00AA669C">
        <w:t>Chad Duval</w:t>
      </w:r>
      <w:r w:rsidR="0023207C">
        <w:t>l</w:t>
      </w:r>
    </w:p>
    <w:p w14:paraId="0FCC0018" w14:textId="58E8BA26" w:rsidR="005D1E0F" w:rsidRDefault="005D1E0F" w:rsidP="00065DE2">
      <w:r>
        <w:t xml:space="preserve">            </w:t>
      </w:r>
      <w:r w:rsidR="007C4145">
        <w:t>Mike Blackburn</w:t>
      </w:r>
    </w:p>
    <w:p w14:paraId="4A9F09F9" w14:textId="77777777" w:rsidR="00486DF7" w:rsidRDefault="00486DF7" w:rsidP="00065DE2"/>
    <w:p w14:paraId="799C0EC1" w14:textId="330F3037" w:rsidR="00F03FD2" w:rsidRPr="00065DE2" w:rsidRDefault="00445A39" w:rsidP="00065DE2">
      <w:pPr>
        <w:rPr>
          <w:b/>
          <w:bCs/>
        </w:rPr>
      </w:pPr>
      <w:r>
        <w:t xml:space="preserve">   </w:t>
      </w:r>
      <w:r w:rsidR="00F1202F" w:rsidRPr="00065DE2">
        <w:rPr>
          <w:b/>
          <w:bCs/>
        </w:rPr>
        <w:t xml:space="preserve">APPROVAL OF </w:t>
      </w:r>
      <w:r w:rsidR="00F03FD2" w:rsidRPr="00065DE2">
        <w:rPr>
          <w:b/>
          <w:bCs/>
        </w:rPr>
        <w:t xml:space="preserve">MINUTES </w:t>
      </w:r>
      <w:r w:rsidR="00544221" w:rsidRPr="00065DE2">
        <w:rPr>
          <w:b/>
          <w:bCs/>
        </w:rPr>
        <w:t>FOR</w:t>
      </w:r>
      <w:r w:rsidR="006A2897" w:rsidRPr="00065DE2">
        <w:rPr>
          <w:b/>
          <w:bCs/>
        </w:rPr>
        <w:t xml:space="preserve"> </w:t>
      </w:r>
      <w:r w:rsidR="00850A0D" w:rsidRPr="00065DE2">
        <w:rPr>
          <w:b/>
          <w:bCs/>
        </w:rPr>
        <w:t>April 3</w:t>
      </w:r>
      <w:r w:rsidR="00850A0D" w:rsidRPr="00065DE2">
        <w:rPr>
          <w:b/>
          <w:bCs/>
          <w:vertAlign w:val="superscript"/>
        </w:rPr>
        <w:t>rd</w:t>
      </w:r>
      <w:r w:rsidR="00F54258" w:rsidRPr="00065DE2">
        <w:rPr>
          <w:b/>
          <w:bCs/>
        </w:rPr>
        <w:t>, 2025</w:t>
      </w:r>
      <w:r w:rsidR="00BC1457" w:rsidRPr="00065DE2">
        <w:rPr>
          <w:b/>
          <w:bCs/>
        </w:rPr>
        <w:t xml:space="preserve">        </w:t>
      </w:r>
      <w:r w:rsidR="00F03FD2" w:rsidRPr="00065DE2">
        <w:rPr>
          <w:b/>
          <w:bCs/>
        </w:rPr>
        <w:t xml:space="preserve">  </w:t>
      </w:r>
    </w:p>
    <w:p w14:paraId="74E4ACD7" w14:textId="77777777" w:rsidR="00065DE2" w:rsidRPr="00065DE2" w:rsidRDefault="00DD650A" w:rsidP="00304FC9">
      <w:pPr>
        <w:rPr>
          <w:b/>
          <w:bCs/>
        </w:rPr>
      </w:pPr>
      <w:r w:rsidRPr="00065DE2">
        <w:rPr>
          <w:b/>
          <w:bCs/>
        </w:rPr>
        <w:t xml:space="preserve">            </w:t>
      </w:r>
      <w:r w:rsidR="00BC1457" w:rsidRPr="00065DE2">
        <w:rPr>
          <w:b/>
          <w:bCs/>
        </w:rPr>
        <w:t xml:space="preserve">Motion </w:t>
      </w:r>
      <w:r w:rsidR="006A2897" w:rsidRPr="00065DE2">
        <w:rPr>
          <w:b/>
          <w:bCs/>
        </w:rPr>
        <w:t xml:space="preserve">                              </w:t>
      </w:r>
      <w:r w:rsidR="00BC1457" w:rsidRPr="00065DE2">
        <w:rPr>
          <w:b/>
          <w:bCs/>
        </w:rPr>
        <w:t xml:space="preserve">  Second  </w:t>
      </w:r>
      <w:r w:rsidR="006A2897" w:rsidRPr="00065DE2">
        <w:rPr>
          <w:b/>
          <w:bCs/>
        </w:rPr>
        <w:t xml:space="preserve">                     </w:t>
      </w:r>
      <w:r w:rsidR="00B90DED" w:rsidRPr="00065DE2">
        <w:rPr>
          <w:b/>
          <w:bCs/>
        </w:rPr>
        <w:t xml:space="preserve">     Vote    </w:t>
      </w:r>
    </w:p>
    <w:p w14:paraId="4A8E9FEA" w14:textId="51AB87C1" w:rsidR="00304FC9" w:rsidRPr="00B90DED" w:rsidRDefault="00B90DED" w:rsidP="00304FC9">
      <w:r>
        <w:t xml:space="preserve">    </w:t>
      </w:r>
      <w:r w:rsidR="00445A39">
        <w:rPr>
          <w:b/>
          <w:bCs/>
        </w:rPr>
        <w:t xml:space="preserve"> </w:t>
      </w:r>
      <w:r w:rsidR="0084019B">
        <w:rPr>
          <w:b/>
          <w:bCs/>
        </w:rPr>
        <w:t>P</w:t>
      </w:r>
      <w:r w:rsidR="006A2897" w:rsidRPr="006A2897">
        <w:rPr>
          <w:b/>
          <w:bCs/>
        </w:rPr>
        <w:t>UBLIC HEARINGS</w:t>
      </w:r>
      <w:r w:rsidR="00304FC9">
        <w:rPr>
          <w:b/>
          <w:bCs/>
        </w:rPr>
        <w:t xml:space="preserve">        </w:t>
      </w:r>
    </w:p>
    <w:p w14:paraId="2C05AF84" w14:textId="1C83248C" w:rsidR="00304FC9" w:rsidRDefault="00304FC9" w:rsidP="00BE75A5">
      <w:pPr>
        <w:rPr>
          <w:b/>
          <w:bCs/>
        </w:rPr>
      </w:pPr>
      <w:r>
        <w:rPr>
          <w:b/>
          <w:bCs/>
        </w:rPr>
        <w:t xml:space="preserve">  </w:t>
      </w:r>
      <w:r w:rsidR="00065DE2">
        <w:rPr>
          <w:b/>
          <w:bCs/>
        </w:rPr>
        <w:t>1</w:t>
      </w:r>
      <w:r w:rsidR="00486DF7">
        <w:rPr>
          <w:b/>
          <w:bCs/>
        </w:rPr>
        <w:t>. Motion</w:t>
      </w:r>
      <w:r>
        <w:rPr>
          <w:b/>
          <w:bCs/>
        </w:rPr>
        <w:t xml:space="preserve"> to open public hearing for Case # 20</w:t>
      </w:r>
      <w:r w:rsidR="00D32D33">
        <w:rPr>
          <w:b/>
          <w:bCs/>
        </w:rPr>
        <w:t>25-2</w:t>
      </w:r>
      <w:r>
        <w:rPr>
          <w:b/>
          <w:bCs/>
        </w:rPr>
        <w:t xml:space="preserve"> for </w:t>
      </w:r>
      <w:r w:rsidR="00B90DED">
        <w:rPr>
          <w:b/>
          <w:bCs/>
        </w:rPr>
        <w:t xml:space="preserve">a </w:t>
      </w:r>
      <w:r>
        <w:rPr>
          <w:b/>
          <w:bCs/>
        </w:rPr>
        <w:t>Zoning change from</w:t>
      </w:r>
      <w:r w:rsidR="00D32D33">
        <w:rPr>
          <w:b/>
          <w:bCs/>
        </w:rPr>
        <w:t xml:space="preserve"> Vacant        </w:t>
      </w:r>
    </w:p>
    <w:p w14:paraId="4C908298" w14:textId="0F9A6273" w:rsidR="00D32D33" w:rsidRDefault="00065DE2" w:rsidP="00065DE2">
      <w:pPr>
        <w:rPr>
          <w:b/>
          <w:bCs/>
        </w:rPr>
      </w:pPr>
      <w:r>
        <w:rPr>
          <w:b/>
          <w:bCs/>
        </w:rPr>
        <w:t xml:space="preserve">    </w:t>
      </w:r>
      <w:r w:rsidR="00D32D33">
        <w:rPr>
          <w:b/>
          <w:bCs/>
        </w:rPr>
        <w:t>Lots Rural to AG Agricultural</w:t>
      </w:r>
    </w:p>
    <w:p w14:paraId="7BE5B2F0" w14:textId="77777777" w:rsidR="00304FC9" w:rsidRDefault="00304FC9" w:rsidP="00304FC9">
      <w:pPr>
        <w:rPr>
          <w:b/>
          <w:bCs/>
        </w:rPr>
      </w:pPr>
      <w:r>
        <w:rPr>
          <w:b/>
          <w:bCs/>
        </w:rPr>
        <w:t xml:space="preserve">             Motion                              Second                              Vote</w:t>
      </w:r>
    </w:p>
    <w:p w14:paraId="48C11AB6" w14:textId="77777777" w:rsidR="00304FC9" w:rsidRDefault="00304FC9" w:rsidP="00304FC9">
      <w:pPr>
        <w:rPr>
          <w:b/>
          <w:bCs/>
        </w:rPr>
      </w:pPr>
      <w:r>
        <w:rPr>
          <w:b/>
          <w:bCs/>
        </w:rPr>
        <w:t xml:space="preserve">          </w:t>
      </w:r>
    </w:p>
    <w:p w14:paraId="757E11D3" w14:textId="19D63C77" w:rsidR="00304FC9" w:rsidRDefault="00304FC9" w:rsidP="00304FC9">
      <w:pPr>
        <w:rPr>
          <w:b/>
          <w:bCs/>
        </w:rPr>
      </w:pPr>
      <w:r>
        <w:rPr>
          <w:b/>
          <w:bCs/>
        </w:rPr>
        <w:t xml:space="preserve">           Motion to close public hearing Case # 202</w:t>
      </w:r>
      <w:r w:rsidR="00D32D33">
        <w:rPr>
          <w:b/>
          <w:bCs/>
        </w:rPr>
        <w:t xml:space="preserve">5-2 </w:t>
      </w:r>
    </w:p>
    <w:p w14:paraId="5E707CB5" w14:textId="77777777" w:rsidR="00B90DED" w:rsidRDefault="00304FC9" w:rsidP="00304FC9">
      <w:pPr>
        <w:rPr>
          <w:b/>
          <w:bCs/>
        </w:rPr>
      </w:pPr>
      <w:r>
        <w:rPr>
          <w:b/>
          <w:bCs/>
        </w:rPr>
        <w:t xml:space="preserve">              Motion                              Second                              Vote</w:t>
      </w:r>
    </w:p>
    <w:p w14:paraId="207EC73C" w14:textId="77777777" w:rsidR="00B90DED" w:rsidRDefault="00B90DED" w:rsidP="00304FC9">
      <w:pPr>
        <w:rPr>
          <w:b/>
          <w:bCs/>
        </w:rPr>
      </w:pPr>
    </w:p>
    <w:p w14:paraId="10665B56" w14:textId="4359CE8D" w:rsidR="00304FC9" w:rsidRDefault="00B90DED" w:rsidP="00304FC9">
      <w:pPr>
        <w:rPr>
          <w:b/>
          <w:bCs/>
        </w:rPr>
      </w:pPr>
      <w:r>
        <w:rPr>
          <w:b/>
          <w:bCs/>
        </w:rPr>
        <w:t xml:space="preserve">           Recommendation to council</w:t>
      </w:r>
      <w:r w:rsidR="00304FC9">
        <w:rPr>
          <w:b/>
          <w:bCs/>
        </w:rPr>
        <w:t xml:space="preserve"> </w:t>
      </w:r>
    </w:p>
    <w:p w14:paraId="28B1A9C7" w14:textId="77777777" w:rsidR="00065DE2" w:rsidRDefault="00065DE2" w:rsidP="00304FC9">
      <w:pPr>
        <w:rPr>
          <w:b/>
          <w:bCs/>
        </w:rPr>
      </w:pPr>
    </w:p>
    <w:p w14:paraId="4ACF5EE7" w14:textId="5C345523" w:rsidR="00971EE3" w:rsidRDefault="00065DE2" w:rsidP="00BE75A5">
      <w:pPr>
        <w:rPr>
          <w:b/>
          <w:bCs/>
        </w:rPr>
      </w:pPr>
      <w:r>
        <w:rPr>
          <w:b/>
          <w:bCs/>
        </w:rPr>
        <w:t>2</w:t>
      </w:r>
      <w:r w:rsidR="00486DF7">
        <w:rPr>
          <w:b/>
          <w:bCs/>
        </w:rPr>
        <w:t>. Motion</w:t>
      </w:r>
      <w:r w:rsidR="003E1EE6">
        <w:rPr>
          <w:b/>
          <w:bCs/>
        </w:rPr>
        <w:t xml:space="preserve"> to open public hearing for Case # 2025-</w:t>
      </w:r>
      <w:r w:rsidR="00D32D33">
        <w:rPr>
          <w:b/>
          <w:bCs/>
        </w:rPr>
        <w:t>5</w:t>
      </w:r>
      <w:r w:rsidR="003E1EE6">
        <w:rPr>
          <w:b/>
          <w:bCs/>
        </w:rPr>
        <w:t xml:space="preserve"> for</w:t>
      </w:r>
      <w:r w:rsidR="00D32D33">
        <w:rPr>
          <w:b/>
          <w:bCs/>
        </w:rPr>
        <w:t xml:space="preserve"> Special Exception for addition</w:t>
      </w:r>
    </w:p>
    <w:p w14:paraId="2A944256" w14:textId="5B83BD43" w:rsidR="00D32D33" w:rsidRDefault="00D32D33" w:rsidP="00065DE2">
      <w:pPr>
        <w:jc w:val="both"/>
        <w:rPr>
          <w:b/>
          <w:bCs/>
        </w:rPr>
      </w:pPr>
      <w:r>
        <w:rPr>
          <w:b/>
          <w:bCs/>
        </w:rPr>
        <w:t xml:space="preserve"> </w:t>
      </w:r>
      <w:r w:rsidR="00065DE2">
        <w:rPr>
          <w:b/>
          <w:bCs/>
        </w:rPr>
        <w:t>o</w:t>
      </w:r>
      <w:r>
        <w:rPr>
          <w:b/>
          <w:bCs/>
        </w:rPr>
        <w:t>f awning to existing structure</w:t>
      </w:r>
      <w:r w:rsidR="00065DE2">
        <w:rPr>
          <w:b/>
          <w:bCs/>
        </w:rPr>
        <w:t xml:space="preserve"> at 10 Bluestem Dr.</w:t>
      </w:r>
    </w:p>
    <w:p w14:paraId="078EE2BC" w14:textId="6555F304" w:rsidR="00555783" w:rsidRDefault="00D32D33" w:rsidP="00445A39">
      <w:pPr>
        <w:rPr>
          <w:b/>
          <w:bCs/>
        </w:rPr>
      </w:pPr>
      <w:r>
        <w:rPr>
          <w:b/>
          <w:bCs/>
        </w:rPr>
        <w:t xml:space="preserve">         </w:t>
      </w:r>
      <w:r w:rsidR="003E1EE6">
        <w:rPr>
          <w:b/>
          <w:bCs/>
        </w:rPr>
        <w:t xml:space="preserve"> Motion                                Second                              Vote</w:t>
      </w:r>
    </w:p>
    <w:p w14:paraId="450B8613" w14:textId="77777777" w:rsidR="00D32D33" w:rsidRDefault="00D32D33" w:rsidP="00445A39">
      <w:pPr>
        <w:rPr>
          <w:b/>
          <w:bCs/>
        </w:rPr>
      </w:pPr>
    </w:p>
    <w:p w14:paraId="25F9B046" w14:textId="31C38F65" w:rsidR="003E1EE6" w:rsidRDefault="003E1EE6" w:rsidP="00445A39">
      <w:pPr>
        <w:rPr>
          <w:b/>
          <w:bCs/>
        </w:rPr>
      </w:pPr>
      <w:r>
        <w:rPr>
          <w:b/>
          <w:bCs/>
        </w:rPr>
        <w:t xml:space="preserve">          Motion to close public hearing for Case # 2025-</w:t>
      </w:r>
      <w:r w:rsidR="00D32D33">
        <w:rPr>
          <w:b/>
          <w:bCs/>
        </w:rPr>
        <w:t xml:space="preserve">5 </w:t>
      </w:r>
    </w:p>
    <w:p w14:paraId="76E70352" w14:textId="77777777" w:rsidR="00D32D33" w:rsidRDefault="003E1EE6" w:rsidP="00445A39">
      <w:pPr>
        <w:rPr>
          <w:b/>
          <w:bCs/>
        </w:rPr>
      </w:pPr>
      <w:r>
        <w:rPr>
          <w:b/>
          <w:bCs/>
        </w:rPr>
        <w:t xml:space="preserve">             Motion                                Second                              Vote</w:t>
      </w:r>
      <w:r w:rsidR="00DB3BC6">
        <w:rPr>
          <w:b/>
          <w:bCs/>
        </w:rPr>
        <w:t xml:space="preserve">   </w:t>
      </w:r>
    </w:p>
    <w:p w14:paraId="7CCF4415" w14:textId="77777777" w:rsidR="00D32D33" w:rsidRDefault="00D32D33" w:rsidP="00445A39">
      <w:pPr>
        <w:rPr>
          <w:b/>
          <w:bCs/>
        </w:rPr>
      </w:pPr>
      <w:r>
        <w:rPr>
          <w:b/>
          <w:bCs/>
        </w:rPr>
        <w:t xml:space="preserve">   </w:t>
      </w:r>
    </w:p>
    <w:p w14:paraId="33D4A75F" w14:textId="73DC7F4D" w:rsidR="00065DE2" w:rsidRDefault="00065DE2" w:rsidP="00BE75A5">
      <w:pPr>
        <w:rPr>
          <w:b/>
          <w:bCs/>
        </w:rPr>
      </w:pPr>
      <w:r>
        <w:rPr>
          <w:b/>
          <w:bCs/>
        </w:rPr>
        <w:t xml:space="preserve"> 3</w:t>
      </w:r>
      <w:r w:rsidR="00486DF7">
        <w:rPr>
          <w:b/>
          <w:bCs/>
        </w:rPr>
        <w:t>. Motion</w:t>
      </w:r>
      <w:r w:rsidR="00D32D33">
        <w:rPr>
          <w:b/>
          <w:bCs/>
        </w:rPr>
        <w:t xml:space="preserve"> to open publi</w:t>
      </w:r>
      <w:r>
        <w:rPr>
          <w:b/>
          <w:bCs/>
        </w:rPr>
        <w:t xml:space="preserve">c hearing for Case # 2025-6 Special use/ Special Exception for the          </w:t>
      </w:r>
      <w:r w:rsidR="00BE75A5">
        <w:rPr>
          <w:b/>
          <w:bCs/>
        </w:rPr>
        <w:t xml:space="preserve">  </w:t>
      </w:r>
      <w:r>
        <w:rPr>
          <w:b/>
          <w:bCs/>
        </w:rPr>
        <w:t>use of shipping containers for office space in commercial Zone property in the City of South Hutchinson</w:t>
      </w:r>
    </w:p>
    <w:p w14:paraId="27C2DE5D" w14:textId="4E20BE58" w:rsidR="00065DE2" w:rsidRDefault="00065DE2" w:rsidP="00065DE2">
      <w:pPr>
        <w:jc w:val="both"/>
        <w:rPr>
          <w:b/>
          <w:bCs/>
        </w:rPr>
      </w:pPr>
      <w:r>
        <w:rPr>
          <w:b/>
          <w:bCs/>
        </w:rPr>
        <w:t xml:space="preserve">          Motion                                   Second</w:t>
      </w:r>
      <w:r w:rsidR="00486DF7">
        <w:rPr>
          <w:b/>
          <w:bCs/>
        </w:rPr>
        <w:t xml:space="preserve">     </w:t>
      </w:r>
      <w:r>
        <w:rPr>
          <w:b/>
          <w:bCs/>
        </w:rPr>
        <w:t xml:space="preserve">                      Vote</w:t>
      </w:r>
    </w:p>
    <w:p w14:paraId="681C2246" w14:textId="77777777" w:rsidR="00486DF7" w:rsidRDefault="00486DF7" w:rsidP="00065DE2">
      <w:pPr>
        <w:jc w:val="both"/>
        <w:rPr>
          <w:b/>
          <w:bCs/>
        </w:rPr>
      </w:pPr>
    </w:p>
    <w:p w14:paraId="509A3174" w14:textId="4C0463AC" w:rsidR="00486DF7" w:rsidRDefault="00486DF7" w:rsidP="00065DE2">
      <w:pPr>
        <w:jc w:val="both"/>
        <w:rPr>
          <w:b/>
          <w:bCs/>
        </w:rPr>
      </w:pPr>
      <w:r>
        <w:rPr>
          <w:b/>
          <w:bCs/>
        </w:rPr>
        <w:t xml:space="preserve">          Motion to close public hearing Case # 2025-6</w:t>
      </w:r>
    </w:p>
    <w:p w14:paraId="7EF10B3B" w14:textId="7E323B72" w:rsidR="00486DF7" w:rsidRDefault="00486DF7" w:rsidP="00065DE2">
      <w:pPr>
        <w:jc w:val="both"/>
        <w:rPr>
          <w:b/>
          <w:bCs/>
        </w:rPr>
      </w:pPr>
      <w:r>
        <w:rPr>
          <w:b/>
          <w:bCs/>
        </w:rPr>
        <w:t xml:space="preserve">            Motion                                 Second                           Vote</w:t>
      </w:r>
    </w:p>
    <w:p w14:paraId="68D0885A" w14:textId="0AEFFD4A" w:rsidR="0084019B" w:rsidRDefault="00DB3BC6" w:rsidP="00445A39">
      <w:pPr>
        <w:rPr>
          <w:b/>
          <w:bCs/>
        </w:rPr>
      </w:pPr>
      <w:r>
        <w:rPr>
          <w:b/>
          <w:bCs/>
        </w:rPr>
        <w:t xml:space="preserve">   </w:t>
      </w:r>
    </w:p>
    <w:p w14:paraId="171D427A" w14:textId="77777777" w:rsidR="0084019B" w:rsidRDefault="0084019B" w:rsidP="00445A39">
      <w:pPr>
        <w:rPr>
          <w:b/>
          <w:bCs/>
        </w:rPr>
      </w:pPr>
    </w:p>
    <w:p w14:paraId="0BF429B3" w14:textId="7680F016" w:rsidR="0084019B" w:rsidRDefault="00304FC9" w:rsidP="00304FC9">
      <w:pPr>
        <w:rPr>
          <w:b/>
          <w:bCs/>
        </w:rPr>
      </w:pPr>
      <w:bookmarkStart w:id="0" w:name="_Hlk194579811"/>
      <w:r>
        <w:rPr>
          <w:b/>
          <w:bCs/>
        </w:rPr>
        <w:t xml:space="preserve">          </w:t>
      </w:r>
      <w:r w:rsidR="00B90DED">
        <w:rPr>
          <w:b/>
          <w:bCs/>
        </w:rPr>
        <w:t xml:space="preserve">Recommendations to council </w:t>
      </w:r>
    </w:p>
    <w:p w14:paraId="641C00E8" w14:textId="77777777" w:rsidR="00D32D33" w:rsidRDefault="00D32D33" w:rsidP="00304FC9">
      <w:pPr>
        <w:rPr>
          <w:b/>
          <w:bCs/>
        </w:rPr>
      </w:pPr>
    </w:p>
    <w:p w14:paraId="16575A99" w14:textId="5F9B5C47" w:rsidR="00D32D33" w:rsidRDefault="00D32D33" w:rsidP="00304FC9">
      <w:pPr>
        <w:rPr>
          <w:b/>
          <w:bCs/>
        </w:rPr>
      </w:pPr>
      <w:r>
        <w:rPr>
          <w:b/>
          <w:bCs/>
        </w:rPr>
        <w:t xml:space="preserve">           </w:t>
      </w:r>
    </w:p>
    <w:bookmarkEnd w:id="0"/>
    <w:p w14:paraId="12C080E2" w14:textId="3660D96D" w:rsidR="0084019B" w:rsidRDefault="00D32D33" w:rsidP="00445A39">
      <w:pPr>
        <w:rPr>
          <w:b/>
          <w:bCs/>
        </w:rPr>
      </w:pPr>
      <w:r>
        <w:rPr>
          <w:b/>
          <w:bCs/>
        </w:rPr>
        <w:t xml:space="preserve"> </w:t>
      </w:r>
    </w:p>
    <w:p w14:paraId="69189CB5" w14:textId="10BDE2EE" w:rsidR="00DB3BC6" w:rsidRDefault="0084019B" w:rsidP="003E1EE6">
      <w:r>
        <w:rPr>
          <w:b/>
          <w:bCs/>
        </w:rPr>
        <w:t xml:space="preserve">        OLD </w:t>
      </w:r>
      <w:r w:rsidR="00B90DED">
        <w:rPr>
          <w:b/>
          <w:bCs/>
        </w:rPr>
        <w:t>BUS</w:t>
      </w:r>
      <w:r w:rsidR="00F54258">
        <w:rPr>
          <w:b/>
          <w:bCs/>
        </w:rPr>
        <w:t>I</w:t>
      </w:r>
      <w:r w:rsidR="00B90DED">
        <w:rPr>
          <w:b/>
          <w:bCs/>
        </w:rPr>
        <w:t>NESS: No Old Business</w:t>
      </w:r>
    </w:p>
    <w:p w14:paraId="204B8A52" w14:textId="5478CF37" w:rsidR="008A23C5" w:rsidRDefault="00DB3BC6" w:rsidP="00DB3BC6">
      <w:pPr>
        <w:pStyle w:val="Heading1"/>
        <w:numPr>
          <w:ilvl w:val="0"/>
          <w:numId w:val="0"/>
        </w:numPr>
      </w:pPr>
      <w:r>
        <w:lastRenderedPageBreak/>
        <w:t xml:space="preserve">        </w:t>
      </w:r>
      <w:r w:rsidR="003E1EE6">
        <w:t xml:space="preserve">   </w:t>
      </w:r>
    </w:p>
    <w:p w14:paraId="2A5E9C99" w14:textId="72FC6EDF" w:rsidR="008A23C5" w:rsidRDefault="003E1EE6" w:rsidP="00DB3BC6">
      <w:pPr>
        <w:pStyle w:val="Heading1"/>
        <w:numPr>
          <w:ilvl w:val="0"/>
          <w:numId w:val="0"/>
        </w:numPr>
      </w:pPr>
      <w:r>
        <w:t xml:space="preserve">        </w:t>
      </w:r>
      <w:r w:rsidR="0084019B">
        <w:t xml:space="preserve">NEW </w:t>
      </w:r>
      <w:r w:rsidR="00F54258" w:rsidRPr="00F54258">
        <w:t>B</w:t>
      </w:r>
      <w:r w:rsidR="00F54258">
        <w:t>USINESS</w:t>
      </w:r>
    </w:p>
    <w:p w14:paraId="4540A8C1" w14:textId="760B4F1E" w:rsidR="008A23C5" w:rsidRDefault="00B90DED" w:rsidP="00DB3BC6">
      <w:pPr>
        <w:pStyle w:val="Heading1"/>
        <w:numPr>
          <w:ilvl w:val="0"/>
          <w:numId w:val="0"/>
        </w:numPr>
      </w:pPr>
      <w:r>
        <w:t xml:space="preserve">           Rezone of property at 601 Scott Blv.</w:t>
      </w:r>
    </w:p>
    <w:p w14:paraId="7FD09FEA" w14:textId="07038881" w:rsidR="00B90DED" w:rsidRPr="00B90DED" w:rsidRDefault="00B90DED" w:rsidP="00B90DED">
      <w:r>
        <w:t xml:space="preserve">           </w:t>
      </w:r>
    </w:p>
    <w:p w14:paraId="27D44D3C" w14:textId="29655E11" w:rsidR="00EC709C" w:rsidRDefault="00DB3BC6" w:rsidP="00B90DED">
      <w:pPr>
        <w:pStyle w:val="Heading1"/>
        <w:numPr>
          <w:ilvl w:val="0"/>
          <w:numId w:val="0"/>
        </w:numPr>
      </w:pPr>
      <w:r>
        <w:t xml:space="preserve">                 </w:t>
      </w:r>
      <w:r w:rsidR="00212C12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9DE6221" w:rsidR="00645666" w:rsidRDefault="00DD650A" w:rsidP="00957EED">
      <w:bookmarkStart w:id="1" w:name="_Hlk103160837"/>
      <w:r>
        <w:t xml:space="preserve">        </w:t>
      </w:r>
      <w:r w:rsidR="00E35D8C">
        <w:t xml:space="preserve">        </w:t>
      </w:r>
      <w:r>
        <w:t xml:space="preserve">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1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42CE5AC3" w:rsidR="00101A39" w:rsidRDefault="00210E2A" w:rsidP="00957EED">
      <w:r>
        <w:t xml:space="preserve">                               </w:t>
      </w:r>
      <w:r w:rsidR="00E35D8C">
        <w:t xml:space="preserve">Next regularly scheduled meeting </w:t>
      </w:r>
      <w:r w:rsidR="00486DF7">
        <w:t>July 7th</w:t>
      </w:r>
      <w:r w:rsidR="00E35D8C">
        <w:t>,</w:t>
      </w:r>
      <w:r w:rsidR="00F54258">
        <w:t xml:space="preserve"> </w:t>
      </w:r>
      <w:r w:rsidR="00E35D8C">
        <w:t>202</w:t>
      </w:r>
      <w:r w:rsidR="008A23C5">
        <w:t>5</w:t>
      </w:r>
      <w:r w:rsidR="00E35D8C">
        <w:t xml:space="preserve"> </w:t>
      </w:r>
      <w:r>
        <w:t xml:space="preserve">         </w:t>
      </w:r>
      <w:r w:rsidR="00DE0036">
        <w:t xml:space="preserve"> </w:t>
      </w:r>
    </w:p>
    <w:p w14:paraId="1F210EF9" w14:textId="6755B3BC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</w:t>
      </w:r>
      <w:r w:rsidR="00B90DED">
        <w:t xml:space="preserve">Matt </w:t>
      </w:r>
      <w:r w:rsidR="00486DF7">
        <w:t>Mock City</w:t>
      </w:r>
      <w:r>
        <w:t xml:space="preserve"> Superintendent</w:t>
      </w:r>
    </w:p>
    <w:p w14:paraId="3241B2D6" w14:textId="1B33555B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3985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5DE2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2143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6B7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47E51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2336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2C12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07C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4FC9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1EE6"/>
    <w:rsid w:val="003E32F2"/>
    <w:rsid w:val="003E3957"/>
    <w:rsid w:val="003F06B4"/>
    <w:rsid w:val="003F0726"/>
    <w:rsid w:val="003F34D1"/>
    <w:rsid w:val="003F3860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DF7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97E19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783"/>
    <w:rsid w:val="00555B5A"/>
    <w:rsid w:val="00557D75"/>
    <w:rsid w:val="00560356"/>
    <w:rsid w:val="00562735"/>
    <w:rsid w:val="00563065"/>
    <w:rsid w:val="00563AFB"/>
    <w:rsid w:val="005643C4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1E0F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3A83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0AB0"/>
    <w:rsid w:val="007C10FC"/>
    <w:rsid w:val="007C11CB"/>
    <w:rsid w:val="007C179D"/>
    <w:rsid w:val="007C2195"/>
    <w:rsid w:val="007C22D0"/>
    <w:rsid w:val="007C4145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E794B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338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177C7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19B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0A0D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23C5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290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1EE3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0F3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2E4B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2B9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669C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22D4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0DED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E75A5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77C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2D33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10A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08E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3ED5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4517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364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258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1948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275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429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054BF6-8472-4766-9270-5C6BE23633DA}"/>
</file>

<file path=customXml/itemProps3.xml><?xml version="1.0" encoding="utf-8"?>
<ds:datastoreItem xmlns:ds="http://schemas.openxmlformats.org/officeDocument/2006/customXml" ds:itemID="{61D627FE-8020-4C38-BF16-BE4977060C4E}"/>
</file>

<file path=customXml/itemProps4.xml><?xml version="1.0" encoding="utf-8"?>
<ds:datastoreItem xmlns:ds="http://schemas.openxmlformats.org/officeDocument/2006/customXml" ds:itemID="{4EBB20AB-F272-4235-B502-73ADB918FC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210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2343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Matt Mock</cp:lastModifiedBy>
  <cp:revision>41</cp:revision>
  <cp:lastPrinted>2023-01-06T15:49:00Z</cp:lastPrinted>
  <dcterms:created xsi:type="dcterms:W3CDTF">2022-06-10T13:45:00Z</dcterms:created>
  <dcterms:modified xsi:type="dcterms:W3CDTF">2025-05-29T18:39:00Z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