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1124C" w:rsidRDefault="00434B8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Clarke Community Schools</w:t>
      </w:r>
    </w:p>
    <w:p w14:paraId="00000002" w14:textId="77777777" w:rsidR="0081124C" w:rsidRDefault="00434B8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802 One Tribe Drive</w:t>
      </w:r>
    </w:p>
    <w:p w14:paraId="00000003" w14:textId="77777777" w:rsidR="0081124C" w:rsidRDefault="00434B8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Osceola, IA 50213</w:t>
      </w:r>
    </w:p>
    <w:p w14:paraId="00000004" w14:textId="77777777" w:rsidR="0081124C" w:rsidRDefault="00434B8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(641) 342-4969</w:t>
      </w:r>
    </w:p>
    <w:p w14:paraId="00000005" w14:textId="77777777" w:rsidR="0081124C" w:rsidRDefault="0081124C">
      <w:pPr>
        <w:spacing w:line="240" w:lineRule="auto"/>
        <w:jc w:val="center"/>
        <w:rPr>
          <w:b/>
          <w:sz w:val="24"/>
          <w:szCs w:val="24"/>
        </w:rPr>
      </w:pPr>
    </w:p>
    <w:p w14:paraId="00000006" w14:textId="0AE51006" w:rsidR="0081124C" w:rsidRDefault="00434B8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SNOW REMOVAL SPECIFICATIONS 2026-2027</w:t>
      </w:r>
    </w:p>
    <w:p w14:paraId="00000007" w14:textId="77777777" w:rsidR="0081124C" w:rsidRDefault="00434B89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MS/HS/Central Administration Office </w:t>
      </w:r>
      <w:r w:rsidRPr="000635D6">
        <w:rPr>
          <w:b/>
          <w:i/>
          <w:sz w:val="24"/>
          <w:szCs w:val="24"/>
          <w:u w:val="single"/>
        </w:rPr>
        <w:t>Sidewalks</w:t>
      </w:r>
    </w:p>
    <w:p w14:paraId="00000008" w14:textId="77777777" w:rsidR="0081124C" w:rsidRDefault="0081124C">
      <w:pPr>
        <w:jc w:val="center"/>
        <w:rPr>
          <w:sz w:val="20"/>
          <w:szCs w:val="20"/>
        </w:rPr>
      </w:pPr>
    </w:p>
    <w:p w14:paraId="00000009" w14:textId="77777777" w:rsidR="0081124C" w:rsidRDefault="00434B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Areas to be cleaned. </w:t>
      </w:r>
    </w:p>
    <w:p w14:paraId="0000000A" w14:textId="77777777" w:rsidR="0081124C" w:rsidRDefault="00434B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MS/HS/Central Administration Office Sidewalks</w:t>
      </w:r>
    </w:p>
    <w:p w14:paraId="0000000B" w14:textId="77777777" w:rsidR="0081124C" w:rsidRDefault="00434B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When to be cleaned</w:t>
      </w:r>
      <w:bookmarkStart w:id="0" w:name="_GoBack"/>
      <w:bookmarkEnd w:id="0"/>
    </w:p>
    <w:p w14:paraId="0000000C" w14:textId="77777777" w:rsidR="0081124C" w:rsidRDefault="00434B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Work completed by 7:00 a.m.</w:t>
      </w:r>
    </w:p>
    <w:p w14:paraId="0000000D" w14:textId="7F6FD512" w:rsidR="0081124C" w:rsidRDefault="00434B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If snow of questionable depth, </w:t>
      </w:r>
      <w:r>
        <w:t>call the Superintendent</w:t>
      </w:r>
      <w:r>
        <w:rPr>
          <w:color w:val="000000"/>
        </w:rPr>
        <w:t xml:space="preserve"> for the go ahead to clean.</w:t>
      </w:r>
    </w:p>
    <w:p w14:paraId="0000000E" w14:textId="77777777" w:rsidR="0081124C" w:rsidRDefault="00434B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On obviously heavy snow, go ahead without </w:t>
      </w:r>
      <w:r>
        <w:t>contacting the superintendent</w:t>
      </w:r>
      <w:r>
        <w:rPr>
          <w:color w:val="000000"/>
        </w:rPr>
        <w:t xml:space="preserve"> or principals.</w:t>
      </w:r>
    </w:p>
    <w:p w14:paraId="0000000F" w14:textId="77777777" w:rsidR="0081124C" w:rsidRDefault="00434B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If </w:t>
      </w:r>
      <w:r>
        <w:t>it snows</w:t>
      </w:r>
      <w:r>
        <w:rPr>
          <w:color w:val="000000"/>
        </w:rPr>
        <w:t xml:space="preserve"> </w:t>
      </w:r>
      <w:r>
        <w:t>during the day</w:t>
      </w:r>
      <w:r>
        <w:rPr>
          <w:color w:val="000000"/>
        </w:rPr>
        <w:t xml:space="preserve">, clean only </w:t>
      </w:r>
      <w:r>
        <w:t>at the request</w:t>
      </w:r>
      <w:r>
        <w:rPr>
          <w:color w:val="000000"/>
        </w:rPr>
        <w:t xml:space="preserve"> </w:t>
      </w:r>
      <w:r>
        <w:t>of the superintendent</w:t>
      </w:r>
      <w:r>
        <w:rPr>
          <w:color w:val="000000"/>
        </w:rPr>
        <w:t xml:space="preserve"> or principals.</w:t>
      </w:r>
    </w:p>
    <w:p w14:paraId="00000010" w14:textId="77777777" w:rsidR="0081124C" w:rsidRDefault="00434B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Bids should be submitted on a per unit-per hour basis. (i.e. $30.00/hr./rig)</w:t>
      </w:r>
    </w:p>
    <w:p w14:paraId="00000011" w14:textId="004E202F" w:rsidR="0081124C" w:rsidRDefault="00434B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Each bidder is required to </w:t>
      </w:r>
      <w:r>
        <w:t>list the type</w:t>
      </w:r>
      <w:r>
        <w:rPr>
          <w:color w:val="000000"/>
        </w:rPr>
        <w:t xml:space="preserve"> and number of snow removal equipment to be used by the bidder. Billings to be broken down by building.</w:t>
      </w:r>
    </w:p>
    <w:p w14:paraId="00000012" w14:textId="77777777" w:rsidR="0081124C" w:rsidRDefault="00434B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Each bidder is required to </w:t>
      </w:r>
      <w:r>
        <w:t>list a telephone</w:t>
      </w:r>
      <w:r>
        <w:rPr>
          <w:color w:val="000000"/>
        </w:rPr>
        <w:t xml:space="preserve"> number that can be used to contact the bidder twenty-four hours per day.</w:t>
      </w:r>
    </w:p>
    <w:p w14:paraId="00000013" w14:textId="77777777" w:rsidR="0081124C" w:rsidRDefault="00434B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Each bidder is required to describe the insurance coverage bidder carries on equipment and personnel being used for snow removal. $1 Million minimum. A copy must be filed with the Central Administration Office.</w:t>
      </w:r>
    </w:p>
    <w:p w14:paraId="711E4C24" w14:textId="1C66665B" w:rsidR="000D3492" w:rsidRPr="000D3492" w:rsidRDefault="000D3492" w:rsidP="000D3492">
      <w:pPr>
        <w:pStyle w:val="ListParagraph"/>
        <w:numPr>
          <w:ilvl w:val="0"/>
          <w:numId w:val="1"/>
        </w:numPr>
        <w:spacing w:after="0"/>
        <w:rPr>
          <w:color w:val="000000"/>
        </w:rPr>
      </w:pPr>
      <w:bookmarkStart w:id="1" w:name="_heading=h.8p4xo1d423jd" w:colFirst="0" w:colLast="0"/>
      <w:bookmarkEnd w:id="1"/>
      <w:r w:rsidRPr="000D3492">
        <w:rPr>
          <w:color w:val="000000"/>
        </w:rPr>
        <w:t>Question can be directed to Randy Clyde at 641.931.0927 or via email at randy.clyde@clarkecsd.org</w:t>
      </w:r>
    </w:p>
    <w:p w14:paraId="00000015" w14:textId="1B82E52D" w:rsidR="0081124C" w:rsidRDefault="00434B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 xml:space="preserve">Bids to Clarke Community Schools – SNOW BID, 802 One Tribe Drive, Osceola, IA 50213 by 10:00 a.m. </w:t>
      </w:r>
      <w:r w:rsidR="00864E3B">
        <w:rPr>
          <w:color w:val="000000"/>
        </w:rPr>
        <w:t>September 24</w:t>
      </w:r>
      <w:r>
        <w:rPr>
          <w:color w:val="000000"/>
        </w:rPr>
        <w:t>, 202</w:t>
      </w:r>
      <w:r w:rsidR="00864E3B">
        <w:rPr>
          <w:color w:val="000000"/>
        </w:rPr>
        <w:t>6</w:t>
      </w:r>
      <w:r>
        <w:rPr>
          <w:color w:val="000000"/>
        </w:rPr>
        <w:t>. The district has the right to accept or reject any or all bids.</w:t>
      </w:r>
    </w:p>
    <w:sectPr w:rsidR="0081124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908CF"/>
    <w:multiLevelType w:val="multilevel"/>
    <w:tmpl w:val="3A24FA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4C"/>
    <w:rsid w:val="000635D6"/>
    <w:rsid w:val="000D3492"/>
    <w:rsid w:val="00434B89"/>
    <w:rsid w:val="00481E92"/>
    <w:rsid w:val="0081124C"/>
    <w:rsid w:val="0086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7AD64"/>
  <w15:docId w15:val="{FF8B82F0-EA99-438F-85D3-3BC3A691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168E0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MpJ85j0exm3lsMsq/BDqMGm2WA==">CgMxLjAyDmguOHA0eG8xZDQyM2pkOAByITFHVm03YlY2YXl3VmR5b1owWXJhbDllRzNpR3p4OS1RTg==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Williams</dc:creator>
  <cp:lastModifiedBy>Angela Williams</cp:lastModifiedBy>
  <cp:revision>6</cp:revision>
  <dcterms:created xsi:type="dcterms:W3CDTF">2024-09-09T15:34:00Z</dcterms:created>
  <dcterms:modified xsi:type="dcterms:W3CDTF">2026-08-25T13:14:00Z</dcterms:modified>
</cp:coreProperties>
</file>